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37BB8" w14:textId="77777777" w:rsidR="0041461E" w:rsidRPr="009B62E6" w:rsidRDefault="006510B2" w:rsidP="009B62E6">
      <w:pPr>
        <w:jc w:val="center"/>
        <w:rPr>
          <w:b/>
          <w:bCs/>
          <w:sz w:val="36"/>
          <w:szCs w:val="36"/>
        </w:rPr>
      </w:pPr>
      <w:r w:rsidRPr="009B62E6">
        <w:rPr>
          <w:b/>
          <w:bCs/>
          <w:sz w:val="36"/>
          <w:szCs w:val="36"/>
        </w:rPr>
        <w:t>FEDERACION CANARIA DE AJEDREZ</w:t>
      </w:r>
    </w:p>
    <w:p w14:paraId="0C6E2D5F" w14:textId="77777777" w:rsidR="006510B2" w:rsidRPr="009B62E6" w:rsidRDefault="006510B2" w:rsidP="009B62E6">
      <w:pPr>
        <w:jc w:val="center"/>
        <w:rPr>
          <w:b/>
          <w:bCs/>
          <w:sz w:val="36"/>
          <w:szCs w:val="36"/>
        </w:rPr>
      </w:pPr>
    </w:p>
    <w:p w14:paraId="79CF3BB9" w14:textId="77777777" w:rsidR="006510B2" w:rsidRPr="009B62E6" w:rsidRDefault="006510B2" w:rsidP="009B62E6">
      <w:pPr>
        <w:jc w:val="center"/>
        <w:rPr>
          <w:b/>
          <w:bCs/>
          <w:sz w:val="36"/>
          <w:szCs w:val="36"/>
        </w:rPr>
      </w:pPr>
      <w:r w:rsidRPr="009B62E6">
        <w:rPr>
          <w:b/>
          <w:bCs/>
          <w:sz w:val="36"/>
          <w:szCs w:val="36"/>
        </w:rPr>
        <w:t>MEMORIA DEPORTIVA 2019</w:t>
      </w:r>
    </w:p>
    <w:p w14:paraId="1E331A7A" w14:textId="77777777" w:rsidR="006510B2" w:rsidRDefault="006510B2"/>
    <w:p w14:paraId="298B6DF3" w14:textId="77777777" w:rsidR="006510B2" w:rsidRDefault="006510B2"/>
    <w:p w14:paraId="6505BC85" w14:textId="77777777" w:rsidR="006510B2" w:rsidRDefault="006510B2">
      <w:r>
        <w:t>El año 2019  fue un periodo lleno de actividades y numerosas actuaciones de la federación canaria de ajedrez, de las federaciones de Tenerife y Gran Canaria y las distintas delegaciones de ajedrez de nuestra comunidad.</w:t>
      </w:r>
    </w:p>
    <w:p w14:paraId="281E31D4" w14:textId="77777777" w:rsidR="006510B2" w:rsidRDefault="006510B2"/>
    <w:p w14:paraId="296A60FE" w14:textId="77777777" w:rsidR="006510B2" w:rsidRDefault="006510B2">
      <w:r>
        <w:t>Como repaso a dicho año l</w:t>
      </w:r>
      <w:r w:rsidR="009B62E6">
        <w:t>e</w:t>
      </w:r>
      <w:r>
        <w:t xml:space="preserve"> traeremos con la información de varias webs de referencia para resumir dicho año.</w:t>
      </w:r>
    </w:p>
    <w:p w14:paraId="7117B4FB" w14:textId="77777777" w:rsidR="006510B2" w:rsidRDefault="006510B2"/>
    <w:p w14:paraId="3586F0AE" w14:textId="77777777" w:rsidR="006510B2" w:rsidRDefault="006510B2"/>
    <w:p w14:paraId="14CC017B" w14:textId="77777777" w:rsidR="006510B2" w:rsidRPr="006510B2" w:rsidRDefault="006510B2" w:rsidP="006510B2">
      <w:pPr>
        <w:textAlignment w:val="baseline"/>
        <w:outlineLvl w:val="0"/>
        <w:rPr>
          <w:rFonts w:ascii="Helvetica" w:eastAsia="Times New Roman" w:hAnsi="Helvetica" w:cs="Times New Roman"/>
          <w:b/>
          <w:bCs/>
          <w:color w:val="000000"/>
          <w:kern w:val="36"/>
          <w:sz w:val="48"/>
          <w:szCs w:val="48"/>
          <w:lang w:eastAsia="es-ES_tradnl"/>
        </w:rPr>
      </w:pPr>
      <w:r w:rsidRPr="006510B2">
        <w:rPr>
          <w:rFonts w:ascii="Helvetica" w:eastAsia="Times New Roman" w:hAnsi="Helvetica" w:cs="Times New Roman"/>
          <w:b/>
          <w:bCs/>
          <w:color w:val="000000"/>
          <w:kern w:val="36"/>
          <w:sz w:val="48"/>
          <w:szCs w:val="48"/>
          <w:lang w:eastAsia="es-ES_tradnl"/>
        </w:rPr>
        <w:t>Alfredo Brito ganador de la primera prueba del circuito canario en Fuerteventura</w:t>
      </w:r>
    </w:p>
    <w:p w14:paraId="71617CFC" w14:textId="77777777" w:rsidR="006510B2" w:rsidRPr="006510B2" w:rsidRDefault="00C31AA2" w:rsidP="006510B2">
      <w:pPr>
        <w:pBdr>
          <w:top w:val="dotted" w:sz="6" w:space="4" w:color="EBEBEB"/>
          <w:bottom w:val="dotted" w:sz="6" w:space="4" w:color="EBEBEB"/>
        </w:pBdr>
        <w:spacing w:beforeAutospacing="1" w:afterAutospacing="1"/>
        <w:textAlignment w:val="baseline"/>
        <w:rPr>
          <w:rFonts w:ascii="inherit" w:eastAsia="Times New Roman" w:hAnsi="inherit" w:cs="Times New Roman"/>
          <w:color w:val="979797"/>
          <w:lang w:eastAsia="es-ES_tradnl"/>
        </w:rPr>
      </w:pPr>
      <w:hyperlink r:id="rId5" w:history="1">
        <w:r w:rsidR="006510B2" w:rsidRPr="006510B2">
          <w:rPr>
            <w:rFonts w:ascii="inherit" w:eastAsia="Times New Roman" w:hAnsi="inherit" w:cs="Times New Roman"/>
            <w:color w:val="979797"/>
            <w:u w:val="single"/>
            <w:bdr w:val="none" w:sz="0" w:space="0" w:color="auto" w:frame="1"/>
            <w:lang w:eastAsia="es-ES_tradnl"/>
          </w:rPr>
          <w:t>3 de marzo de 2019</w:t>
        </w:r>
      </w:hyperlink>
      <w:r w:rsidR="006510B2" w:rsidRPr="006510B2">
        <w:rPr>
          <w:rFonts w:ascii="inherit" w:eastAsia="Times New Roman" w:hAnsi="inherit" w:cs="Times New Roman"/>
          <w:color w:val="979797"/>
          <w:lang w:eastAsia="es-ES_tradnl"/>
        </w:rPr>
        <w:t> </w:t>
      </w:r>
      <w:hyperlink r:id="rId6" w:history="1">
        <w:r w:rsidR="006510B2" w:rsidRPr="006510B2">
          <w:rPr>
            <w:rFonts w:ascii="inherit" w:eastAsia="Times New Roman" w:hAnsi="inherit" w:cs="Times New Roman"/>
            <w:color w:val="979797"/>
            <w:u w:val="single"/>
            <w:bdr w:val="none" w:sz="0" w:space="0" w:color="auto" w:frame="1"/>
            <w:lang w:eastAsia="es-ES_tradnl"/>
          </w:rPr>
          <w:t>agussantana</w:t>
        </w:r>
      </w:hyperlink>
      <w:r w:rsidR="006510B2" w:rsidRPr="006510B2">
        <w:rPr>
          <w:rFonts w:ascii="inherit" w:eastAsia="Times New Roman" w:hAnsi="inherit" w:cs="Times New Roman"/>
          <w:color w:val="979797"/>
          <w:lang w:eastAsia="es-ES_tradnl"/>
        </w:rPr>
        <w:t> </w:t>
      </w:r>
      <w:hyperlink r:id="rId7" w:history="1">
        <w:r w:rsidR="006510B2" w:rsidRPr="006510B2">
          <w:rPr>
            <w:rFonts w:ascii="inherit" w:eastAsia="Times New Roman" w:hAnsi="inherit" w:cs="Times New Roman"/>
            <w:color w:val="979797"/>
            <w:u w:val="single"/>
            <w:bdr w:val="none" w:sz="0" w:space="0" w:color="auto" w:frame="1"/>
            <w:lang w:eastAsia="es-ES_tradnl"/>
          </w:rPr>
          <w:t>Campeonatos canarios</w:t>
        </w:r>
      </w:hyperlink>
      <w:r w:rsidR="006510B2" w:rsidRPr="006510B2">
        <w:rPr>
          <w:rFonts w:ascii="inherit" w:eastAsia="Times New Roman" w:hAnsi="inherit" w:cs="Times New Roman"/>
          <w:color w:val="979797"/>
          <w:bdr w:val="none" w:sz="0" w:space="0" w:color="auto" w:frame="1"/>
          <w:lang w:eastAsia="es-ES_tradnl"/>
        </w:rPr>
        <w:t>, </w:t>
      </w:r>
      <w:hyperlink r:id="rId8" w:history="1">
        <w:r w:rsidR="006510B2" w:rsidRPr="006510B2">
          <w:rPr>
            <w:rFonts w:ascii="inherit" w:eastAsia="Times New Roman" w:hAnsi="inherit" w:cs="Times New Roman"/>
            <w:color w:val="979797"/>
            <w:u w:val="single"/>
            <w:bdr w:val="none" w:sz="0" w:space="0" w:color="auto" w:frame="1"/>
            <w:lang w:eastAsia="es-ES_tradnl"/>
          </w:rPr>
          <w:t>Competiciones</w:t>
        </w:r>
      </w:hyperlink>
      <w:r w:rsidR="006510B2" w:rsidRPr="006510B2">
        <w:rPr>
          <w:rFonts w:ascii="inherit" w:eastAsia="Times New Roman" w:hAnsi="inherit" w:cs="Times New Roman"/>
          <w:color w:val="979797"/>
          <w:bdr w:val="none" w:sz="0" w:space="0" w:color="auto" w:frame="1"/>
          <w:lang w:eastAsia="es-ES_tradnl"/>
        </w:rPr>
        <w:t>, </w:t>
      </w:r>
      <w:hyperlink r:id="rId9" w:history="1">
        <w:r w:rsidR="006510B2" w:rsidRPr="006510B2">
          <w:rPr>
            <w:rFonts w:ascii="inherit" w:eastAsia="Times New Roman" w:hAnsi="inherit" w:cs="Times New Roman"/>
            <w:color w:val="979797"/>
            <w:u w:val="single"/>
            <w:bdr w:val="none" w:sz="0" w:space="0" w:color="auto" w:frame="1"/>
            <w:lang w:eastAsia="es-ES_tradnl"/>
          </w:rPr>
          <w:t>Fuerteventura</w:t>
        </w:r>
      </w:hyperlink>
      <w:r w:rsidR="006510B2" w:rsidRPr="006510B2">
        <w:rPr>
          <w:rFonts w:ascii="inherit" w:eastAsia="Times New Roman" w:hAnsi="inherit" w:cs="Times New Roman"/>
          <w:color w:val="979797"/>
          <w:bdr w:val="none" w:sz="0" w:space="0" w:color="auto" w:frame="1"/>
          <w:lang w:eastAsia="es-ES_tradnl"/>
        </w:rPr>
        <w:t>, </w:t>
      </w:r>
      <w:hyperlink r:id="rId10" w:history="1">
        <w:r w:rsidR="006510B2" w:rsidRPr="006510B2">
          <w:rPr>
            <w:rFonts w:ascii="inherit" w:eastAsia="Times New Roman" w:hAnsi="inherit" w:cs="Times New Roman"/>
            <w:color w:val="979797"/>
            <w:u w:val="single"/>
            <w:bdr w:val="none" w:sz="0" w:space="0" w:color="auto" w:frame="1"/>
            <w:lang w:eastAsia="es-ES_tradnl"/>
          </w:rPr>
          <w:t>Individuales</w:t>
        </w:r>
      </w:hyperlink>
      <w:r w:rsidR="006510B2" w:rsidRPr="006510B2">
        <w:rPr>
          <w:rFonts w:ascii="inherit" w:eastAsia="Times New Roman" w:hAnsi="inherit" w:cs="Times New Roman"/>
          <w:color w:val="979797"/>
          <w:lang w:eastAsia="es-ES_tradnl"/>
        </w:rPr>
        <w:t> </w:t>
      </w:r>
      <w:hyperlink r:id="rId11" w:anchor="mh-comments" w:history="1">
        <w:r w:rsidR="006510B2" w:rsidRPr="006510B2">
          <w:rPr>
            <w:rFonts w:ascii="inherit" w:eastAsia="Times New Roman" w:hAnsi="inherit" w:cs="Times New Roman"/>
            <w:color w:val="979797"/>
            <w:u w:val="single"/>
            <w:bdr w:val="none" w:sz="0" w:space="0" w:color="auto" w:frame="1"/>
            <w:lang w:eastAsia="es-ES_tradnl"/>
          </w:rPr>
          <w:t>0</w:t>
        </w:r>
      </w:hyperlink>
    </w:p>
    <w:p w14:paraId="4404BD51" w14:textId="0EEDD2FF" w:rsidR="006510B2" w:rsidRPr="006510B2" w:rsidRDefault="006510B2" w:rsidP="006510B2">
      <w:pPr>
        <w:textAlignment w:val="baseline"/>
        <w:rPr>
          <w:rFonts w:ascii="inherit" w:eastAsia="Times New Roman" w:hAnsi="inherit" w:cs="Times New Roman"/>
          <w:lang w:eastAsia="es-ES_tradnl"/>
        </w:rPr>
      </w:pPr>
      <w:r w:rsidRPr="006510B2">
        <w:rPr>
          <w:rFonts w:ascii="inherit" w:eastAsia="Times New Roman" w:hAnsi="inherit" w:cs="Times New Roman"/>
          <w:lang w:eastAsia="es-ES_tradnl"/>
        </w:rPr>
        <w:fldChar w:fldCharType="begin"/>
      </w:r>
      <w:r w:rsidR="00C31AA2">
        <w:rPr>
          <w:rFonts w:ascii="inherit" w:eastAsia="Times New Roman" w:hAnsi="inherit" w:cs="Times New Roman"/>
          <w:lang w:eastAsia="es-ES_tradnl"/>
        </w:rPr>
        <w:instrText xml:space="preserve"> INCLUDEPICTURE "C:\\var\\folders\\7y\\jgjbg5q515755nfnqt6gpfwr0000gn\\T\\com.microsoft.Word\\WebArchiveCopyPasteTempFiles\\IMG-20190303-WA0035.jpg" \* MERGEFORMAT </w:instrText>
      </w:r>
      <w:r w:rsidRPr="006510B2">
        <w:rPr>
          <w:rFonts w:ascii="inherit" w:eastAsia="Times New Roman" w:hAnsi="inherit" w:cs="Times New Roman"/>
          <w:lang w:eastAsia="es-ES_tradnl"/>
        </w:rPr>
        <w:fldChar w:fldCharType="separate"/>
      </w:r>
      <w:r w:rsidRPr="006510B2">
        <w:rPr>
          <w:rFonts w:ascii="inherit" w:eastAsia="Times New Roman" w:hAnsi="inherit" w:cs="Times New Roman"/>
          <w:noProof/>
          <w:lang w:eastAsia="es-ES_tradnl"/>
        </w:rPr>
        <w:drawing>
          <wp:inline distT="0" distB="0" distL="0" distR="0" wp14:anchorId="4538B00A" wp14:editId="2AC655E9">
            <wp:extent cx="5396230" cy="303974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6230" cy="3039745"/>
                    </a:xfrm>
                    <a:prstGeom prst="rect">
                      <a:avLst/>
                    </a:prstGeom>
                    <a:noFill/>
                    <a:ln>
                      <a:noFill/>
                    </a:ln>
                  </pic:spPr>
                </pic:pic>
              </a:graphicData>
            </a:graphic>
          </wp:inline>
        </w:drawing>
      </w:r>
      <w:r w:rsidRPr="006510B2">
        <w:rPr>
          <w:rFonts w:ascii="inherit" w:eastAsia="Times New Roman" w:hAnsi="inherit" w:cs="Times New Roman"/>
          <w:lang w:eastAsia="es-ES_tradnl"/>
        </w:rPr>
        <w:fldChar w:fldCharType="end"/>
      </w:r>
    </w:p>
    <w:p w14:paraId="04DFAA51" w14:textId="77777777" w:rsidR="006510B2" w:rsidRPr="006510B2" w:rsidRDefault="006510B2" w:rsidP="006510B2">
      <w:pPr>
        <w:spacing w:beforeAutospacing="1" w:afterAutospacing="1"/>
        <w:textAlignment w:val="baseline"/>
        <w:rPr>
          <w:rFonts w:ascii="Helvetica" w:eastAsia="Times New Roman" w:hAnsi="Helvetica"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lastRenderedPageBreak/>
        <w:drawing>
          <wp:inline distT="0" distB="0" distL="0" distR="0" wp14:anchorId="15DAA32A" wp14:editId="7FB23BB9">
            <wp:extent cx="3805555" cy="2151380"/>
            <wp:effectExtent l="0" t="0" r="4445" b="0"/>
            <wp:docPr id="3" name="Imagen 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p>
    <w:p w14:paraId="13958965" w14:textId="77777777" w:rsidR="006510B2" w:rsidRPr="006510B2" w:rsidRDefault="006510B2" w:rsidP="006510B2">
      <w:pPr>
        <w:spacing w:before="100" w:beforeAutospacing="1" w:after="100" w:afterAutospacing="1"/>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t>ALFREDO BRITO SE LLEVA EL I ACTIVO CLUB DEPORTIVO HERBANIA – FUERTEVENTURA 2019</w:t>
      </w:r>
    </w:p>
    <w:p w14:paraId="6AC4A25C" w14:textId="77777777" w:rsidR="006510B2" w:rsidRPr="006510B2" w:rsidRDefault="006510B2" w:rsidP="006510B2">
      <w:pPr>
        <w:spacing w:before="100" w:beforeAutospacing="1" w:after="100" w:afterAutospacing="1"/>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t>El veterano MI grancanario con 7,5 puntos, en 9 rondas, se ha impuesto ante los otros 52 jugadores, empatado a puntos con el MF Omar García, segundo, y el MI Alejandro Alvarado, tercero. Cuarto, con 7 puntos, acabó Fernando Hidalgo, empatado con Daniel Guerra.</w:t>
      </w:r>
    </w:p>
    <w:p w14:paraId="149585E1" w14:textId="77777777" w:rsidR="006510B2" w:rsidRPr="006510B2" w:rsidRDefault="006510B2" w:rsidP="006510B2">
      <w:pPr>
        <w:spacing w:beforeAutospacing="1" w:afterAutospacing="1"/>
        <w:textAlignment w:val="baseline"/>
        <w:rPr>
          <w:rFonts w:ascii="Helvetica" w:eastAsia="Times New Roman" w:hAnsi="Helvetica"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73AA349F" wp14:editId="63B1A0E2">
            <wp:extent cx="3805555" cy="2151380"/>
            <wp:effectExtent l="0" t="0" r="4445" b="0"/>
            <wp:docPr id="2" name="Imagen 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p>
    <w:p w14:paraId="473DD624" w14:textId="77777777" w:rsidR="006510B2" w:rsidRPr="006510B2" w:rsidRDefault="006510B2" w:rsidP="006510B2">
      <w:pPr>
        <w:spacing w:before="100" w:beforeAutospacing="1" w:after="100" w:afterAutospacing="1"/>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t>La primera mujer, con 5 puntos, fue la grancanaria Carolina Dámaso.</w:t>
      </w:r>
    </w:p>
    <w:p w14:paraId="2A4CEEE8" w14:textId="77777777" w:rsidR="006510B2" w:rsidRPr="006510B2" w:rsidRDefault="006510B2" w:rsidP="006510B2">
      <w:pPr>
        <w:spacing w:before="100" w:beforeAutospacing="1" w:after="100" w:afterAutospacing="1"/>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t>De los 53 participantes, 16 eran niños, que recibieron todos su medalla y su diploma como recuerdo de participación.</w:t>
      </w:r>
    </w:p>
    <w:p w14:paraId="64760D3A" w14:textId="77777777" w:rsidR="006510B2" w:rsidRPr="006510B2" w:rsidRDefault="006510B2" w:rsidP="006510B2">
      <w:pPr>
        <w:spacing w:before="100" w:beforeAutospacing="1" w:after="100" w:afterAutospacing="1"/>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t>Precisamente, el presidente de la Federación Canaria, Agustín Santana, destacó la importancia de la presencia de tantos niños y agradeció la labor de las escuelas de ajedrez y sus monitores para la buena promoción del ajedrez en toda Canarias.</w:t>
      </w:r>
    </w:p>
    <w:p w14:paraId="1FE646D5" w14:textId="77777777" w:rsidR="006510B2" w:rsidRPr="006510B2" w:rsidRDefault="006510B2" w:rsidP="006510B2">
      <w:pPr>
        <w:spacing w:beforeAutospacing="1" w:afterAutospacing="1"/>
        <w:textAlignment w:val="baseline"/>
        <w:rPr>
          <w:rFonts w:ascii="Helvetica" w:eastAsia="Times New Roman" w:hAnsi="Helvetica"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lastRenderedPageBreak/>
        <w:drawing>
          <wp:inline distT="0" distB="0" distL="0" distR="0" wp14:anchorId="3075F850" wp14:editId="38C3D25B">
            <wp:extent cx="3805555" cy="2151380"/>
            <wp:effectExtent l="0" t="0" r="4445" b="0"/>
            <wp:docPr id="1" name="Imagen 1">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p>
    <w:p w14:paraId="60382E45" w14:textId="77777777" w:rsidR="006510B2" w:rsidRPr="006510B2" w:rsidRDefault="006510B2" w:rsidP="006510B2">
      <w:pPr>
        <w:spacing w:before="100" w:beforeAutospacing="1" w:after="100" w:afterAutospacing="1"/>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t>Este torneo es el primero de los 8 que integran el Circuito Activo de Canarias</w:t>
      </w:r>
    </w:p>
    <w:p w14:paraId="6654058D" w14:textId="77777777" w:rsidR="006510B2" w:rsidRPr="006510B2" w:rsidRDefault="006510B2" w:rsidP="006510B2">
      <w:pPr>
        <w:spacing w:before="100" w:beforeAutospacing="1" w:after="100" w:afterAutospacing="1"/>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t>Más información:</w:t>
      </w:r>
    </w:p>
    <w:p w14:paraId="4065CF0F" w14:textId="77777777" w:rsidR="006510B2" w:rsidRPr="006510B2" w:rsidRDefault="00C31AA2" w:rsidP="006510B2">
      <w:pPr>
        <w:spacing w:beforeAutospacing="1" w:afterAutospacing="1"/>
        <w:textAlignment w:val="baseline"/>
        <w:rPr>
          <w:rFonts w:ascii="Helvetica" w:eastAsia="Times New Roman" w:hAnsi="Helvetica" w:cs="Times New Roman"/>
          <w:color w:val="000000"/>
          <w:sz w:val="21"/>
          <w:szCs w:val="21"/>
          <w:lang w:eastAsia="es-ES_tradnl"/>
        </w:rPr>
      </w:pPr>
      <w:hyperlink r:id="rId19" w:history="1">
        <w:r w:rsidR="006510B2" w:rsidRPr="006510B2">
          <w:rPr>
            <w:rFonts w:ascii="inherit" w:eastAsia="Times New Roman" w:hAnsi="inherit" w:cs="Times New Roman"/>
            <w:b/>
            <w:bCs/>
            <w:color w:val="E64946"/>
            <w:sz w:val="21"/>
            <w:szCs w:val="21"/>
            <w:u w:val="single"/>
            <w:bdr w:val="none" w:sz="0" w:space="0" w:color="auto" w:frame="1"/>
            <w:lang w:eastAsia="es-ES_tradnl"/>
          </w:rPr>
          <w:t>I TORNEO CLUB HERBANIA FUERTEVENTURA</w:t>
        </w:r>
      </w:hyperlink>
    </w:p>
    <w:p w14:paraId="1CC54E50" w14:textId="77777777" w:rsidR="006510B2" w:rsidRPr="006510B2" w:rsidRDefault="006510B2" w:rsidP="006510B2">
      <w:pPr>
        <w:textAlignment w:val="baseline"/>
        <w:rPr>
          <w:rFonts w:ascii="inherit" w:eastAsia="Times New Roman" w:hAnsi="inherit" w:cs="Times New Roman"/>
          <w:lang w:eastAsia="es-ES_tradnl"/>
        </w:rPr>
      </w:pPr>
    </w:p>
    <w:p w14:paraId="585A2110"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14B34007"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3BABFE85"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50501413"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2B1EFBFD"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5EB5DFA4"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02518267"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0C046B82"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209D15A6"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45544D59"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4E2827EF"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7590E0D3"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520DF929"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7D1C7321" w14:textId="77777777" w:rsidR="006510B2" w:rsidRPr="006510B2" w:rsidRDefault="006510B2" w:rsidP="006510B2">
      <w:pPr>
        <w:textAlignment w:val="baseline"/>
        <w:outlineLvl w:val="0"/>
        <w:rPr>
          <w:rFonts w:ascii="Helvetica" w:eastAsia="Times New Roman" w:hAnsi="Helvetica" w:cs="Times New Roman"/>
          <w:b/>
          <w:bCs/>
          <w:color w:val="000000"/>
          <w:kern w:val="36"/>
          <w:sz w:val="48"/>
          <w:szCs w:val="48"/>
          <w:lang w:eastAsia="es-ES_tradnl"/>
        </w:rPr>
      </w:pPr>
      <w:r w:rsidRPr="006510B2">
        <w:rPr>
          <w:rFonts w:ascii="Helvetica" w:eastAsia="Times New Roman" w:hAnsi="Helvetica" w:cs="Times New Roman"/>
          <w:b/>
          <w:bCs/>
          <w:color w:val="000000"/>
          <w:kern w:val="36"/>
          <w:sz w:val="48"/>
          <w:szCs w:val="48"/>
          <w:lang w:eastAsia="es-ES_tradnl"/>
        </w:rPr>
        <w:t>Internacional de ajedrez “Breña Baja Mágica” en Los Cancajos</w:t>
      </w:r>
    </w:p>
    <w:p w14:paraId="4779C601" w14:textId="77777777" w:rsidR="006510B2" w:rsidRPr="006510B2" w:rsidRDefault="00C31AA2" w:rsidP="006510B2">
      <w:pPr>
        <w:pBdr>
          <w:top w:val="dotted" w:sz="6" w:space="4" w:color="EBEBEB"/>
          <w:bottom w:val="dotted" w:sz="6" w:space="4" w:color="EBEBEB"/>
        </w:pBdr>
        <w:spacing w:beforeAutospacing="1" w:afterAutospacing="1"/>
        <w:textAlignment w:val="baseline"/>
        <w:rPr>
          <w:rFonts w:ascii="inherit" w:eastAsia="Times New Roman" w:hAnsi="inherit" w:cs="Times New Roman"/>
          <w:color w:val="979797"/>
          <w:lang w:eastAsia="es-ES_tradnl"/>
        </w:rPr>
      </w:pPr>
      <w:hyperlink r:id="rId20" w:history="1">
        <w:r w:rsidR="006510B2" w:rsidRPr="006510B2">
          <w:rPr>
            <w:rFonts w:ascii="inherit" w:eastAsia="Times New Roman" w:hAnsi="inherit" w:cs="Times New Roman"/>
            <w:color w:val="979797"/>
            <w:u w:val="single"/>
            <w:bdr w:val="none" w:sz="0" w:space="0" w:color="auto" w:frame="1"/>
            <w:lang w:eastAsia="es-ES_tradnl"/>
          </w:rPr>
          <w:t>28 de marzo de 2019</w:t>
        </w:r>
      </w:hyperlink>
      <w:r w:rsidR="006510B2" w:rsidRPr="006510B2">
        <w:rPr>
          <w:rFonts w:ascii="inherit" w:eastAsia="Times New Roman" w:hAnsi="inherit" w:cs="Times New Roman"/>
          <w:color w:val="979797"/>
          <w:lang w:eastAsia="es-ES_tradnl"/>
        </w:rPr>
        <w:t> </w:t>
      </w:r>
      <w:hyperlink r:id="rId21" w:history="1">
        <w:r w:rsidR="006510B2" w:rsidRPr="006510B2">
          <w:rPr>
            <w:rFonts w:ascii="inherit" w:eastAsia="Times New Roman" w:hAnsi="inherit" w:cs="Times New Roman"/>
            <w:color w:val="979797"/>
            <w:u w:val="single"/>
            <w:bdr w:val="none" w:sz="0" w:space="0" w:color="auto" w:frame="1"/>
            <w:lang w:eastAsia="es-ES_tradnl"/>
          </w:rPr>
          <w:t>agussantana</w:t>
        </w:r>
      </w:hyperlink>
      <w:r w:rsidR="006510B2" w:rsidRPr="006510B2">
        <w:rPr>
          <w:rFonts w:ascii="inherit" w:eastAsia="Times New Roman" w:hAnsi="inherit" w:cs="Times New Roman"/>
          <w:color w:val="979797"/>
          <w:lang w:eastAsia="es-ES_tradnl"/>
        </w:rPr>
        <w:t> </w:t>
      </w:r>
      <w:hyperlink r:id="rId22" w:history="1">
        <w:r w:rsidR="006510B2" w:rsidRPr="006510B2">
          <w:rPr>
            <w:rFonts w:ascii="inherit" w:eastAsia="Times New Roman" w:hAnsi="inherit" w:cs="Times New Roman"/>
            <w:color w:val="979797"/>
            <w:u w:val="single"/>
            <w:bdr w:val="none" w:sz="0" w:space="0" w:color="auto" w:frame="1"/>
            <w:lang w:eastAsia="es-ES_tradnl"/>
          </w:rPr>
          <w:t>Campeonatos canarios</w:t>
        </w:r>
      </w:hyperlink>
      <w:r w:rsidR="006510B2" w:rsidRPr="006510B2">
        <w:rPr>
          <w:rFonts w:ascii="inherit" w:eastAsia="Times New Roman" w:hAnsi="inherit" w:cs="Times New Roman"/>
          <w:color w:val="979797"/>
          <w:bdr w:val="none" w:sz="0" w:space="0" w:color="auto" w:frame="1"/>
          <w:lang w:eastAsia="es-ES_tradnl"/>
        </w:rPr>
        <w:t>, </w:t>
      </w:r>
      <w:hyperlink r:id="rId23" w:history="1">
        <w:r w:rsidR="006510B2" w:rsidRPr="006510B2">
          <w:rPr>
            <w:rFonts w:ascii="inherit" w:eastAsia="Times New Roman" w:hAnsi="inherit" w:cs="Times New Roman"/>
            <w:color w:val="979797"/>
            <w:u w:val="single"/>
            <w:bdr w:val="none" w:sz="0" w:space="0" w:color="auto" w:frame="1"/>
            <w:lang w:eastAsia="es-ES_tradnl"/>
          </w:rPr>
          <w:t>Campeonatos internacionales</w:t>
        </w:r>
      </w:hyperlink>
      <w:r w:rsidR="006510B2" w:rsidRPr="006510B2">
        <w:rPr>
          <w:rFonts w:ascii="inherit" w:eastAsia="Times New Roman" w:hAnsi="inherit" w:cs="Times New Roman"/>
          <w:color w:val="979797"/>
          <w:bdr w:val="none" w:sz="0" w:space="0" w:color="auto" w:frame="1"/>
          <w:lang w:eastAsia="es-ES_tradnl"/>
        </w:rPr>
        <w:t>, </w:t>
      </w:r>
      <w:hyperlink r:id="rId24" w:history="1">
        <w:r w:rsidR="006510B2" w:rsidRPr="006510B2">
          <w:rPr>
            <w:rFonts w:ascii="inherit" w:eastAsia="Times New Roman" w:hAnsi="inherit" w:cs="Times New Roman"/>
            <w:color w:val="979797"/>
            <w:u w:val="single"/>
            <w:bdr w:val="none" w:sz="0" w:space="0" w:color="auto" w:frame="1"/>
            <w:lang w:eastAsia="es-ES_tradnl"/>
          </w:rPr>
          <w:t>Competiciones</w:t>
        </w:r>
      </w:hyperlink>
      <w:r w:rsidR="006510B2" w:rsidRPr="006510B2">
        <w:rPr>
          <w:rFonts w:ascii="inherit" w:eastAsia="Times New Roman" w:hAnsi="inherit" w:cs="Times New Roman"/>
          <w:color w:val="979797"/>
          <w:bdr w:val="none" w:sz="0" w:space="0" w:color="auto" w:frame="1"/>
          <w:lang w:eastAsia="es-ES_tradnl"/>
        </w:rPr>
        <w:t>, </w:t>
      </w:r>
      <w:hyperlink r:id="rId25" w:history="1">
        <w:r w:rsidR="006510B2" w:rsidRPr="006510B2">
          <w:rPr>
            <w:rFonts w:ascii="inherit" w:eastAsia="Times New Roman" w:hAnsi="inherit" w:cs="Times New Roman"/>
            <w:color w:val="979797"/>
            <w:u w:val="single"/>
            <w:bdr w:val="none" w:sz="0" w:space="0" w:color="auto" w:frame="1"/>
            <w:lang w:eastAsia="es-ES_tradnl"/>
          </w:rPr>
          <w:t>Individuales</w:t>
        </w:r>
      </w:hyperlink>
      <w:r w:rsidR="006510B2" w:rsidRPr="006510B2">
        <w:rPr>
          <w:rFonts w:ascii="inherit" w:eastAsia="Times New Roman" w:hAnsi="inherit" w:cs="Times New Roman"/>
          <w:color w:val="979797"/>
          <w:bdr w:val="none" w:sz="0" w:space="0" w:color="auto" w:frame="1"/>
          <w:lang w:eastAsia="es-ES_tradnl"/>
        </w:rPr>
        <w:t>, </w:t>
      </w:r>
      <w:hyperlink r:id="rId26" w:history="1">
        <w:r w:rsidR="006510B2" w:rsidRPr="006510B2">
          <w:rPr>
            <w:rFonts w:ascii="inherit" w:eastAsia="Times New Roman" w:hAnsi="inherit" w:cs="Times New Roman"/>
            <w:color w:val="979797"/>
            <w:u w:val="single"/>
            <w:bdr w:val="none" w:sz="0" w:space="0" w:color="auto" w:frame="1"/>
            <w:lang w:eastAsia="es-ES_tradnl"/>
          </w:rPr>
          <w:t>La Palma</w:t>
        </w:r>
      </w:hyperlink>
      <w:r w:rsidR="006510B2" w:rsidRPr="006510B2">
        <w:rPr>
          <w:rFonts w:ascii="inherit" w:eastAsia="Times New Roman" w:hAnsi="inherit" w:cs="Times New Roman"/>
          <w:color w:val="979797"/>
          <w:lang w:eastAsia="es-ES_tradnl"/>
        </w:rPr>
        <w:t> </w:t>
      </w:r>
      <w:hyperlink r:id="rId27" w:anchor="mh-comments" w:history="1">
        <w:r w:rsidR="006510B2" w:rsidRPr="006510B2">
          <w:rPr>
            <w:rFonts w:ascii="inherit" w:eastAsia="Times New Roman" w:hAnsi="inherit" w:cs="Times New Roman"/>
            <w:color w:val="979797"/>
            <w:u w:val="single"/>
            <w:bdr w:val="none" w:sz="0" w:space="0" w:color="auto" w:frame="1"/>
            <w:lang w:eastAsia="es-ES_tradnl"/>
          </w:rPr>
          <w:t>0</w:t>
        </w:r>
      </w:hyperlink>
    </w:p>
    <w:p w14:paraId="25ADE882" w14:textId="77777777" w:rsidR="006510B2" w:rsidRPr="006510B2" w:rsidRDefault="006510B2" w:rsidP="006510B2">
      <w:pPr>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fldChar w:fldCharType="begin"/>
      </w:r>
      <w:r w:rsidRPr="006510B2">
        <w:rPr>
          <w:rFonts w:ascii="Helvetica" w:eastAsia="Times New Roman" w:hAnsi="Helvetica" w:cs="Times New Roman"/>
          <w:color w:val="000000"/>
          <w:sz w:val="21"/>
          <w:szCs w:val="21"/>
          <w:lang w:eastAsia="es-ES_tradnl"/>
        </w:rPr>
        <w:instrText xml:space="preserve"> INCLUDEPICTURE "http://federacioncanariadeajedrez.com/wp-content/uploads/2019/03/ajedrez-breña-baja.jpg" \* MERGEFORMATINET </w:instrText>
      </w:r>
      <w:r w:rsidRPr="006510B2">
        <w:rPr>
          <w:rFonts w:ascii="Helvetica" w:eastAsia="Times New Roman" w:hAnsi="Helvetica" w:cs="Times New Roman"/>
          <w:color w:val="000000"/>
          <w:sz w:val="21"/>
          <w:szCs w:val="21"/>
          <w:lang w:eastAsia="es-ES_tradnl"/>
        </w:rPr>
        <w:fldChar w:fldCharType="separate"/>
      </w:r>
      <w:r w:rsidRPr="006510B2">
        <w:rPr>
          <w:rFonts w:ascii="Helvetica" w:eastAsia="Times New Roman" w:hAnsi="Helvetica" w:cs="Times New Roman"/>
          <w:noProof/>
          <w:color w:val="000000"/>
          <w:sz w:val="21"/>
          <w:szCs w:val="21"/>
          <w:lang w:eastAsia="es-ES_tradnl"/>
        </w:rPr>
        <w:drawing>
          <wp:inline distT="0" distB="0" distL="0" distR="0" wp14:anchorId="4B69B6DD" wp14:editId="319912E7">
            <wp:extent cx="5396230" cy="4050665"/>
            <wp:effectExtent l="0" t="0" r="127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6230" cy="4050665"/>
                    </a:xfrm>
                    <a:prstGeom prst="rect">
                      <a:avLst/>
                    </a:prstGeom>
                    <a:noFill/>
                    <a:ln>
                      <a:noFill/>
                    </a:ln>
                  </pic:spPr>
                </pic:pic>
              </a:graphicData>
            </a:graphic>
          </wp:inline>
        </w:drawing>
      </w:r>
      <w:r w:rsidRPr="006510B2">
        <w:rPr>
          <w:rFonts w:ascii="Helvetica" w:eastAsia="Times New Roman" w:hAnsi="Helvetica" w:cs="Times New Roman"/>
          <w:color w:val="000000"/>
          <w:sz w:val="21"/>
          <w:szCs w:val="21"/>
          <w:lang w:eastAsia="es-ES_tradnl"/>
        </w:rPr>
        <w:fldChar w:fldCharType="end"/>
      </w:r>
    </w:p>
    <w:p w14:paraId="1BBD9C65"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587700DB" wp14:editId="6868C2B3">
            <wp:extent cx="3805555" cy="2864485"/>
            <wp:effectExtent l="0" t="0" r="4445" b="5715"/>
            <wp:docPr id="5" name="Imagen 5">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54258803"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Del viernes 29 de marzo al 2 de Abril, el Hotel Taburiente Playa de Los Cancajos se convertirá en sede del </w:t>
      </w:r>
      <w:r w:rsidRPr="006510B2">
        <w:rPr>
          <w:rFonts w:ascii="inherit" w:eastAsia="Times New Roman" w:hAnsi="inherit" w:cs="Times New Roman"/>
          <w:b/>
          <w:bCs/>
          <w:color w:val="000000"/>
          <w:sz w:val="21"/>
          <w:szCs w:val="21"/>
          <w:bdr w:val="none" w:sz="0" w:space="0" w:color="auto" w:frame="1"/>
          <w:lang w:eastAsia="es-ES_tradnl"/>
        </w:rPr>
        <w:t>I Torneo Internacional Cerrado de Ajedrez “Breña Baja Mágica Chess Festival”</w:t>
      </w:r>
      <w:r w:rsidRPr="006510B2">
        <w:rPr>
          <w:rFonts w:ascii="inherit" w:eastAsia="Times New Roman" w:hAnsi="inherit" w:cs="Times New Roman"/>
          <w:color w:val="000000"/>
          <w:sz w:val="21"/>
          <w:szCs w:val="21"/>
          <w:lang w:eastAsia="es-ES_tradnl"/>
        </w:rPr>
        <w:t>, que traerá a la isla una nutrida representación de Grandes Maestros, Maestros Internacionales y Maestros FIDE.</w:t>
      </w:r>
    </w:p>
    <w:p w14:paraId="3EDFB335"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lastRenderedPageBreak/>
        <w:t>Concretamente, el Breña Baja Mágica Chess Festival, puntuable para norma de Gran Maestro y Maestro Internacional, será disputado, en formato cerrado, por jugadores de la talla de los Gran Maestro Damian Lemos (Argentina), Miguel Muñoz o Arian González; los Maestro Internacional Pinto Ladrón de Guevara, Alejandro Alvarado o Armin Juhasz (Hungría), o los maestros FIDE palmeros José Antonio Herrera y Alberto Hernández, que se suman al sueco Michael De Verdier o el italiano Nicolo Napoli.</w:t>
      </w:r>
    </w:p>
    <w:p w14:paraId="26EAC31C"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“Hace trece años que Breña Baja no acoge un torneo de este nivel. Es realmente importante consolidar eventos de este tipo, incluso hacerlos permanentes, y agradecemos al Ayuntamiento de Breña Baja la predisposición que siempre manifiesta”, explica Jose Carlos Martín, director del Centro de Ajedrez de La Palma. Por su parte, el presidente de la Federación Canaria de Ajedrez, Agustín Santana, felicitó el nivel organizativo y deportivo de la isla. “Ustedes tienen aquí una mina de oro con la personas que llevan el ajedrez en La Palma, uno de los motores del ajedrez canario. Debe ser un orgullo tener este campeonato”.</w:t>
      </w:r>
    </w:p>
    <w:p w14:paraId="174BCE42"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Además, de forma paralela, el H10 Taburiente acogerá también el Campeonato Absoluto de La Palma de Ajedrez, dando forma a una verdadera fiesta del ajedrez en la isla durante el fin de semana. Sendos torneos están organizados por el Centro de Ajedrez de La Palma y cuenta con el apoyo del Cabildo de La Palma y el Ayuntamiento de Breña Baja. El Campeonato Absoluto de La Palma constará de siete rondas.</w:t>
      </w:r>
    </w:p>
    <w:p w14:paraId="52347F96"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Contará entre sus favoritos a Daniel Guerra,  Francisco de la Banda, Ruedinger, Karim Rodríguez, Pablo Martín o Sergio Rodríguez, entre otros. Todos ellos con el objetivo de acceder al Campeonato de Canarias de la disciplina, que también este año tendrá sede en Breña Baja, entre el 2 al 5 de mayo.</w:t>
      </w:r>
    </w:p>
    <w:p w14:paraId="430F6D84"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“Nos encanta apostar por este tipo de torneos, en Breña Baja tenemos una suerte grandísima de contar con los monitores con los que tenemos y hemos experimentado un notable crecimiento en la promoción deportiva de ajedrez en el municipio. Las puertas del pueblo siempre estarán abiertas para el ajedrez en Breña Baja”, recalca Borja Pérez, alcalde breñusco.</w:t>
      </w:r>
    </w:p>
    <w:p w14:paraId="41E93A7E"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El torneo también servirá para proclamar a los campeones de la categoría juvenil, veterano y femenina de la isla de La Palma. El torneo comenzará el viernes 29 a partir de las 18 horas y se prolongará hasta el martes 2 de abril, cuando la séptima ronda cierre el certamen a partir de las 18 horas. “Es un orgullo q alguien de que conoce la disciplina, como el presidente de la Federación Canaria, diga que el ajedrez de La Palma es un referente para el archipiélago”, concluyó Ascen Rodríguez, consejera insular de Deportes</w:t>
      </w:r>
    </w:p>
    <w:p w14:paraId="2B75CFF0"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Destacar que el torneo se podrá seguir por internet desde diversas páginas, destacando chess24.com o desde la web ajedrezlapalma.com.</w:t>
      </w:r>
    </w:p>
    <w:p w14:paraId="61B6EDB2"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Más información:</w:t>
      </w:r>
    </w:p>
    <w:p w14:paraId="41C9B8C1" w14:textId="77777777" w:rsidR="006510B2" w:rsidRPr="006510B2" w:rsidRDefault="00C31AA2" w:rsidP="006510B2">
      <w:pPr>
        <w:spacing w:beforeAutospacing="1" w:afterAutospacing="1"/>
        <w:textAlignment w:val="baseline"/>
        <w:rPr>
          <w:rFonts w:ascii="inherit" w:eastAsia="Times New Roman" w:hAnsi="inherit" w:cs="Times New Roman"/>
          <w:color w:val="000000"/>
          <w:sz w:val="21"/>
          <w:szCs w:val="21"/>
          <w:lang w:eastAsia="es-ES_tradnl"/>
        </w:rPr>
      </w:pPr>
      <w:hyperlink r:id="rId31" w:history="1">
        <w:r w:rsidR="006510B2" w:rsidRPr="006510B2">
          <w:rPr>
            <w:rFonts w:ascii="inherit" w:eastAsia="Times New Roman" w:hAnsi="inherit" w:cs="Times New Roman"/>
            <w:b/>
            <w:bCs/>
            <w:color w:val="E64946"/>
            <w:sz w:val="21"/>
            <w:szCs w:val="21"/>
            <w:u w:val="single"/>
            <w:bdr w:val="none" w:sz="0" w:space="0" w:color="auto" w:frame="1"/>
            <w:lang w:eastAsia="es-ES_tradnl"/>
          </w:rPr>
          <w:t>Torneo Cerrado Norma Gran Maestro Breña Baja Magica</w:t>
        </w:r>
      </w:hyperlink>
    </w:p>
    <w:p w14:paraId="72C19DF3" w14:textId="77777777" w:rsidR="006510B2" w:rsidRPr="006510B2" w:rsidRDefault="00C31AA2" w:rsidP="006510B2">
      <w:pPr>
        <w:spacing w:beforeAutospacing="1" w:afterAutospacing="1"/>
        <w:textAlignment w:val="baseline"/>
        <w:rPr>
          <w:rFonts w:ascii="inherit" w:eastAsia="Times New Roman" w:hAnsi="inherit" w:cs="Times New Roman"/>
          <w:color w:val="000000"/>
          <w:sz w:val="21"/>
          <w:szCs w:val="21"/>
          <w:lang w:eastAsia="es-ES_tradnl"/>
        </w:rPr>
      </w:pPr>
      <w:hyperlink r:id="rId32" w:history="1">
        <w:r w:rsidR="006510B2" w:rsidRPr="006510B2">
          <w:rPr>
            <w:rFonts w:ascii="inherit" w:eastAsia="Times New Roman" w:hAnsi="inherit" w:cs="Times New Roman"/>
            <w:b/>
            <w:bCs/>
            <w:color w:val="E64946"/>
            <w:sz w:val="21"/>
            <w:szCs w:val="21"/>
            <w:u w:val="single"/>
            <w:bdr w:val="none" w:sz="0" w:space="0" w:color="auto" w:frame="1"/>
            <w:lang w:eastAsia="es-ES_tradnl"/>
          </w:rPr>
          <w:t>Campeonato de La Palma 2019</w:t>
        </w:r>
      </w:hyperlink>
    </w:p>
    <w:p w14:paraId="08D56B51"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Retransmisión chess24.com</w:t>
      </w:r>
    </w:p>
    <w:p w14:paraId="7E82B599" w14:textId="77777777" w:rsidR="006510B2" w:rsidRPr="006510B2" w:rsidRDefault="00C31AA2" w:rsidP="006510B2">
      <w:pPr>
        <w:textAlignment w:val="baseline"/>
        <w:rPr>
          <w:rFonts w:ascii="inherit" w:eastAsia="Times New Roman" w:hAnsi="inherit" w:cs="Times New Roman"/>
          <w:color w:val="000000"/>
          <w:sz w:val="21"/>
          <w:szCs w:val="21"/>
          <w:lang w:eastAsia="es-ES_tradnl"/>
        </w:rPr>
      </w:pPr>
      <w:hyperlink r:id="rId33" w:tgtFrame="_blank" w:history="1">
        <w:r w:rsidR="006510B2" w:rsidRPr="006510B2">
          <w:rPr>
            <w:rFonts w:ascii="inherit" w:eastAsia="Times New Roman" w:hAnsi="inherit" w:cs="Times New Roman"/>
            <w:b/>
            <w:bCs/>
            <w:color w:val="E64946"/>
            <w:sz w:val="21"/>
            <w:szCs w:val="21"/>
            <w:u w:val="single"/>
            <w:bdr w:val="none" w:sz="0" w:space="0" w:color="auto" w:frame="1"/>
            <w:lang w:eastAsia="es-ES_tradnl"/>
          </w:rPr>
          <w:t>https://chess24.com/es/watch/live-tournaments/la-palma-2019-gm/1/1/1</w:t>
        </w:r>
      </w:hyperlink>
    </w:p>
    <w:p w14:paraId="777DB11B" w14:textId="77777777" w:rsidR="006510B2" w:rsidRDefault="00C31AA2" w:rsidP="006510B2">
      <w:pPr>
        <w:textAlignment w:val="baseline"/>
        <w:rPr>
          <w:rFonts w:ascii="inherit" w:eastAsia="Times New Roman" w:hAnsi="inherit" w:cs="Times New Roman"/>
          <w:color w:val="000000"/>
          <w:sz w:val="21"/>
          <w:szCs w:val="21"/>
          <w:lang w:eastAsia="es-ES_tradnl"/>
        </w:rPr>
      </w:pPr>
      <w:hyperlink r:id="rId34" w:tgtFrame="_blank" w:history="1">
        <w:r w:rsidR="006510B2" w:rsidRPr="006510B2">
          <w:rPr>
            <w:rFonts w:ascii="inherit" w:eastAsia="Times New Roman" w:hAnsi="inherit" w:cs="Times New Roman"/>
            <w:b/>
            <w:bCs/>
            <w:color w:val="E64946"/>
            <w:sz w:val="21"/>
            <w:szCs w:val="21"/>
            <w:u w:val="single"/>
            <w:bdr w:val="none" w:sz="0" w:space="0" w:color="auto" w:frame="1"/>
            <w:lang w:eastAsia="es-ES_tradnl"/>
          </w:rPr>
          <w:t>https://chess24.com/es/watch/live-tournaments/la-palma-championship-2019/1/1/1</w:t>
        </w:r>
      </w:hyperlink>
    </w:p>
    <w:p w14:paraId="2C0042D5" w14:textId="77777777" w:rsidR="006510B2" w:rsidRDefault="006510B2" w:rsidP="006510B2">
      <w:pPr>
        <w:textAlignment w:val="baseline"/>
        <w:rPr>
          <w:rFonts w:ascii="inherit" w:eastAsia="Times New Roman" w:hAnsi="inherit" w:cs="Times New Roman"/>
          <w:color w:val="000000"/>
          <w:sz w:val="21"/>
          <w:szCs w:val="21"/>
          <w:lang w:eastAsia="es-ES_tradnl"/>
        </w:rPr>
      </w:pPr>
    </w:p>
    <w:p w14:paraId="2110C01F" w14:textId="77777777" w:rsidR="006510B2" w:rsidRDefault="006510B2" w:rsidP="006510B2">
      <w:pPr>
        <w:textAlignment w:val="baseline"/>
        <w:rPr>
          <w:rFonts w:ascii="inherit" w:eastAsia="Times New Roman" w:hAnsi="inherit" w:cs="Times New Roman"/>
          <w:color w:val="000000"/>
          <w:sz w:val="21"/>
          <w:szCs w:val="21"/>
          <w:lang w:eastAsia="es-ES_tradnl"/>
        </w:rPr>
      </w:pPr>
    </w:p>
    <w:p w14:paraId="1AA71777" w14:textId="77777777" w:rsidR="006510B2" w:rsidRDefault="006510B2" w:rsidP="006510B2">
      <w:pPr>
        <w:textAlignment w:val="baseline"/>
        <w:rPr>
          <w:rFonts w:ascii="inherit" w:eastAsia="Times New Roman" w:hAnsi="inherit" w:cs="Times New Roman"/>
          <w:color w:val="000000"/>
          <w:sz w:val="21"/>
          <w:szCs w:val="21"/>
          <w:lang w:eastAsia="es-ES_tradnl"/>
        </w:rPr>
      </w:pPr>
    </w:p>
    <w:p w14:paraId="173BFE89" w14:textId="77777777" w:rsidR="006510B2" w:rsidRDefault="006510B2" w:rsidP="006510B2">
      <w:pPr>
        <w:pStyle w:val="Ttulo2"/>
        <w:pBdr>
          <w:top w:val="single" w:sz="6" w:space="15" w:color="E5E5E5"/>
        </w:pBdr>
        <w:spacing w:before="150" w:line="536" w:lineRule="atLeast"/>
        <w:rPr>
          <w:rFonts w:ascii="Arial" w:hAnsi="Arial" w:cs="Arial"/>
          <w:color w:val="373636"/>
          <w:sz w:val="49"/>
          <w:szCs w:val="49"/>
        </w:rPr>
      </w:pPr>
      <w:r>
        <w:rPr>
          <w:rFonts w:ascii="Arial" w:hAnsi="Arial" w:cs="Arial"/>
          <w:color w:val="373636"/>
          <w:sz w:val="49"/>
          <w:szCs w:val="49"/>
        </w:rPr>
        <w:lastRenderedPageBreak/>
        <w:t>Vadim Moiseenko vencedor del XII Open Internacional Pedro Lezcano Montalvo</w:t>
      </w:r>
    </w:p>
    <w:p w14:paraId="73A07A20" w14:textId="77777777" w:rsidR="006510B2" w:rsidRDefault="006510B2" w:rsidP="006510B2">
      <w:pPr>
        <w:ind w:left="720"/>
        <w:rPr>
          <w:rFonts w:ascii="Arial" w:hAnsi="Arial" w:cs="Arial"/>
          <w:color w:val="666666"/>
          <w:sz w:val="17"/>
          <w:szCs w:val="17"/>
        </w:rPr>
      </w:pPr>
      <w:r>
        <w:rPr>
          <w:rStyle w:val="itemauthor"/>
          <w:rFonts w:ascii="Arial" w:hAnsi="Arial" w:cs="Arial"/>
          <w:color w:val="666666"/>
          <w:sz w:val="17"/>
          <w:szCs w:val="17"/>
          <w:bdr w:val="none" w:sz="0" w:space="0" w:color="auto" w:frame="1"/>
        </w:rPr>
        <w:t>Escrito por </w:t>
      </w:r>
      <w:r>
        <w:rPr>
          <w:rStyle w:val="apple-converted-space"/>
          <w:rFonts w:ascii="Arial" w:hAnsi="Arial" w:cs="Arial"/>
          <w:color w:val="666666"/>
          <w:sz w:val="17"/>
          <w:szCs w:val="17"/>
          <w:bdr w:val="none" w:sz="0" w:space="0" w:color="auto" w:frame="1"/>
        </w:rPr>
        <w:t> </w:t>
      </w:r>
      <w:hyperlink r:id="rId35" w:history="1">
        <w:r>
          <w:rPr>
            <w:rStyle w:val="Hipervnculo"/>
            <w:rFonts w:ascii="Arial" w:hAnsi="Arial" w:cs="Arial"/>
            <w:color w:val="9C7127"/>
            <w:sz w:val="17"/>
            <w:szCs w:val="17"/>
            <w:bdr w:val="none" w:sz="0" w:space="0" w:color="auto" w:frame="1"/>
          </w:rPr>
          <w:t>Juanjo</w:t>
        </w:r>
      </w:hyperlink>
      <w:r>
        <w:rPr>
          <w:rStyle w:val="apple-converted-space"/>
          <w:rFonts w:ascii="Arial" w:hAnsi="Arial" w:cs="Arial"/>
          <w:color w:val="666666"/>
          <w:sz w:val="17"/>
          <w:szCs w:val="17"/>
          <w:bdr w:val="none" w:sz="0" w:space="0" w:color="auto" w:frame="1"/>
        </w:rPr>
        <w:t> </w:t>
      </w:r>
    </w:p>
    <w:p w14:paraId="6E7A0BD8" w14:textId="77777777" w:rsidR="006510B2" w:rsidRDefault="00C31AA2" w:rsidP="006510B2">
      <w:pPr>
        <w:numPr>
          <w:ilvl w:val="0"/>
          <w:numId w:val="4"/>
        </w:numPr>
        <w:pBdr>
          <w:left w:val="single" w:sz="6" w:space="6" w:color="CCCCCC"/>
        </w:pBdr>
        <w:jc w:val="center"/>
        <w:rPr>
          <w:rFonts w:ascii="Arial" w:hAnsi="Arial" w:cs="Arial"/>
          <w:color w:val="666666"/>
          <w:sz w:val="17"/>
          <w:szCs w:val="17"/>
        </w:rPr>
      </w:pPr>
      <w:hyperlink r:id="rId36" w:history="1">
        <w:r w:rsidR="006510B2">
          <w:rPr>
            <w:rStyle w:val="Hipervnculo"/>
            <w:rFonts w:ascii="Arial" w:hAnsi="Arial" w:cs="Arial"/>
            <w:color w:val="858585"/>
            <w:sz w:val="17"/>
            <w:szCs w:val="17"/>
            <w:bdr w:val="none" w:sz="0" w:space="0" w:color="auto" w:frame="1"/>
          </w:rPr>
          <w:t>Imprimir</w:t>
        </w:r>
        <w:r w:rsidR="006510B2">
          <w:rPr>
            <w:rStyle w:val="apple-converted-space"/>
            <w:rFonts w:ascii="Arial" w:hAnsi="Arial" w:cs="Arial"/>
            <w:color w:val="858585"/>
            <w:sz w:val="17"/>
            <w:szCs w:val="17"/>
            <w:bdr w:val="none" w:sz="0" w:space="0" w:color="auto" w:frame="1"/>
          </w:rPr>
          <w:t> </w:t>
        </w:r>
      </w:hyperlink>
    </w:p>
    <w:p w14:paraId="5B253ECD" w14:textId="77777777" w:rsidR="006510B2" w:rsidRDefault="00C31AA2" w:rsidP="006510B2">
      <w:pPr>
        <w:numPr>
          <w:ilvl w:val="0"/>
          <w:numId w:val="4"/>
        </w:numPr>
        <w:pBdr>
          <w:left w:val="single" w:sz="6" w:space="6" w:color="CCCCCC"/>
        </w:pBdr>
        <w:jc w:val="center"/>
        <w:rPr>
          <w:rFonts w:ascii="Arial" w:hAnsi="Arial" w:cs="Arial"/>
          <w:color w:val="666666"/>
          <w:sz w:val="17"/>
          <w:szCs w:val="17"/>
        </w:rPr>
      </w:pPr>
      <w:hyperlink r:id="rId37" w:history="1">
        <w:r w:rsidR="006510B2">
          <w:rPr>
            <w:rStyle w:val="Hipervnculo"/>
            <w:rFonts w:ascii="Arial" w:hAnsi="Arial" w:cs="Arial"/>
            <w:color w:val="858585"/>
            <w:sz w:val="17"/>
            <w:szCs w:val="17"/>
            <w:bdr w:val="none" w:sz="0" w:space="0" w:color="auto" w:frame="1"/>
          </w:rPr>
          <w:t>Email</w:t>
        </w:r>
      </w:hyperlink>
    </w:p>
    <w:p w14:paraId="3EE71684" w14:textId="77777777" w:rsidR="006510B2" w:rsidRDefault="006510B2" w:rsidP="006510B2">
      <w:pPr>
        <w:jc w:val="center"/>
        <w:rPr>
          <w:rFonts w:ascii="Arial" w:hAnsi="Arial" w:cs="Arial"/>
          <w:color w:val="666666"/>
          <w:sz w:val="20"/>
          <w:szCs w:val="20"/>
        </w:rPr>
      </w:pPr>
      <w:r>
        <w:rPr>
          <w:rFonts w:ascii="Arial" w:hAnsi="Arial" w:cs="Arial"/>
          <w:noProof/>
          <w:color w:val="858585"/>
          <w:sz w:val="20"/>
          <w:szCs w:val="20"/>
          <w:bdr w:val="none" w:sz="0" w:space="0" w:color="auto" w:frame="1"/>
        </w:rPr>
        <w:drawing>
          <wp:inline distT="0" distB="0" distL="0" distR="0" wp14:anchorId="16023182" wp14:editId="6D3211F4">
            <wp:extent cx="4437380" cy="2501265"/>
            <wp:effectExtent l="0" t="0" r="0" b="635"/>
            <wp:docPr id="161" name="Imagen 161" descr="Vadim Moiseenko vencedor del XII Open Internacional Pedro Lezcano Montalvo">
              <a:hlinkClick xmlns:a="http://schemas.openxmlformats.org/drawingml/2006/main" r:id="rId38" tooltip="&quot;Clic para vista previa de la imag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Vadim Moiseenko vencedor del XII Open Internacional Pedro Lezcano Montalvo">
                      <a:hlinkClick r:id="rId38" tooltip="&quot;Clic para vista previa de la imagen&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37380" cy="2501265"/>
                    </a:xfrm>
                    <a:prstGeom prst="rect">
                      <a:avLst/>
                    </a:prstGeom>
                    <a:noFill/>
                    <a:ln>
                      <a:noFill/>
                    </a:ln>
                  </pic:spPr>
                </pic:pic>
              </a:graphicData>
            </a:graphic>
          </wp:inline>
        </w:drawing>
      </w:r>
    </w:p>
    <w:p w14:paraId="425789D7" w14:textId="77777777" w:rsidR="006510B2" w:rsidRDefault="006510B2" w:rsidP="006510B2">
      <w:pPr>
        <w:pStyle w:val="NormalWeb"/>
        <w:spacing w:before="0" w:beforeAutospacing="0" w:after="0" w:afterAutospacing="0"/>
        <w:jc w:val="both"/>
        <w:rPr>
          <w:rFonts w:ascii="Arial" w:hAnsi="Arial" w:cs="Arial"/>
          <w:color w:val="666666"/>
          <w:sz w:val="20"/>
          <w:szCs w:val="20"/>
        </w:rPr>
      </w:pPr>
      <w:r>
        <w:rPr>
          <w:rFonts w:ascii="Arial" w:hAnsi="Arial" w:cs="Arial"/>
          <w:color w:val="666666"/>
          <w:sz w:val="20"/>
          <w:szCs w:val="20"/>
          <w:bdr w:val="none" w:sz="0" w:space="0" w:color="auto" w:frame="1"/>
        </w:rPr>
        <w:t>El Gran Maestro ruso Vadim Moiseenko se ha proclamado campeón de las décimo segunda edición del Open Internacional Pedro Lezcano Montalvo, que finalizó ayer en el Ateneo Municipal de Vecindario. Moiseenko lideró el torneo durante buena parte de su transcurso acumulando 7,5 puntos con siete victorias, unas tablas, y una derrota ante el subcampeón del torneo, a quien superó por mejor coeficiente de desempate. Este subcampeonato fue para el GM azerbayano Azer Mirzoev, quien realizó un torneo muy sólido con seis triunfos, y tres tablas, y por tanto, finalizar imbatido. El tercer puesto lo ocupó el Maestro Internacional francés Thibault Fantinel con siete puntos, y una tarjeta de seis victorias, dos tablas, y una derrota. El resto de clasificados en los primeros puestos fueron Bojan Kurajica (7); Evgeny Gleizerov, Mikhail Ulybin, Misa Pap, Pierre Barbot, y como  primer canario el MI grancanario Alejandro Alvarado Díaz todos ellos con 6,5 puntos. De igual manera con 6,5 puntos el primer clasificado no titulado fue el Sub-18 Alberto Medina Martin, quien realizó un excelente torneo sobresaliendo su triunfo ante el MF Omar García, y las tablas cosechadas ante Alejandro Alvarado, que le reportan un buen ascenso en el ranking FIDE. Asimismo, gran torneo del Sub-14 Raúl Pérez Guerra con seis puntos (tablas con el MI cubano Julio Alonso). Finalmente, también excelente torneo del Sub-16 Ismael Amador García con idénticos seis puntos, y gran victoria incluida ante el veterano MI grancanario José García Padrón; y de la Sub-18 galdense Carla Sosa Suárez (27ª con 5,5 puntos) con victoria ante el MF lituano Lasinskas, y excelentes tablas frente al GM croata Bojan Kurajica, y el MI francés Pierre Barbot.</w:t>
      </w:r>
    </w:p>
    <w:p w14:paraId="334FC650" w14:textId="77777777" w:rsidR="006510B2" w:rsidRDefault="006510B2" w:rsidP="006510B2">
      <w:pPr>
        <w:pStyle w:val="NormalWeb"/>
        <w:spacing w:before="0" w:beforeAutospacing="0" w:after="0" w:afterAutospacing="0"/>
        <w:jc w:val="both"/>
        <w:rPr>
          <w:rFonts w:ascii="Arial" w:hAnsi="Arial" w:cs="Arial"/>
          <w:color w:val="666666"/>
          <w:sz w:val="20"/>
          <w:szCs w:val="20"/>
        </w:rPr>
      </w:pPr>
      <w:r>
        <w:rPr>
          <w:rFonts w:ascii="Arial" w:hAnsi="Arial" w:cs="Arial"/>
          <w:color w:val="666666"/>
          <w:sz w:val="20"/>
          <w:szCs w:val="20"/>
          <w:bdr w:val="none" w:sz="0" w:space="0" w:color="auto" w:frame="1"/>
        </w:rPr>
        <w:t xml:space="preserve">Otros canarios clasificados entre los veinte primeros fueron el tinerfeño Gabriel Pérez, los lanzaroteños Rubén Martin Hernández, Antonio López Pereyra, y el grancanario Noé Fuentes Pérez. El evento reunió desde el 13 al 20 de abril en el Ateneo Municipal de Vecindario a un total de 115 jugadores, una quincena de ellos titulados internacionales, y una docena de nacionalidades. El Open contó con el patrocinio del Instituto Insular de Deportes de Gran Canaria y del Ayuntamiento de Santa Lucía, colaboración de la Dirección General de Deportes del Gobierno de Canarias, Federación Canaria de Ajedrez, Hotel Avenida de Canarias de Vecindario, Ateneo de Vecindario, y Asociación de Vecinos Ansite. La organización, excelente, recayó en el Club de Ajedrez Hotel Avenida de Canarias de Vecindario, a quien desde la Junta Directiva de la Federación Insular de Ajedrez de Gran Canaria agradecemos su trabajo, y dedicación con este torneo.Al acto de clausura asistieron el Concejal de Deportes de Santa Lucía, Raúl de Pablos; el Presidente de la Federación Canaria de Ajedrez, Agustín Santana Trujillo; el Presidente del Club de Ajedrez Hotel Avenida de Canarias, Antonio Sánchez Alemán; y el árbitro internacional Pablo </w:t>
      </w:r>
      <w:r>
        <w:rPr>
          <w:rFonts w:ascii="Arial" w:hAnsi="Arial" w:cs="Arial"/>
          <w:color w:val="666666"/>
          <w:sz w:val="20"/>
          <w:szCs w:val="20"/>
          <w:bdr w:val="none" w:sz="0" w:space="0" w:color="auto" w:frame="1"/>
        </w:rPr>
        <w:lastRenderedPageBreak/>
        <w:t>Arranz Martin, a quien agradecemos igualmente su dedicación durante el torneo, así como en igual sentido al árbitro internacional Alexis Alonso Valiente.</w:t>
      </w:r>
      <w:r>
        <w:rPr>
          <w:rStyle w:val="apple-converted-space"/>
          <w:rFonts w:ascii="Arial" w:hAnsi="Arial" w:cs="Arial"/>
          <w:color w:val="666666"/>
          <w:sz w:val="20"/>
          <w:szCs w:val="20"/>
          <w:bdr w:val="none" w:sz="0" w:space="0" w:color="auto" w:frame="1"/>
        </w:rPr>
        <w:t> </w:t>
      </w:r>
    </w:p>
    <w:p w14:paraId="1677B04D" w14:textId="77777777" w:rsidR="006510B2" w:rsidRDefault="006510B2" w:rsidP="006510B2">
      <w:pPr>
        <w:pStyle w:val="NormalWeb"/>
        <w:spacing w:before="0" w:beforeAutospacing="0" w:after="0" w:afterAutospacing="0"/>
        <w:jc w:val="both"/>
        <w:rPr>
          <w:rFonts w:ascii="Arial" w:hAnsi="Arial" w:cs="Arial"/>
          <w:color w:val="666666"/>
          <w:sz w:val="20"/>
          <w:szCs w:val="20"/>
        </w:rPr>
      </w:pPr>
      <w:r>
        <w:rPr>
          <w:rFonts w:ascii="Arial" w:hAnsi="Arial" w:cs="Arial"/>
          <w:color w:val="666666"/>
          <w:sz w:val="20"/>
          <w:szCs w:val="20"/>
          <w:bdr w:val="none" w:sz="0" w:space="0" w:color="auto" w:frame="1"/>
        </w:rPr>
        <w:t>Todos los detalles del torneo pudieron seguirse on line con la transmisión en directo de los 19 primeros tableros gracias a la aportación del Club de Ajedrez Hotel Avenida de Canarias, y a través de la web livechess en el enlace:</w:t>
      </w:r>
      <w:r>
        <w:rPr>
          <w:rStyle w:val="apple-converted-space"/>
          <w:rFonts w:ascii="Arial" w:hAnsi="Arial" w:cs="Arial"/>
          <w:color w:val="666666"/>
          <w:sz w:val="20"/>
          <w:szCs w:val="20"/>
          <w:bdr w:val="none" w:sz="0" w:space="0" w:color="auto" w:frame="1"/>
        </w:rPr>
        <w:t> </w:t>
      </w:r>
      <w:hyperlink r:id="rId40" w:history="1">
        <w:r>
          <w:rPr>
            <w:rStyle w:val="Hipervnculo"/>
            <w:rFonts w:ascii="Arial" w:hAnsi="Arial" w:cs="Arial"/>
            <w:color w:val="FF0000"/>
            <w:sz w:val="20"/>
            <w:szCs w:val="20"/>
            <w:bdr w:val="none" w:sz="0" w:space="0" w:color="auto" w:frame="1"/>
          </w:rPr>
          <w:t>http://www.livechesscloud.com/c239adcd-a390-4f6e-b0ba-84c0da66d78b</w:t>
        </w:r>
      </w:hyperlink>
    </w:p>
    <w:p w14:paraId="08B32728" w14:textId="77777777" w:rsidR="006510B2" w:rsidRDefault="006510B2" w:rsidP="006510B2">
      <w:pPr>
        <w:pStyle w:val="NormalWeb"/>
        <w:spacing w:before="0" w:beforeAutospacing="0" w:after="0" w:afterAutospacing="0"/>
        <w:jc w:val="both"/>
        <w:rPr>
          <w:rFonts w:ascii="Arial" w:hAnsi="Arial" w:cs="Arial"/>
          <w:color w:val="666666"/>
          <w:sz w:val="20"/>
          <w:szCs w:val="20"/>
        </w:rPr>
      </w:pPr>
      <w:r>
        <w:rPr>
          <w:rFonts w:ascii="Arial" w:hAnsi="Arial" w:cs="Arial"/>
          <w:color w:val="666666"/>
          <w:sz w:val="20"/>
          <w:szCs w:val="20"/>
          <w:bdr w:val="none" w:sz="0" w:space="0" w:color="auto" w:frame="1"/>
        </w:rPr>
        <w:t>Asimismo, toda la información generada por el Open Internacional se encuentra actualizada en chess results: </w:t>
      </w:r>
      <w:r>
        <w:rPr>
          <w:rStyle w:val="apple-converted-space"/>
          <w:rFonts w:ascii="Arial" w:hAnsi="Arial" w:cs="Arial"/>
          <w:color w:val="666666"/>
          <w:sz w:val="20"/>
          <w:szCs w:val="20"/>
          <w:bdr w:val="none" w:sz="0" w:space="0" w:color="auto" w:frame="1"/>
        </w:rPr>
        <w:t> </w:t>
      </w:r>
      <w:hyperlink r:id="rId41" w:history="1">
        <w:r>
          <w:rPr>
            <w:rStyle w:val="Hipervnculo"/>
            <w:rFonts w:ascii="Arial" w:hAnsi="Arial" w:cs="Arial"/>
            <w:color w:val="FF0000"/>
            <w:sz w:val="20"/>
            <w:szCs w:val="20"/>
            <w:bdr w:val="none" w:sz="0" w:space="0" w:color="auto" w:frame="1"/>
          </w:rPr>
          <w:t>http://chess-results.com/tnr386903.aspx?lan=2</w:t>
        </w:r>
      </w:hyperlink>
      <w:r>
        <w:rPr>
          <w:rStyle w:val="apple-converted-space"/>
          <w:rFonts w:ascii="Arial" w:hAnsi="Arial" w:cs="Arial"/>
          <w:color w:val="666666"/>
          <w:sz w:val="20"/>
          <w:szCs w:val="20"/>
          <w:bdr w:val="none" w:sz="0" w:space="0" w:color="auto" w:frame="1"/>
        </w:rPr>
        <w:t> </w:t>
      </w:r>
      <w:r>
        <w:rPr>
          <w:rFonts w:ascii="Arial" w:hAnsi="Arial" w:cs="Arial"/>
          <w:color w:val="666666"/>
          <w:sz w:val="20"/>
          <w:szCs w:val="20"/>
          <w:bdr w:val="none" w:sz="0" w:space="0" w:color="auto" w:frame="1"/>
        </w:rPr>
        <w:t>y en info64:</w:t>
      </w:r>
      <w:r>
        <w:rPr>
          <w:rStyle w:val="apple-converted-space"/>
          <w:rFonts w:ascii="Arial" w:hAnsi="Arial" w:cs="Arial"/>
          <w:color w:val="666666"/>
          <w:sz w:val="20"/>
          <w:szCs w:val="20"/>
          <w:bdr w:val="none" w:sz="0" w:space="0" w:color="auto" w:frame="1"/>
        </w:rPr>
        <w:t> </w:t>
      </w:r>
      <w:hyperlink r:id="rId42" w:history="1">
        <w:r>
          <w:rPr>
            <w:rStyle w:val="Hipervnculo"/>
            <w:rFonts w:ascii="Arial" w:hAnsi="Arial" w:cs="Arial"/>
            <w:color w:val="FF0000"/>
            <w:sz w:val="20"/>
            <w:szCs w:val="20"/>
            <w:bdr w:val="none" w:sz="0" w:space="0" w:color="auto" w:frame="1"/>
          </w:rPr>
          <w:t>https://info64.org/xii-memorial-pedro-lezcano-montalvo-2019</w:t>
        </w:r>
      </w:hyperlink>
    </w:p>
    <w:p w14:paraId="5BF1F150" w14:textId="77777777" w:rsidR="006510B2" w:rsidRDefault="006510B2" w:rsidP="006510B2">
      <w:pPr>
        <w:pStyle w:val="NormalWeb"/>
        <w:spacing w:before="0" w:beforeAutospacing="0" w:after="0" w:afterAutospacing="0"/>
        <w:jc w:val="both"/>
        <w:rPr>
          <w:rFonts w:ascii="Arial" w:hAnsi="Arial" w:cs="Arial"/>
          <w:color w:val="666666"/>
          <w:sz w:val="20"/>
          <w:szCs w:val="20"/>
        </w:rPr>
      </w:pPr>
      <w:r>
        <w:rPr>
          <w:rFonts w:ascii="Arial" w:hAnsi="Arial" w:cs="Arial"/>
          <w:color w:val="666666"/>
          <w:sz w:val="20"/>
          <w:szCs w:val="20"/>
          <w:bdr w:val="none" w:sz="0" w:space="0" w:color="auto" w:frame="1"/>
        </w:rPr>
        <w:t>También se actualizaron permanentemente redes sociales como facebook, twitter, y nuestra web:</w:t>
      </w:r>
      <w:r>
        <w:rPr>
          <w:rStyle w:val="apple-converted-space"/>
          <w:rFonts w:ascii="Arial" w:hAnsi="Arial" w:cs="Arial"/>
          <w:color w:val="666666"/>
          <w:sz w:val="20"/>
          <w:szCs w:val="20"/>
          <w:bdr w:val="none" w:sz="0" w:space="0" w:color="auto" w:frame="1"/>
        </w:rPr>
        <w:t> </w:t>
      </w:r>
    </w:p>
    <w:p w14:paraId="6BC36459" w14:textId="77777777" w:rsidR="006510B2" w:rsidRDefault="006510B2" w:rsidP="006510B2">
      <w:pPr>
        <w:pStyle w:val="NormalWeb"/>
        <w:spacing w:before="0" w:beforeAutospacing="0" w:after="0" w:afterAutospacing="0"/>
        <w:jc w:val="both"/>
        <w:rPr>
          <w:rFonts w:ascii="Arial" w:hAnsi="Arial" w:cs="Arial"/>
          <w:color w:val="666666"/>
          <w:sz w:val="20"/>
          <w:szCs w:val="20"/>
        </w:rPr>
      </w:pPr>
      <w:r>
        <w:rPr>
          <w:rFonts w:ascii="Arial" w:hAnsi="Arial" w:cs="Arial"/>
          <w:color w:val="666666"/>
          <w:sz w:val="20"/>
          <w:szCs w:val="20"/>
          <w:bdr w:val="none" w:sz="0" w:space="0" w:color="auto" w:frame="1"/>
        </w:rPr>
        <w:t>Web FIAGC:</w:t>
      </w:r>
      <w:r>
        <w:rPr>
          <w:rStyle w:val="apple-converted-space"/>
          <w:rFonts w:ascii="Arial" w:hAnsi="Arial" w:cs="Arial"/>
          <w:color w:val="FF0000"/>
          <w:sz w:val="20"/>
          <w:szCs w:val="20"/>
          <w:bdr w:val="none" w:sz="0" w:space="0" w:color="auto" w:frame="1"/>
        </w:rPr>
        <w:t> </w:t>
      </w:r>
      <w:hyperlink r:id="rId43" w:history="1">
        <w:r>
          <w:rPr>
            <w:rStyle w:val="Hipervnculo"/>
            <w:rFonts w:ascii="Arial" w:hAnsi="Arial" w:cs="Arial"/>
            <w:color w:val="FF0000"/>
            <w:sz w:val="20"/>
            <w:szCs w:val="20"/>
            <w:bdr w:val="none" w:sz="0" w:space="0" w:color="auto" w:frame="1"/>
          </w:rPr>
          <w:t>http://grancanariaajedrez.es/home/</w:t>
        </w:r>
      </w:hyperlink>
    </w:p>
    <w:p w14:paraId="41EDA5D0" w14:textId="77777777" w:rsidR="006510B2" w:rsidRDefault="006510B2" w:rsidP="006510B2">
      <w:pPr>
        <w:pStyle w:val="NormalWeb"/>
        <w:spacing w:before="0" w:beforeAutospacing="0" w:after="0" w:afterAutospacing="0"/>
        <w:jc w:val="both"/>
        <w:rPr>
          <w:rFonts w:ascii="Arial" w:hAnsi="Arial" w:cs="Arial"/>
          <w:color w:val="666666"/>
          <w:sz w:val="20"/>
          <w:szCs w:val="20"/>
        </w:rPr>
      </w:pPr>
      <w:r>
        <w:rPr>
          <w:rFonts w:ascii="Arial" w:hAnsi="Arial" w:cs="Arial"/>
          <w:color w:val="666666"/>
          <w:sz w:val="20"/>
          <w:szCs w:val="20"/>
          <w:bdr w:val="none" w:sz="0" w:space="0" w:color="auto" w:frame="1"/>
        </w:rPr>
        <w:t>Instagram:</w:t>
      </w:r>
      <w:r>
        <w:rPr>
          <w:rStyle w:val="apple-converted-space"/>
          <w:rFonts w:ascii="Arial" w:hAnsi="Arial" w:cs="Arial"/>
          <w:color w:val="666666"/>
          <w:sz w:val="20"/>
          <w:szCs w:val="20"/>
          <w:bdr w:val="none" w:sz="0" w:space="0" w:color="auto" w:frame="1"/>
        </w:rPr>
        <w:t> </w:t>
      </w:r>
      <w:hyperlink r:id="rId44" w:history="1">
        <w:r>
          <w:rPr>
            <w:rStyle w:val="Hipervnculo"/>
            <w:rFonts w:ascii="Arial" w:hAnsi="Arial" w:cs="Arial"/>
            <w:color w:val="FF0000"/>
            <w:sz w:val="20"/>
            <w:szCs w:val="20"/>
            <w:bdr w:val="none" w:sz="0" w:space="0" w:color="auto" w:frame="1"/>
          </w:rPr>
          <w:t>https://www.instagram.com/openajedrezlezcano/?hl=es</w:t>
        </w:r>
      </w:hyperlink>
    </w:p>
    <w:p w14:paraId="54FF0397" w14:textId="77777777" w:rsidR="006510B2" w:rsidRDefault="006510B2" w:rsidP="006510B2">
      <w:pPr>
        <w:pStyle w:val="NormalWeb"/>
        <w:spacing w:before="0" w:beforeAutospacing="0" w:after="0" w:afterAutospacing="0"/>
        <w:jc w:val="both"/>
        <w:rPr>
          <w:rFonts w:ascii="Arial" w:hAnsi="Arial" w:cs="Arial"/>
          <w:color w:val="666666"/>
          <w:sz w:val="20"/>
          <w:szCs w:val="20"/>
        </w:rPr>
      </w:pPr>
      <w:r>
        <w:rPr>
          <w:rFonts w:ascii="Arial" w:hAnsi="Arial" w:cs="Arial"/>
          <w:color w:val="666666"/>
          <w:sz w:val="20"/>
          <w:szCs w:val="20"/>
          <w:bdr w:val="none" w:sz="0" w:space="0" w:color="auto" w:frame="1"/>
        </w:rPr>
        <w:t>Twitter:</w:t>
      </w:r>
      <w:r>
        <w:rPr>
          <w:rStyle w:val="apple-converted-space"/>
          <w:rFonts w:ascii="Arial" w:hAnsi="Arial" w:cs="Arial"/>
          <w:color w:val="666666"/>
          <w:sz w:val="20"/>
          <w:szCs w:val="20"/>
          <w:bdr w:val="none" w:sz="0" w:space="0" w:color="auto" w:frame="1"/>
        </w:rPr>
        <w:t> </w:t>
      </w:r>
      <w:hyperlink r:id="rId45" w:history="1">
        <w:r>
          <w:rPr>
            <w:rStyle w:val="Hipervnculo"/>
            <w:rFonts w:ascii="Arial" w:hAnsi="Arial" w:cs="Arial"/>
            <w:color w:val="FF0000"/>
            <w:sz w:val="20"/>
            <w:szCs w:val="20"/>
            <w:bdr w:val="none" w:sz="0" w:space="0" w:color="auto" w:frame="1"/>
          </w:rPr>
          <w:t>https://twitter.com/openlezcano</w:t>
        </w:r>
      </w:hyperlink>
    </w:p>
    <w:p w14:paraId="56398854" w14:textId="77777777" w:rsidR="006510B2" w:rsidRDefault="006510B2" w:rsidP="006510B2">
      <w:pPr>
        <w:pStyle w:val="NormalWeb"/>
        <w:spacing w:before="0" w:beforeAutospacing="0" w:after="0" w:afterAutospacing="0"/>
        <w:rPr>
          <w:rFonts w:ascii="Arial" w:hAnsi="Arial" w:cs="Arial"/>
          <w:color w:val="666666"/>
          <w:sz w:val="20"/>
          <w:szCs w:val="20"/>
        </w:rPr>
      </w:pPr>
      <w:r>
        <w:rPr>
          <w:rFonts w:ascii="Arial" w:hAnsi="Arial" w:cs="Arial"/>
          <w:color w:val="666666"/>
          <w:sz w:val="20"/>
          <w:szCs w:val="20"/>
          <w:bdr w:val="none" w:sz="0" w:space="0" w:color="auto" w:frame="1"/>
        </w:rPr>
        <w:t>Facebook:</w:t>
      </w:r>
      <w:r>
        <w:rPr>
          <w:rStyle w:val="apple-converted-space"/>
          <w:rFonts w:ascii="Arial" w:hAnsi="Arial" w:cs="Arial"/>
          <w:color w:val="666666"/>
          <w:sz w:val="20"/>
          <w:szCs w:val="20"/>
          <w:bdr w:val="none" w:sz="0" w:space="0" w:color="auto" w:frame="1"/>
        </w:rPr>
        <w:t> </w:t>
      </w:r>
      <w:hyperlink r:id="rId46" w:history="1">
        <w:r>
          <w:rPr>
            <w:rStyle w:val="Hipervnculo"/>
            <w:rFonts w:ascii="Calibri" w:hAnsi="Calibri" w:cs="Calibri"/>
            <w:color w:val="FF0000"/>
            <w:sz w:val="22"/>
            <w:szCs w:val="22"/>
            <w:bdr w:val="none" w:sz="0" w:space="0" w:color="auto" w:frame="1"/>
          </w:rPr>
          <w:t>https://m.facebook.com/story.php?story_fbid=382356319025457&amp;</w:t>
        </w:r>
      </w:hyperlink>
      <w:r>
        <w:rPr>
          <w:rFonts w:ascii="Calibri" w:hAnsi="Calibri" w:cs="Calibri"/>
          <w:color w:val="FF0000"/>
          <w:sz w:val="22"/>
          <w:szCs w:val="22"/>
          <w:bdr w:val="none" w:sz="0" w:space="0" w:color="auto" w:frame="1"/>
        </w:rPr>
        <w:t>;id=198684010726023</w:t>
      </w:r>
    </w:p>
    <w:p w14:paraId="782FDB80" w14:textId="77777777" w:rsidR="006510B2" w:rsidRPr="006510B2" w:rsidRDefault="006510B2" w:rsidP="006510B2">
      <w:pPr>
        <w:textAlignment w:val="baseline"/>
        <w:rPr>
          <w:rFonts w:ascii="inherit" w:eastAsia="Times New Roman" w:hAnsi="inherit" w:cs="Times New Roman"/>
          <w:color w:val="000000"/>
          <w:sz w:val="21"/>
          <w:szCs w:val="21"/>
          <w:lang w:eastAsia="es-ES_tradnl"/>
        </w:rPr>
      </w:pPr>
    </w:p>
    <w:p w14:paraId="5F04A74C" w14:textId="77777777" w:rsidR="006510B2" w:rsidRDefault="006510B2"/>
    <w:p w14:paraId="5092FABB" w14:textId="77777777" w:rsidR="006510B2" w:rsidRDefault="006510B2"/>
    <w:p w14:paraId="31A9B5E5" w14:textId="77777777" w:rsidR="006510B2" w:rsidRPr="006510B2" w:rsidRDefault="006510B2" w:rsidP="006510B2">
      <w:pPr>
        <w:textAlignment w:val="baseline"/>
        <w:outlineLvl w:val="0"/>
        <w:rPr>
          <w:rFonts w:ascii="Helvetica" w:eastAsia="Times New Roman" w:hAnsi="Helvetica" w:cs="Times New Roman"/>
          <w:b/>
          <w:bCs/>
          <w:color w:val="000000"/>
          <w:kern w:val="36"/>
          <w:sz w:val="48"/>
          <w:szCs w:val="48"/>
          <w:lang w:eastAsia="es-ES_tradnl"/>
        </w:rPr>
      </w:pPr>
      <w:r w:rsidRPr="006510B2">
        <w:rPr>
          <w:rFonts w:ascii="Helvetica" w:eastAsia="Times New Roman" w:hAnsi="Helvetica" w:cs="Times New Roman"/>
          <w:b/>
          <w:bCs/>
          <w:color w:val="000000"/>
          <w:kern w:val="36"/>
          <w:sz w:val="48"/>
          <w:szCs w:val="48"/>
          <w:lang w:eastAsia="es-ES_tradnl"/>
        </w:rPr>
        <w:t>Gran participación en Los Campeonatos de Canarias de edades en Fuerteventura</w:t>
      </w:r>
    </w:p>
    <w:p w14:paraId="56B3E37D" w14:textId="77777777" w:rsidR="006510B2" w:rsidRPr="006510B2" w:rsidRDefault="00C31AA2" w:rsidP="006510B2">
      <w:pPr>
        <w:pBdr>
          <w:top w:val="dotted" w:sz="6" w:space="4" w:color="EBEBEB"/>
          <w:bottom w:val="dotted" w:sz="6" w:space="4" w:color="EBEBEB"/>
        </w:pBdr>
        <w:spacing w:beforeAutospacing="1" w:afterAutospacing="1"/>
        <w:textAlignment w:val="baseline"/>
        <w:rPr>
          <w:rFonts w:ascii="inherit" w:eastAsia="Times New Roman" w:hAnsi="inherit" w:cs="Times New Roman"/>
          <w:color w:val="979797"/>
          <w:lang w:eastAsia="es-ES_tradnl"/>
        </w:rPr>
      </w:pPr>
      <w:hyperlink r:id="rId47" w:history="1">
        <w:r w:rsidR="006510B2" w:rsidRPr="006510B2">
          <w:rPr>
            <w:rFonts w:ascii="inherit" w:eastAsia="Times New Roman" w:hAnsi="inherit" w:cs="Times New Roman"/>
            <w:color w:val="979797"/>
            <w:u w:val="single"/>
            <w:bdr w:val="none" w:sz="0" w:space="0" w:color="auto" w:frame="1"/>
            <w:lang w:eastAsia="es-ES_tradnl"/>
          </w:rPr>
          <w:t>18 de mayo de 2019</w:t>
        </w:r>
      </w:hyperlink>
      <w:r w:rsidR="006510B2" w:rsidRPr="006510B2">
        <w:rPr>
          <w:rFonts w:ascii="inherit" w:eastAsia="Times New Roman" w:hAnsi="inherit" w:cs="Times New Roman"/>
          <w:color w:val="979797"/>
          <w:lang w:eastAsia="es-ES_tradnl"/>
        </w:rPr>
        <w:t> </w:t>
      </w:r>
      <w:hyperlink r:id="rId48" w:history="1">
        <w:r w:rsidR="006510B2" w:rsidRPr="006510B2">
          <w:rPr>
            <w:rFonts w:ascii="inherit" w:eastAsia="Times New Roman" w:hAnsi="inherit" w:cs="Times New Roman"/>
            <w:color w:val="979797"/>
            <w:u w:val="single"/>
            <w:bdr w:val="none" w:sz="0" w:space="0" w:color="auto" w:frame="1"/>
            <w:lang w:eastAsia="es-ES_tradnl"/>
          </w:rPr>
          <w:t>agussantana</w:t>
        </w:r>
      </w:hyperlink>
      <w:r w:rsidR="006510B2" w:rsidRPr="006510B2">
        <w:rPr>
          <w:rFonts w:ascii="inherit" w:eastAsia="Times New Roman" w:hAnsi="inherit" w:cs="Times New Roman"/>
          <w:color w:val="979797"/>
          <w:lang w:eastAsia="es-ES_tradnl"/>
        </w:rPr>
        <w:t> </w:t>
      </w:r>
      <w:hyperlink r:id="rId49" w:history="1">
        <w:r w:rsidR="006510B2" w:rsidRPr="006510B2">
          <w:rPr>
            <w:rFonts w:ascii="inherit" w:eastAsia="Times New Roman" w:hAnsi="inherit" w:cs="Times New Roman"/>
            <w:color w:val="979797"/>
            <w:u w:val="single"/>
            <w:bdr w:val="none" w:sz="0" w:space="0" w:color="auto" w:frame="1"/>
            <w:lang w:eastAsia="es-ES_tradnl"/>
          </w:rPr>
          <w:t>Campeonatos canarios</w:t>
        </w:r>
      </w:hyperlink>
      <w:r w:rsidR="006510B2" w:rsidRPr="006510B2">
        <w:rPr>
          <w:rFonts w:ascii="inherit" w:eastAsia="Times New Roman" w:hAnsi="inherit" w:cs="Times New Roman"/>
          <w:color w:val="979797"/>
          <w:bdr w:val="none" w:sz="0" w:space="0" w:color="auto" w:frame="1"/>
          <w:lang w:eastAsia="es-ES_tradnl"/>
        </w:rPr>
        <w:t>, </w:t>
      </w:r>
      <w:hyperlink r:id="rId50" w:history="1">
        <w:r w:rsidR="006510B2" w:rsidRPr="006510B2">
          <w:rPr>
            <w:rFonts w:ascii="inherit" w:eastAsia="Times New Roman" w:hAnsi="inherit" w:cs="Times New Roman"/>
            <w:color w:val="979797"/>
            <w:u w:val="single"/>
            <w:bdr w:val="none" w:sz="0" w:space="0" w:color="auto" w:frame="1"/>
            <w:lang w:eastAsia="es-ES_tradnl"/>
          </w:rPr>
          <w:t>Competiciones</w:t>
        </w:r>
      </w:hyperlink>
      <w:r w:rsidR="006510B2" w:rsidRPr="006510B2">
        <w:rPr>
          <w:rFonts w:ascii="inherit" w:eastAsia="Times New Roman" w:hAnsi="inherit" w:cs="Times New Roman"/>
          <w:color w:val="979797"/>
          <w:bdr w:val="none" w:sz="0" w:space="0" w:color="auto" w:frame="1"/>
          <w:lang w:eastAsia="es-ES_tradnl"/>
        </w:rPr>
        <w:t>, </w:t>
      </w:r>
      <w:hyperlink r:id="rId51" w:history="1">
        <w:r w:rsidR="006510B2" w:rsidRPr="006510B2">
          <w:rPr>
            <w:rFonts w:ascii="inherit" w:eastAsia="Times New Roman" w:hAnsi="inherit" w:cs="Times New Roman"/>
            <w:color w:val="979797"/>
            <w:u w:val="single"/>
            <w:bdr w:val="none" w:sz="0" w:space="0" w:color="auto" w:frame="1"/>
            <w:lang w:eastAsia="es-ES_tradnl"/>
          </w:rPr>
          <w:t>Individuales</w:t>
        </w:r>
      </w:hyperlink>
      <w:r w:rsidR="006510B2" w:rsidRPr="006510B2">
        <w:rPr>
          <w:rFonts w:ascii="inherit" w:eastAsia="Times New Roman" w:hAnsi="inherit" w:cs="Times New Roman"/>
          <w:color w:val="979797"/>
          <w:lang w:eastAsia="es-ES_tradnl"/>
        </w:rPr>
        <w:t> </w:t>
      </w:r>
      <w:hyperlink r:id="rId52" w:anchor="mh-comments" w:history="1">
        <w:r w:rsidR="006510B2" w:rsidRPr="006510B2">
          <w:rPr>
            <w:rFonts w:ascii="inherit" w:eastAsia="Times New Roman" w:hAnsi="inherit" w:cs="Times New Roman"/>
            <w:color w:val="979797"/>
            <w:u w:val="single"/>
            <w:bdr w:val="none" w:sz="0" w:space="0" w:color="auto" w:frame="1"/>
            <w:lang w:eastAsia="es-ES_tradnl"/>
          </w:rPr>
          <w:t>0</w:t>
        </w:r>
      </w:hyperlink>
    </w:p>
    <w:p w14:paraId="4E2B0F52" w14:textId="373D3AAD" w:rsidR="006510B2" w:rsidRPr="006510B2" w:rsidRDefault="006510B2" w:rsidP="006510B2">
      <w:pPr>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fldChar w:fldCharType="begin"/>
      </w:r>
      <w:r w:rsidR="00C31AA2">
        <w:rPr>
          <w:rFonts w:ascii="Helvetica" w:eastAsia="Times New Roman" w:hAnsi="Helvetica" w:cs="Times New Roman"/>
          <w:color w:val="000000"/>
          <w:sz w:val="21"/>
          <w:szCs w:val="21"/>
          <w:lang w:eastAsia="es-ES_tradnl"/>
        </w:rPr>
        <w:instrText xml:space="preserve"> INCLUDEPICTURE "C:\\var\\folders\\7y\\jgjbg5q515755nfnqt6gpfwr0000gn\\T\\com.microsoft.Word\\WebArchiveCopyPasteTempFiles\\IMG-20190510-WA0078.jpg" \* MERGEFORMAT </w:instrText>
      </w:r>
      <w:r w:rsidRPr="006510B2">
        <w:rPr>
          <w:rFonts w:ascii="Helvetica" w:eastAsia="Times New Roman" w:hAnsi="Helvetica" w:cs="Times New Roman"/>
          <w:color w:val="000000"/>
          <w:sz w:val="21"/>
          <w:szCs w:val="21"/>
          <w:lang w:eastAsia="es-ES_tradnl"/>
        </w:rPr>
        <w:fldChar w:fldCharType="separate"/>
      </w:r>
      <w:r w:rsidRPr="006510B2">
        <w:rPr>
          <w:rFonts w:ascii="Helvetica" w:eastAsia="Times New Roman" w:hAnsi="Helvetica" w:cs="Times New Roman"/>
          <w:noProof/>
          <w:color w:val="000000"/>
          <w:sz w:val="21"/>
          <w:szCs w:val="21"/>
          <w:lang w:eastAsia="es-ES_tradnl"/>
        </w:rPr>
        <w:drawing>
          <wp:inline distT="0" distB="0" distL="0" distR="0" wp14:anchorId="34E7B3A7" wp14:editId="37E3EACE">
            <wp:extent cx="5396230" cy="3285490"/>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96230" cy="3285490"/>
                    </a:xfrm>
                    <a:prstGeom prst="rect">
                      <a:avLst/>
                    </a:prstGeom>
                    <a:noFill/>
                    <a:ln>
                      <a:noFill/>
                    </a:ln>
                  </pic:spPr>
                </pic:pic>
              </a:graphicData>
            </a:graphic>
          </wp:inline>
        </w:drawing>
      </w:r>
      <w:r w:rsidRPr="006510B2">
        <w:rPr>
          <w:rFonts w:ascii="Helvetica" w:eastAsia="Times New Roman" w:hAnsi="Helvetica" w:cs="Times New Roman"/>
          <w:color w:val="000000"/>
          <w:sz w:val="21"/>
          <w:szCs w:val="21"/>
          <w:lang w:eastAsia="es-ES_tradnl"/>
        </w:rPr>
        <w:fldChar w:fldCharType="end"/>
      </w:r>
    </w:p>
    <w:p w14:paraId="64F79F9E"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lastRenderedPageBreak/>
        <w:drawing>
          <wp:inline distT="0" distB="0" distL="0" distR="0" wp14:anchorId="3DB3B235" wp14:editId="31C87F22">
            <wp:extent cx="3805555" cy="2353310"/>
            <wp:effectExtent l="0" t="0" r="4445" b="0"/>
            <wp:docPr id="17" name="Imagen 17">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05555" cy="2353310"/>
                    </a:xfrm>
                    <a:prstGeom prst="rect">
                      <a:avLst/>
                    </a:prstGeom>
                    <a:noFill/>
                    <a:ln>
                      <a:noFill/>
                    </a:ln>
                  </pic:spPr>
                </pic:pic>
              </a:graphicData>
            </a:graphic>
          </wp:inline>
        </w:drawing>
      </w:r>
    </w:p>
    <w:p w14:paraId="0AB360A5"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Este pasado fin de semana tuvo lugar en Puerto del Rosario (Fuerteventura), los Campeonatos de Canarias de las categorías desde Sub-8 a Sub-16, donde participarón 174 ajedrecistas de todas las islas.</w:t>
      </w:r>
    </w:p>
    <w:p w14:paraId="1E8F512A"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73C21A0F" wp14:editId="786EA210">
            <wp:extent cx="3805555" cy="3805555"/>
            <wp:effectExtent l="0" t="0" r="4445" b="4445"/>
            <wp:docPr id="16" name="Imagen 16">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05555" cy="3805555"/>
                    </a:xfrm>
                    <a:prstGeom prst="rect">
                      <a:avLst/>
                    </a:prstGeom>
                    <a:noFill/>
                    <a:ln>
                      <a:noFill/>
                    </a:ln>
                  </pic:spPr>
                </pic:pic>
              </a:graphicData>
            </a:graphic>
          </wp:inline>
        </w:drawing>
      </w:r>
    </w:p>
    <w:p w14:paraId="7B298D13"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Tenerife con cinco oros y diez medallas fue la ganadora del torneo, seguido de la isla de Gran Canaria con tres oros y dos medallas, mientras que La Palma fue tercera con dos títulos de Canarias y seis medallas. lanzarote con una medalla de plata y Fuerteventura con una de bronce fueron las siguientes islas clasificadas.</w:t>
      </w:r>
    </w:p>
    <w:p w14:paraId="0416036C"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lastRenderedPageBreak/>
        <w:drawing>
          <wp:inline distT="0" distB="0" distL="0" distR="0" wp14:anchorId="474C4050" wp14:editId="534C2AAF">
            <wp:extent cx="3805555" cy="2864485"/>
            <wp:effectExtent l="0" t="0" r="4445" b="5715"/>
            <wp:docPr id="15" name="Imagen 15">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5B8E00E7"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Destacar los 48 ajedrecistas participantes de Gran Canaria, los 36 de La Palma y los 33 de Tenerife,mientras que Fuerteventura con 30 ajedrecistas y Lanzarote con 19 vienen a demostrar que las islas menores también aportan una gran cantidad de ajedrecistas y que cada vez más se integrarn en todas las competiciciones regionales.</w:t>
      </w:r>
    </w:p>
    <w:p w14:paraId="71C5805F"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2C0E4B73" wp14:editId="3B714661">
            <wp:extent cx="3805555" cy="1855470"/>
            <wp:effectExtent l="0" t="0" r="4445" b="0"/>
            <wp:docPr id="14" name="Imagen 14">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p>
    <w:p w14:paraId="40DAB047"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Fuerteventura acogió por primera vez unos campeonatos de edades en un esfuerzo organizativo donde sobresalió su sala de juego que permitió que los niños jugaran en buenas condiciones dejando una estampa de 174 participantes en lo que es un record en este tipo de eventos.</w:t>
      </w:r>
    </w:p>
    <w:p w14:paraId="20A95FB3"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03A5DBA5" wp14:editId="0CE80BB5">
            <wp:extent cx="3805555" cy="1855470"/>
            <wp:effectExtent l="0" t="0" r="4445" b="0"/>
            <wp:docPr id="13" name="Imagen 13">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p>
    <w:p w14:paraId="1CC90995"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Agustín Santana, el presidente de la Federación Canaria de Ajedrez fue el encargado de entregar los galardones acompañado por diversos miembros de su Junta Directiva.</w:t>
      </w:r>
    </w:p>
    <w:p w14:paraId="67814B67"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lastRenderedPageBreak/>
        <w:drawing>
          <wp:inline distT="0" distB="0" distL="0" distR="0" wp14:anchorId="3D15CC29" wp14:editId="08461D96">
            <wp:extent cx="3805555" cy="2326640"/>
            <wp:effectExtent l="0" t="0" r="4445" b="0"/>
            <wp:docPr id="12" name="Imagen 12">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5555" cy="2326640"/>
                    </a:xfrm>
                    <a:prstGeom prst="rect">
                      <a:avLst/>
                    </a:prstGeom>
                    <a:noFill/>
                    <a:ln>
                      <a:noFill/>
                    </a:ln>
                  </pic:spPr>
                </pic:pic>
              </a:graphicData>
            </a:graphic>
          </wp:inline>
        </w:drawing>
      </w:r>
    </w:p>
    <w:p w14:paraId="6636AA0C"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El patrocinio estuvo a cargo del Ayuntamiento de Puerto del Rosario, Cabildo de Fuerteventura, Federación Canaria de Ajedrez, y Fundación CajaCanarias; organización de la Federación Canaria de Ajedrez, Delegación de Fuerteventura, Club Deportivo Herbania; y arbitrajes entre otros del internacional Alexis Alonso Valiente, y el autonómico Basilio Ruiz Delgado.</w:t>
      </w:r>
    </w:p>
    <w:p w14:paraId="5A268352"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04E9AB0F" wp14:editId="13540E55">
            <wp:extent cx="3805555" cy="1855470"/>
            <wp:effectExtent l="0" t="0" r="4445" b="0"/>
            <wp:docPr id="11" name="Imagen 11">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p>
    <w:p w14:paraId="1288CF63"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Todos los detalles del Campeonato de Canarias Sub-8 a Sub-16 se puede consultar en el enlace: </w:t>
      </w:r>
      <w:hyperlink r:id="rId68" w:history="1">
        <w:r w:rsidRPr="006510B2">
          <w:rPr>
            <w:rFonts w:ascii="inherit" w:eastAsia="Times New Roman" w:hAnsi="inherit" w:cs="Times New Roman"/>
            <w:b/>
            <w:bCs/>
            <w:color w:val="E64946"/>
            <w:sz w:val="21"/>
            <w:szCs w:val="21"/>
            <w:u w:val="single"/>
            <w:bdr w:val="none" w:sz="0" w:space="0" w:color="auto" w:frame="1"/>
            <w:lang w:eastAsia="es-ES_tradnl"/>
          </w:rPr>
          <w:t>http://chess-results.com/tnr430777.aspx?lan=2</w:t>
        </w:r>
      </w:hyperlink>
    </w:p>
    <w:p w14:paraId="2588C057"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lastRenderedPageBreak/>
        <w:drawing>
          <wp:inline distT="0" distB="0" distL="0" distR="0" wp14:anchorId="1AB688FB" wp14:editId="67B1BE34">
            <wp:extent cx="3805555" cy="1815465"/>
            <wp:effectExtent l="0" t="0" r="4445" b="635"/>
            <wp:docPr id="10" name="Imagen 10">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05555" cy="1815465"/>
                    </a:xfrm>
                    <a:prstGeom prst="rect">
                      <a:avLst/>
                    </a:prstGeom>
                    <a:noFill/>
                    <a:ln>
                      <a:noFill/>
                    </a:ln>
                  </pic:spPr>
                </pic:pic>
              </a:graphicData>
            </a:graphic>
          </wp:inline>
        </w:drawing>
      </w: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28DAB37F" wp14:editId="6924EA79">
            <wp:extent cx="3805555" cy="1976755"/>
            <wp:effectExtent l="0" t="0" r="4445" b="4445"/>
            <wp:docPr id="9" name="Imagen 9">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05555" cy="1976755"/>
                    </a:xfrm>
                    <a:prstGeom prst="rect">
                      <a:avLst/>
                    </a:prstGeom>
                    <a:noFill/>
                    <a:ln>
                      <a:noFill/>
                    </a:ln>
                  </pic:spPr>
                </pic:pic>
              </a:graphicData>
            </a:graphic>
          </wp:inline>
        </w:drawing>
      </w: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48440DE8" wp14:editId="75D650F9">
            <wp:extent cx="3805555" cy="1855470"/>
            <wp:effectExtent l="0" t="0" r="4445" b="0"/>
            <wp:docPr id="8" name="Imagen 8">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39ED5C8A" wp14:editId="6203EC2D">
            <wp:extent cx="3805555" cy="1855470"/>
            <wp:effectExtent l="0" t="0" r="4445" b="0"/>
            <wp:docPr id="7" name="Imagen 7">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p>
    <w:p w14:paraId="0A478600" w14:textId="77777777" w:rsidR="006510B2" w:rsidRPr="006510B2" w:rsidRDefault="006510B2" w:rsidP="006510B2">
      <w:pPr>
        <w:rPr>
          <w:rFonts w:ascii="Times New Roman" w:eastAsia="Times New Roman" w:hAnsi="Times New Roman" w:cs="Times New Roman"/>
          <w:lang w:eastAsia="es-ES_tradnl"/>
        </w:rPr>
      </w:pPr>
    </w:p>
    <w:p w14:paraId="74EC70E8" w14:textId="77777777" w:rsidR="006510B2" w:rsidRPr="006510B2" w:rsidRDefault="006510B2" w:rsidP="006510B2">
      <w:pPr>
        <w:textAlignment w:val="baseline"/>
        <w:outlineLvl w:val="0"/>
        <w:rPr>
          <w:rFonts w:ascii="Helvetica" w:eastAsia="Times New Roman" w:hAnsi="Helvetica" w:cs="Times New Roman"/>
          <w:b/>
          <w:bCs/>
          <w:color w:val="000000"/>
          <w:kern w:val="36"/>
          <w:sz w:val="48"/>
          <w:szCs w:val="48"/>
          <w:lang w:eastAsia="es-ES_tradnl"/>
        </w:rPr>
      </w:pPr>
      <w:r w:rsidRPr="006510B2">
        <w:rPr>
          <w:rFonts w:ascii="Helvetica" w:eastAsia="Times New Roman" w:hAnsi="Helvetica" w:cs="Times New Roman"/>
          <w:b/>
          <w:bCs/>
          <w:color w:val="000000"/>
          <w:kern w:val="36"/>
          <w:sz w:val="48"/>
          <w:szCs w:val="48"/>
          <w:lang w:eastAsia="es-ES_tradnl"/>
        </w:rPr>
        <w:lastRenderedPageBreak/>
        <w:t>Tenerife la gran triunfadora de los Campeonatos de Canarias cadete e infantil</w:t>
      </w:r>
    </w:p>
    <w:p w14:paraId="2DB47C5A" w14:textId="77777777" w:rsidR="006510B2" w:rsidRPr="006510B2" w:rsidRDefault="00C31AA2" w:rsidP="006510B2">
      <w:pPr>
        <w:pBdr>
          <w:top w:val="dotted" w:sz="6" w:space="4" w:color="EBEBEB"/>
          <w:bottom w:val="dotted" w:sz="6" w:space="4" w:color="EBEBEB"/>
        </w:pBdr>
        <w:spacing w:beforeAutospacing="1" w:afterAutospacing="1"/>
        <w:textAlignment w:val="baseline"/>
        <w:rPr>
          <w:rFonts w:ascii="inherit" w:eastAsia="Times New Roman" w:hAnsi="inherit" w:cs="Times New Roman"/>
          <w:color w:val="979797"/>
          <w:lang w:eastAsia="es-ES_tradnl"/>
        </w:rPr>
      </w:pPr>
      <w:hyperlink r:id="rId75" w:history="1">
        <w:r w:rsidR="006510B2" w:rsidRPr="006510B2">
          <w:rPr>
            <w:rFonts w:ascii="inherit" w:eastAsia="Times New Roman" w:hAnsi="inherit" w:cs="Times New Roman"/>
            <w:color w:val="979797"/>
            <w:u w:val="single"/>
            <w:bdr w:val="none" w:sz="0" w:space="0" w:color="auto" w:frame="1"/>
            <w:lang w:eastAsia="es-ES_tradnl"/>
          </w:rPr>
          <w:t>1 de junio de 2019</w:t>
        </w:r>
      </w:hyperlink>
      <w:r w:rsidR="006510B2" w:rsidRPr="006510B2">
        <w:rPr>
          <w:rFonts w:ascii="inherit" w:eastAsia="Times New Roman" w:hAnsi="inherit" w:cs="Times New Roman"/>
          <w:color w:val="979797"/>
          <w:lang w:eastAsia="es-ES_tradnl"/>
        </w:rPr>
        <w:t> </w:t>
      </w:r>
      <w:hyperlink r:id="rId76" w:history="1">
        <w:r w:rsidR="006510B2" w:rsidRPr="006510B2">
          <w:rPr>
            <w:rFonts w:ascii="inherit" w:eastAsia="Times New Roman" w:hAnsi="inherit" w:cs="Times New Roman"/>
            <w:color w:val="979797"/>
            <w:u w:val="single"/>
            <w:bdr w:val="none" w:sz="0" w:space="0" w:color="auto" w:frame="1"/>
            <w:lang w:eastAsia="es-ES_tradnl"/>
          </w:rPr>
          <w:t>agussantana</w:t>
        </w:r>
      </w:hyperlink>
      <w:r w:rsidR="006510B2" w:rsidRPr="006510B2">
        <w:rPr>
          <w:rFonts w:ascii="inherit" w:eastAsia="Times New Roman" w:hAnsi="inherit" w:cs="Times New Roman"/>
          <w:color w:val="979797"/>
          <w:lang w:eastAsia="es-ES_tradnl"/>
        </w:rPr>
        <w:t> </w:t>
      </w:r>
      <w:hyperlink r:id="rId77" w:history="1">
        <w:r w:rsidR="006510B2" w:rsidRPr="006510B2">
          <w:rPr>
            <w:rFonts w:ascii="inherit" w:eastAsia="Times New Roman" w:hAnsi="inherit" w:cs="Times New Roman"/>
            <w:color w:val="979797"/>
            <w:u w:val="single"/>
            <w:bdr w:val="none" w:sz="0" w:space="0" w:color="auto" w:frame="1"/>
            <w:lang w:eastAsia="es-ES_tradnl"/>
          </w:rPr>
          <w:t>Campeonatos canarios</w:t>
        </w:r>
      </w:hyperlink>
      <w:r w:rsidR="006510B2" w:rsidRPr="006510B2">
        <w:rPr>
          <w:rFonts w:ascii="inherit" w:eastAsia="Times New Roman" w:hAnsi="inherit" w:cs="Times New Roman"/>
          <w:color w:val="979797"/>
          <w:bdr w:val="none" w:sz="0" w:space="0" w:color="auto" w:frame="1"/>
          <w:lang w:eastAsia="es-ES_tradnl"/>
        </w:rPr>
        <w:t>, </w:t>
      </w:r>
      <w:hyperlink r:id="rId78" w:history="1">
        <w:r w:rsidR="006510B2" w:rsidRPr="006510B2">
          <w:rPr>
            <w:rFonts w:ascii="inherit" w:eastAsia="Times New Roman" w:hAnsi="inherit" w:cs="Times New Roman"/>
            <w:color w:val="979797"/>
            <w:u w:val="single"/>
            <w:bdr w:val="none" w:sz="0" w:space="0" w:color="auto" w:frame="1"/>
            <w:lang w:eastAsia="es-ES_tradnl"/>
          </w:rPr>
          <w:t>Competiciones</w:t>
        </w:r>
      </w:hyperlink>
      <w:r w:rsidR="006510B2" w:rsidRPr="006510B2">
        <w:rPr>
          <w:rFonts w:ascii="inherit" w:eastAsia="Times New Roman" w:hAnsi="inherit" w:cs="Times New Roman"/>
          <w:color w:val="979797"/>
          <w:bdr w:val="none" w:sz="0" w:space="0" w:color="auto" w:frame="1"/>
          <w:lang w:eastAsia="es-ES_tradnl"/>
        </w:rPr>
        <w:t>, </w:t>
      </w:r>
      <w:hyperlink r:id="rId79" w:history="1">
        <w:r w:rsidR="006510B2" w:rsidRPr="006510B2">
          <w:rPr>
            <w:rFonts w:ascii="inherit" w:eastAsia="Times New Roman" w:hAnsi="inherit" w:cs="Times New Roman"/>
            <w:color w:val="979797"/>
            <w:u w:val="single"/>
            <w:bdr w:val="none" w:sz="0" w:space="0" w:color="auto" w:frame="1"/>
            <w:lang w:eastAsia="es-ES_tradnl"/>
          </w:rPr>
          <w:t>Equipos</w:t>
        </w:r>
      </w:hyperlink>
      <w:r w:rsidR="006510B2" w:rsidRPr="006510B2">
        <w:rPr>
          <w:rFonts w:ascii="inherit" w:eastAsia="Times New Roman" w:hAnsi="inherit" w:cs="Times New Roman"/>
          <w:color w:val="979797"/>
          <w:lang w:eastAsia="es-ES_tradnl"/>
        </w:rPr>
        <w:t> </w:t>
      </w:r>
      <w:hyperlink r:id="rId80" w:anchor="mh-comments" w:history="1">
        <w:r w:rsidR="006510B2" w:rsidRPr="006510B2">
          <w:rPr>
            <w:rFonts w:ascii="inherit" w:eastAsia="Times New Roman" w:hAnsi="inherit" w:cs="Times New Roman"/>
            <w:color w:val="979797"/>
            <w:u w:val="single"/>
            <w:bdr w:val="none" w:sz="0" w:space="0" w:color="auto" w:frame="1"/>
            <w:lang w:eastAsia="es-ES_tradnl"/>
          </w:rPr>
          <w:t>0</w:t>
        </w:r>
      </w:hyperlink>
    </w:p>
    <w:p w14:paraId="00135D25" w14:textId="2393D9C4" w:rsidR="006510B2" w:rsidRPr="006510B2" w:rsidRDefault="006510B2" w:rsidP="006510B2">
      <w:pPr>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fldChar w:fldCharType="begin"/>
      </w:r>
      <w:r w:rsidR="00C31AA2">
        <w:rPr>
          <w:rFonts w:ascii="Helvetica" w:eastAsia="Times New Roman" w:hAnsi="Helvetica" w:cs="Times New Roman"/>
          <w:color w:val="000000"/>
          <w:sz w:val="21"/>
          <w:szCs w:val="21"/>
          <w:lang w:eastAsia="es-ES_tradnl"/>
        </w:rPr>
        <w:instrText xml:space="preserve"> INCLUDEPICTURE "C:\\var\\folders\\7y\\jgjbg5q515755nfnqt6gpfwr0000gn\\T\\com.microsoft.Word\\WebArchiveCopyPasteTempFiles\\sala-1024x576.jpg" \* MERGEFORMAT </w:instrText>
      </w:r>
      <w:r w:rsidRPr="006510B2">
        <w:rPr>
          <w:rFonts w:ascii="Helvetica" w:eastAsia="Times New Roman" w:hAnsi="Helvetica" w:cs="Times New Roman"/>
          <w:color w:val="000000"/>
          <w:sz w:val="21"/>
          <w:szCs w:val="21"/>
          <w:lang w:eastAsia="es-ES_tradnl"/>
        </w:rPr>
        <w:fldChar w:fldCharType="separate"/>
      </w:r>
      <w:r w:rsidRPr="006510B2">
        <w:rPr>
          <w:rFonts w:ascii="Helvetica" w:eastAsia="Times New Roman" w:hAnsi="Helvetica" w:cs="Times New Roman"/>
          <w:noProof/>
          <w:color w:val="000000"/>
          <w:sz w:val="21"/>
          <w:szCs w:val="21"/>
          <w:lang w:eastAsia="es-ES_tradnl"/>
        </w:rPr>
        <w:drawing>
          <wp:inline distT="0" distB="0" distL="0" distR="0" wp14:anchorId="4B887694" wp14:editId="4D39EBC0">
            <wp:extent cx="5396230" cy="3035935"/>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6230" cy="3035935"/>
                    </a:xfrm>
                    <a:prstGeom prst="rect">
                      <a:avLst/>
                    </a:prstGeom>
                    <a:noFill/>
                    <a:ln>
                      <a:noFill/>
                    </a:ln>
                  </pic:spPr>
                </pic:pic>
              </a:graphicData>
            </a:graphic>
          </wp:inline>
        </w:drawing>
      </w:r>
      <w:r w:rsidRPr="006510B2">
        <w:rPr>
          <w:rFonts w:ascii="Helvetica" w:eastAsia="Times New Roman" w:hAnsi="Helvetica" w:cs="Times New Roman"/>
          <w:color w:val="000000"/>
          <w:sz w:val="21"/>
          <w:szCs w:val="21"/>
          <w:lang w:eastAsia="es-ES_tradnl"/>
        </w:rPr>
        <w:fldChar w:fldCharType="end"/>
      </w:r>
    </w:p>
    <w:p w14:paraId="01E8FCC2"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4215F260" wp14:editId="5F002D9B">
            <wp:extent cx="3805555" cy="2151380"/>
            <wp:effectExtent l="0" t="0" r="4445" b="0"/>
            <wp:docPr id="19" name="Imagen 19">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p>
    <w:p w14:paraId="62354750"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La Isla de Tenerife fue la gran triunfadora de los Campeonatos de Canarias cadetes e infantiles que organizados por la Direccion General de Deportes del Gobierno de Canarias tuvieron lugar en el Puerto de la Cruz en la ultima semana de mayo.</w:t>
      </w:r>
    </w:p>
    <w:p w14:paraId="30FDAF55"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Tenerife fue la gran triunfadora en la categoría cadete, siendo segunda La Palma y tercera Tenerife, mientras que en infantiles el triunfo correspondio a Gran Canaria, seguida de Gran Canaria y La Palma.</w:t>
      </w:r>
    </w:p>
    <w:p w14:paraId="0F3C2D65"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Tenerife lograba clasificar a 7 niños para las selecciones canarias que acudirán a Pamplona del 22 al 25 de junio, mientras que La Palma lograba 3 y Gran Canaria dos.</w:t>
      </w:r>
    </w:p>
    <w:p w14:paraId="12A6232F"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lastRenderedPageBreak/>
        <w:t>La Organización del evento y patrocinio correspondió a la Dirección General de Deportes del Gobierno de Canarias, colaborando la Federación Canaria de Ajedrez y la Federación tinerfeña.</w:t>
      </w:r>
    </w:p>
    <w:p w14:paraId="0AA06AFD" w14:textId="77777777" w:rsid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Todos los detalles de ambos torneos se pueden consultar en: </w:t>
      </w:r>
      <w:hyperlink r:id="rId84" w:history="1">
        <w:r w:rsidRPr="006510B2">
          <w:rPr>
            <w:rFonts w:ascii="inherit" w:eastAsia="Times New Roman" w:hAnsi="inherit" w:cs="Times New Roman"/>
            <w:b/>
            <w:bCs/>
            <w:color w:val="E64946"/>
            <w:sz w:val="21"/>
            <w:szCs w:val="21"/>
            <w:u w:val="single"/>
            <w:bdr w:val="none" w:sz="0" w:space="0" w:color="auto" w:frame="1"/>
            <w:lang w:eastAsia="es-ES_tradnl"/>
          </w:rPr>
          <w:t>http://chess-results.com/tnr442461.aspx?lan=2</w:t>
        </w:r>
      </w:hyperlink>
    </w:p>
    <w:p w14:paraId="47352621" w14:textId="77777777" w:rsid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p>
    <w:p w14:paraId="5D049EFF" w14:textId="77777777" w:rsidR="006510B2" w:rsidRPr="006510B2" w:rsidRDefault="006510B2" w:rsidP="006510B2">
      <w:pPr>
        <w:spacing w:after="120" w:line="264" w:lineRule="atLeast"/>
        <w:textAlignment w:val="baseline"/>
        <w:outlineLvl w:val="0"/>
        <w:rPr>
          <w:rFonts w:ascii="Lucida Grande" w:eastAsia="Times New Roman" w:hAnsi="Lucida Grande" w:cs="Lucida Grande"/>
          <w:b/>
          <w:bCs/>
          <w:color w:val="222222"/>
          <w:kern w:val="36"/>
          <w:sz w:val="48"/>
          <w:szCs w:val="48"/>
          <w:lang w:eastAsia="es-ES_tradnl"/>
        </w:rPr>
      </w:pPr>
      <w:r w:rsidRPr="006510B2">
        <w:rPr>
          <w:rFonts w:ascii="Lucida Grande" w:eastAsia="Times New Roman" w:hAnsi="Lucida Grande" w:cs="Lucida Grande"/>
          <w:b/>
          <w:bCs/>
          <w:color w:val="222222"/>
          <w:kern w:val="36"/>
          <w:sz w:val="48"/>
          <w:szCs w:val="48"/>
          <w:lang w:eastAsia="es-ES_tradnl"/>
        </w:rPr>
        <w:t>Francisco de la Banda y Ángel Luis Cubas mejores palmeros en los campeonatos de Canarias</w:t>
      </w:r>
    </w:p>
    <w:p w14:paraId="155482C4" w14:textId="77777777" w:rsidR="006510B2" w:rsidRPr="006510B2" w:rsidRDefault="006510B2" w:rsidP="006510B2">
      <w:pPr>
        <w:spacing w:line="360" w:lineRule="atLeast"/>
        <w:textAlignment w:val="baseline"/>
        <w:rPr>
          <w:rFonts w:ascii="Lucida Grande" w:eastAsia="Times New Roman" w:hAnsi="Lucida Grande" w:cs="Lucida Grande"/>
          <w:color w:val="298433"/>
          <w:sz w:val="18"/>
          <w:szCs w:val="18"/>
          <w:lang w:eastAsia="es-ES_tradnl"/>
        </w:rPr>
      </w:pPr>
      <w:r w:rsidRPr="006510B2">
        <w:rPr>
          <w:rFonts w:ascii="Lucida Grande" w:eastAsia="Times New Roman" w:hAnsi="Lucida Grande" w:cs="Lucida Grande"/>
          <w:color w:val="298433"/>
          <w:sz w:val="18"/>
          <w:szCs w:val="18"/>
          <w:bdr w:val="none" w:sz="0" w:space="0" w:color="auto" w:frame="1"/>
          <w:lang w:eastAsia="es-ES_tradnl"/>
        </w:rPr>
        <w:t>por</w:t>
      </w:r>
      <w:r w:rsidRPr="006510B2">
        <w:rPr>
          <w:rFonts w:ascii="Lucida Grande" w:eastAsia="Times New Roman" w:hAnsi="Lucida Grande" w:cs="Lucida Grande"/>
          <w:color w:val="298433"/>
          <w:sz w:val="18"/>
          <w:szCs w:val="18"/>
          <w:lang w:eastAsia="es-ES_tradnl"/>
        </w:rPr>
        <w:t> </w:t>
      </w:r>
      <w:hyperlink r:id="rId85" w:tooltip="Entradas de José Carlos Martín Rodríguez" w:history="1">
        <w:r w:rsidRPr="006510B2">
          <w:rPr>
            <w:rFonts w:ascii="Lucida Grande" w:eastAsia="Times New Roman" w:hAnsi="Lucida Grande" w:cs="Lucida Grande"/>
            <w:b/>
            <w:bCs/>
            <w:color w:val="888888"/>
            <w:sz w:val="18"/>
            <w:szCs w:val="18"/>
            <w:u w:val="single"/>
            <w:bdr w:val="none" w:sz="0" w:space="0" w:color="auto" w:frame="1"/>
            <w:lang w:eastAsia="es-ES_tradnl"/>
          </w:rPr>
          <w:t>José Carlos Martín Rodríguez</w:t>
        </w:r>
      </w:hyperlink>
      <w:r w:rsidRPr="006510B2">
        <w:rPr>
          <w:rFonts w:ascii="Lucida Grande" w:eastAsia="Times New Roman" w:hAnsi="Lucida Grande" w:cs="Lucida Grande"/>
          <w:color w:val="298433"/>
          <w:sz w:val="18"/>
          <w:szCs w:val="18"/>
          <w:lang w:eastAsia="es-ES_tradnl"/>
        </w:rPr>
        <w:t> </w:t>
      </w:r>
      <w:r w:rsidRPr="006510B2">
        <w:rPr>
          <w:rFonts w:ascii="Lucida Grande" w:eastAsia="Times New Roman" w:hAnsi="Lucida Grande" w:cs="Lucida Grande"/>
          <w:color w:val="298433"/>
          <w:sz w:val="18"/>
          <w:szCs w:val="18"/>
          <w:bdr w:val="none" w:sz="0" w:space="0" w:color="auto" w:frame="1"/>
          <w:lang w:eastAsia="es-ES_tradnl"/>
        </w:rPr>
        <w:t>el</w:t>
      </w:r>
      <w:r w:rsidRPr="006510B2">
        <w:rPr>
          <w:rFonts w:ascii="Lucida Grande" w:eastAsia="Times New Roman" w:hAnsi="Lucida Grande" w:cs="Lucida Grande"/>
          <w:color w:val="298433"/>
          <w:sz w:val="18"/>
          <w:szCs w:val="18"/>
          <w:lang w:eastAsia="es-ES_tradnl"/>
        </w:rPr>
        <w:t xml:space="preserve"> 6 mayo 2019  </w:t>
      </w:r>
      <w:r w:rsidRPr="006510B2">
        <w:rPr>
          <w:rFonts w:ascii="Lucida Grande" w:eastAsia="Times New Roman" w:hAnsi="Lucida Grande" w:cs="Lucida Grande"/>
          <w:color w:val="298433"/>
          <w:sz w:val="18"/>
          <w:szCs w:val="18"/>
          <w:bdr w:val="none" w:sz="0" w:space="0" w:color="auto" w:frame="1"/>
          <w:lang w:eastAsia="es-ES_tradnl"/>
        </w:rPr>
        <w:t>en</w:t>
      </w:r>
      <w:r w:rsidRPr="006510B2">
        <w:rPr>
          <w:rFonts w:ascii="Lucida Grande" w:eastAsia="Times New Roman" w:hAnsi="Lucida Grande" w:cs="Lucida Grande"/>
          <w:color w:val="298433"/>
          <w:sz w:val="18"/>
          <w:szCs w:val="18"/>
          <w:lang w:eastAsia="es-ES_tradnl"/>
        </w:rPr>
        <w:t> </w:t>
      </w:r>
      <w:hyperlink r:id="rId86" w:tooltip="View all items in Actualidad" w:history="1">
        <w:r w:rsidRPr="006510B2">
          <w:rPr>
            <w:rFonts w:ascii="Lucida Grande" w:eastAsia="Times New Roman" w:hAnsi="Lucida Grande" w:cs="Lucida Grande"/>
            <w:b/>
            <w:bCs/>
            <w:color w:val="888888"/>
            <w:sz w:val="18"/>
            <w:szCs w:val="18"/>
            <w:u w:val="single"/>
            <w:bdr w:val="none" w:sz="0" w:space="0" w:color="auto" w:frame="1"/>
            <w:lang w:eastAsia="es-ES_tradnl"/>
          </w:rPr>
          <w:t>Actualidad</w:t>
        </w:r>
      </w:hyperlink>
    </w:p>
    <w:p w14:paraId="662962C8" w14:textId="77777777" w:rsidR="006510B2" w:rsidRDefault="006510B2" w:rsidP="006510B2">
      <w:pPr>
        <w:spacing w:line="360" w:lineRule="atLeast"/>
        <w:textAlignment w:val="baseline"/>
        <w:rPr>
          <w:rFonts w:ascii="Times New Roman" w:eastAsia="Times New Roman" w:hAnsi="Times New Roman" w:cs="Times New Roman"/>
          <w:sz w:val="23"/>
          <w:szCs w:val="23"/>
          <w:lang w:eastAsia="es-ES_tradnl"/>
        </w:rPr>
      </w:pPr>
    </w:p>
    <w:p w14:paraId="5CBF7ABB" w14:textId="77777777" w:rsidR="006510B2" w:rsidRPr="006510B2" w:rsidRDefault="006510B2" w:rsidP="006510B2">
      <w:pPr>
        <w:spacing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24E28042" wp14:editId="205F1B80">
            <wp:extent cx="3805555" cy="2366645"/>
            <wp:effectExtent l="0" t="0" r="4445" b="0"/>
            <wp:docPr id="160" name="Imagen 160">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05555" cy="2366645"/>
                    </a:xfrm>
                    <a:prstGeom prst="rect">
                      <a:avLst/>
                    </a:prstGeom>
                    <a:noFill/>
                    <a:ln>
                      <a:noFill/>
                    </a:ln>
                  </pic:spPr>
                </pic:pic>
              </a:graphicData>
            </a:graphic>
          </wp:inline>
        </w:drawing>
      </w:r>
      <w:r w:rsidRPr="006510B2">
        <w:rPr>
          <w:rFonts w:ascii="Lucida Grande" w:eastAsia="Times New Roman" w:hAnsi="Lucida Grande" w:cs="Lucida Grande"/>
          <w:color w:val="000000"/>
          <w:sz w:val="23"/>
          <w:szCs w:val="23"/>
          <w:lang w:eastAsia="es-ES_tradnl"/>
        </w:rPr>
        <w:t>Francisco de la Banda  subcampeón en Veteranos y Ángel Luis Cubas tercero en la categoría absoluta fueron los dos palmeros que lograron medallas en los campeonatos de Canarias individuales, que finalizaron ayer domingo en los salones del hotel Taburiente playa de los Cancajos, Breña  Baja.</w:t>
      </w:r>
    </w:p>
    <w:p w14:paraId="38D43D3D"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Nuestros ajedrecistas rindieron a gran nivel. Tanto es así que si Sergio Rodríguez en la categoría juvenil gana su última partida hubiese sido el campeón  tras haber liderado el torneo todas las rondas. Al final tuvo que conformarse con el cuarto puesto.</w:t>
      </w:r>
    </w:p>
    <w:p w14:paraId="413E16D1" w14:textId="77777777" w:rsidR="006510B2" w:rsidRPr="006510B2" w:rsidRDefault="006510B2" w:rsidP="006510B2">
      <w:pPr>
        <w:spacing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noProof/>
          <w:color w:val="2D7723"/>
          <w:sz w:val="23"/>
          <w:szCs w:val="23"/>
          <w:bdr w:val="none" w:sz="0" w:space="0" w:color="auto" w:frame="1"/>
          <w:lang w:eastAsia="es-ES_tradnl"/>
        </w:rPr>
        <w:lastRenderedPageBreak/>
        <w:drawing>
          <wp:inline distT="0" distB="0" distL="0" distR="0" wp14:anchorId="7BAEC7D3" wp14:editId="7B34F10B">
            <wp:extent cx="3805555" cy="2864485"/>
            <wp:effectExtent l="0" t="0" r="4445" b="5715"/>
            <wp:docPr id="159" name="Imagen 159">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color w:val="000000"/>
          <w:sz w:val="23"/>
          <w:szCs w:val="23"/>
          <w:lang w:eastAsia="es-ES_tradnl"/>
        </w:rPr>
        <w:t>Igualmente Ángel Luis que fue tercero absoluto si hubiera ganado la última partida también hubiera sido el campeón.</w:t>
      </w:r>
    </w:p>
    <w:p w14:paraId="05FE189C"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Destacar los cuartos puestos de Carmen hernandez en féminas, Pablo Martin en el absoluto, Serrgio Rodríguez en juveniles y la quinta plaza de Daniel Guerra en absoluto, todos ellos luchando por medallas.</w:t>
      </w:r>
    </w:p>
    <w:p w14:paraId="0002D37F"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Los campeones fueron:  Carla Sosa en féminas de Gran Canaria, logrando además  el título de Maestra FIDE, Víctor Ramirez campon absoluto y José  Luis Galvan veterano de Gran Canaria ambos y el tinerfeño Jorge Gil en juvenil.</w:t>
      </w:r>
    </w:p>
    <w:p w14:paraId="077852CE"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La clausura corrió a cargo del alcalde de Breña  Baja Borja Pérez acompañado de Agustín  Santana presidente de la Federación Canaria. José Carlos Martín vicepresidente de la canaria y José  Antonio  Valero arbitro del torneo.</w:t>
      </w:r>
    </w:p>
    <w:p w14:paraId="2E0D6DFF" w14:textId="77777777" w:rsidR="006510B2" w:rsidRPr="006510B2" w:rsidRDefault="006510B2" w:rsidP="006510B2">
      <w:pPr>
        <w:spacing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noProof/>
          <w:color w:val="2D7723"/>
          <w:sz w:val="23"/>
          <w:szCs w:val="23"/>
          <w:bdr w:val="none" w:sz="0" w:space="0" w:color="auto" w:frame="1"/>
          <w:lang w:eastAsia="es-ES_tradnl"/>
        </w:rPr>
        <w:lastRenderedPageBreak/>
        <w:drawing>
          <wp:inline distT="0" distB="0" distL="0" distR="0" wp14:anchorId="39103BE4" wp14:editId="3ED66E46">
            <wp:extent cx="3805555" cy="2864485"/>
            <wp:effectExtent l="0" t="0" r="4445" b="5715"/>
            <wp:docPr id="158" name="Imagen 158">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color w:val="000000"/>
          <w:sz w:val="23"/>
          <w:szCs w:val="23"/>
          <w:lang w:eastAsia="es-ES_tradnl"/>
        </w:rPr>
        <w:t>Ayuntamiento de Breña Baja, Dirección General de Deportes del Gobierno de Canarias y Cabildo de La Palma fueron los patrocinadores colaborando cajamar y cicar. La organización corrió a cargo del centro de ajedrez y la Federación Canaria de ajedrez.</w:t>
      </w:r>
    </w:p>
    <w:p w14:paraId="5441AA0C"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Más  información:</w:t>
      </w:r>
    </w:p>
    <w:p w14:paraId="762569FE" w14:textId="77777777" w:rsidR="006510B2" w:rsidRPr="006510B2" w:rsidRDefault="00C31AA2" w:rsidP="006510B2">
      <w:pPr>
        <w:spacing w:line="360" w:lineRule="atLeast"/>
        <w:textAlignment w:val="baseline"/>
        <w:rPr>
          <w:rFonts w:ascii="Lucida Grande" w:eastAsia="Times New Roman" w:hAnsi="Lucida Grande" w:cs="Lucida Grande"/>
          <w:color w:val="000000"/>
          <w:sz w:val="23"/>
          <w:szCs w:val="23"/>
          <w:lang w:eastAsia="es-ES_tradnl"/>
        </w:rPr>
      </w:pPr>
      <w:hyperlink r:id="rId93" w:history="1">
        <w:r w:rsidR="006510B2" w:rsidRPr="006510B2">
          <w:rPr>
            <w:rFonts w:ascii="Lucida Grande" w:eastAsia="Times New Roman" w:hAnsi="Lucida Grande" w:cs="Lucida Grande"/>
            <w:color w:val="2D7723"/>
            <w:sz w:val="23"/>
            <w:szCs w:val="23"/>
            <w:u w:val="single"/>
            <w:bdr w:val="none" w:sz="0" w:space="0" w:color="auto" w:frame="1"/>
            <w:lang w:eastAsia="es-ES_tradnl"/>
          </w:rPr>
          <w:t>Campeonato Canarias 2019</w:t>
        </w:r>
      </w:hyperlink>
    </w:p>
    <w:p w14:paraId="14603B19" w14:textId="77777777" w:rsidR="006510B2" w:rsidRPr="006510B2" w:rsidRDefault="00C31AA2" w:rsidP="006510B2">
      <w:pPr>
        <w:spacing w:line="360" w:lineRule="atLeast"/>
        <w:textAlignment w:val="baseline"/>
        <w:rPr>
          <w:rFonts w:ascii="Lucida Grande" w:eastAsia="Times New Roman" w:hAnsi="Lucida Grande" w:cs="Lucida Grande"/>
          <w:color w:val="000000"/>
          <w:sz w:val="23"/>
          <w:szCs w:val="23"/>
          <w:lang w:eastAsia="es-ES_tradnl"/>
        </w:rPr>
      </w:pPr>
      <w:hyperlink r:id="rId94" w:history="1">
        <w:r w:rsidR="006510B2" w:rsidRPr="006510B2">
          <w:rPr>
            <w:rFonts w:ascii="Lucida Grande" w:eastAsia="Times New Roman" w:hAnsi="Lucida Grande" w:cs="Lucida Grande"/>
            <w:color w:val="2D7723"/>
            <w:sz w:val="23"/>
            <w:szCs w:val="23"/>
            <w:u w:val="single"/>
            <w:bdr w:val="none" w:sz="0" w:space="0" w:color="auto" w:frame="1"/>
            <w:lang w:eastAsia="es-ES_tradnl"/>
          </w:rPr>
          <w:t>Retransmision</w:t>
        </w:r>
      </w:hyperlink>
    </w:p>
    <w:p w14:paraId="4AC7F171"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 </w:t>
      </w:r>
    </w:p>
    <w:p w14:paraId="73866133" w14:textId="77777777" w:rsidR="006510B2" w:rsidRPr="006510B2" w:rsidRDefault="006510B2" w:rsidP="006510B2">
      <w:pPr>
        <w:spacing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noProof/>
          <w:color w:val="2D7723"/>
          <w:sz w:val="23"/>
          <w:szCs w:val="23"/>
          <w:bdr w:val="none" w:sz="0" w:space="0" w:color="auto" w:frame="1"/>
          <w:lang w:eastAsia="es-ES_tradnl"/>
        </w:rPr>
        <w:lastRenderedPageBreak/>
        <w:drawing>
          <wp:inline distT="0" distB="0" distL="0" distR="0" wp14:anchorId="4351421B" wp14:editId="1F61D503">
            <wp:extent cx="3805555" cy="2864485"/>
            <wp:effectExtent l="0" t="0" r="4445" b="5715"/>
            <wp:docPr id="157" name="Imagen 157">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07358758" wp14:editId="2B95F7BD">
            <wp:extent cx="3805555" cy="2864485"/>
            <wp:effectExtent l="0" t="0" r="4445" b="5715"/>
            <wp:docPr id="156" name="Imagen 156">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334DCD0D" wp14:editId="4AC038D3">
            <wp:extent cx="3805555" cy="1855470"/>
            <wp:effectExtent l="0" t="0" r="4445" b="0"/>
            <wp:docPr id="155" name="Imagen 155">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lastRenderedPageBreak/>
        <w:drawing>
          <wp:inline distT="0" distB="0" distL="0" distR="0" wp14:anchorId="4B50CCF8" wp14:editId="75D42985">
            <wp:extent cx="3805555" cy="1855470"/>
            <wp:effectExtent l="0" t="0" r="4445" b="0"/>
            <wp:docPr id="154" name="Imagen 154">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6749D4F1" wp14:editId="167B04AF">
            <wp:extent cx="3805555" cy="1855470"/>
            <wp:effectExtent l="0" t="2857" r="1587" b="1588"/>
            <wp:docPr id="153" name="Imagen 153">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5400000">
                      <a:off x="0" y="0"/>
                      <a:ext cx="3805555" cy="1855470"/>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lastRenderedPageBreak/>
        <w:drawing>
          <wp:inline distT="0" distB="0" distL="0" distR="0" wp14:anchorId="086F6CF8" wp14:editId="35B40CD5">
            <wp:extent cx="3805555" cy="2864485"/>
            <wp:effectExtent l="0" t="0" r="4445" b="5715"/>
            <wp:docPr id="152" name="Imagen 152">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575D1DB2" wp14:editId="2A491918">
            <wp:extent cx="3805555" cy="2864485"/>
            <wp:effectExtent l="0" t="0" r="4445" b="5715"/>
            <wp:docPr id="151" name="Imagen 151">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a:hlinkClick r:id="rId107"/>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054BE9FA"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 </w:t>
      </w:r>
    </w:p>
    <w:p w14:paraId="4C5BC674"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 </w:t>
      </w:r>
    </w:p>
    <w:p w14:paraId="77D9378A" w14:textId="77777777" w:rsidR="006510B2" w:rsidRPr="006510B2" w:rsidRDefault="006510B2" w:rsidP="006510B2">
      <w:pPr>
        <w:spacing w:line="360" w:lineRule="atLeast"/>
        <w:jc w:val="center"/>
        <w:textAlignment w:val="baseline"/>
        <w:rPr>
          <w:rFonts w:ascii="Lucida Grande" w:eastAsia="Times New Roman" w:hAnsi="Lucida Grande" w:cs="Lucida Grande"/>
          <w:color w:val="000000"/>
          <w:sz w:val="23"/>
          <w:szCs w:val="23"/>
          <w:lang w:eastAsia="es-ES_tradnl"/>
        </w:rPr>
      </w:pPr>
    </w:p>
    <w:p w14:paraId="63349C72" w14:textId="77777777" w:rsidR="006510B2" w:rsidRPr="006510B2" w:rsidRDefault="006510B2" w:rsidP="006510B2">
      <w:pPr>
        <w:numPr>
          <w:ilvl w:val="0"/>
          <w:numId w:val="3"/>
        </w:numPr>
        <w:shd w:val="clear" w:color="auto" w:fill="3A579A"/>
        <w:spacing w:line="0" w:lineRule="auto"/>
        <w:textAlignment w:val="baseline"/>
        <w:rPr>
          <w:rFonts w:ascii="Helvetica" w:eastAsia="Times New Roman" w:hAnsi="Helvetica" w:cs="Times New Roman"/>
          <w:sz w:val="23"/>
          <w:szCs w:val="23"/>
          <w:lang w:eastAsia="es-ES_tradnl"/>
        </w:rPr>
      </w:pPr>
    </w:p>
    <w:p w14:paraId="7462B03B" w14:textId="77777777" w:rsidR="006510B2" w:rsidRPr="006510B2" w:rsidRDefault="006510B2" w:rsidP="006510B2">
      <w:pPr>
        <w:rPr>
          <w:rFonts w:ascii="Times New Roman" w:eastAsia="Times New Roman" w:hAnsi="Times New Roman" w:cs="Times New Roman"/>
          <w:lang w:eastAsia="es-ES_tradnl"/>
        </w:rPr>
      </w:pPr>
    </w:p>
    <w:p w14:paraId="090FBA14"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p>
    <w:p w14:paraId="3B624172" w14:textId="77777777" w:rsidR="006510B2" w:rsidRDefault="006510B2"/>
    <w:p w14:paraId="43758463"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0E6498DE" w14:textId="77777777" w:rsidR="006510B2" w:rsidRPr="006510B2" w:rsidRDefault="006510B2" w:rsidP="006510B2">
      <w:pPr>
        <w:textAlignment w:val="baseline"/>
        <w:outlineLvl w:val="0"/>
        <w:rPr>
          <w:rFonts w:ascii="Helvetica" w:eastAsia="Times New Roman" w:hAnsi="Helvetica" w:cs="Times New Roman"/>
          <w:b/>
          <w:bCs/>
          <w:color w:val="000000"/>
          <w:kern w:val="36"/>
          <w:sz w:val="48"/>
          <w:szCs w:val="48"/>
          <w:lang w:eastAsia="es-ES_tradnl"/>
        </w:rPr>
      </w:pPr>
      <w:r w:rsidRPr="006510B2">
        <w:rPr>
          <w:rFonts w:ascii="Helvetica" w:eastAsia="Times New Roman" w:hAnsi="Helvetica" w:cs="Times New Roman"/>
          <w:b/>
          <w:bCs/>
          <w:color w:val="000000"/>
          <w:kern w:val="36"/>
          <w:sz w:val="48"/>
          <w:szCs w:val="48"/>
          <w:lang w:eastAsia="es-ES_tradnl"/>
        </w:rPr>
        <w:lastRenderedPageBreak/>
        <w:t>XVI Torneo Corpus de Villa de Mazo, Campeonato de Canarias de Ajedrez Relámpago</w:t>
      </w:r>
    </w:p>
    <w:p w14:paraId="44493A64" w14:textId="77777777" w:rsidR="006510B2" w:rsidRPr="006510B2" w:rsidRDefault="00C31AA2" w:rsidP="006510B2">
      <w:pPr>
        <w:pBdr>
          <w:top w:val="dotted" w:sz="6" w:space="4" w:color="EBEBEB"/>
          <w:bottom w:val="dotted" w:sz="6" w:space="4" w:color="EBEBEB"/>
        </w:pBdr>
        <w:spacing w:beforeAutospacing="1" w:afterAutospacing="1"/>
        <w:textAlignment w:val="baseline"/>
        <w:rPr>
          <w:rFonts w:ascii="inherit" w:eastAsia="Times New Roman" w:hAnsi="inherit" w:cs="Times New Roman"/>
          <w:color w:val="979797"/>
          <w:lang w:eastAsia="es-ES_tradnl"/>
        </w:rPr>
      </w:pPr>
      <w:hyperlink r:id="rId108" w:history="1">
        <w:r w:rsidR="006510B2" w:rsidRPr="006510B2">
          <w:rPr>
            <w:rFonts w:ascii="inherit" w:eastAsia="Times New Roman" w:hAnsi="inherit" w:cs="Times New Roman"/>
            <w:color w:val="979797"/>
            <w:u w:val="single"/>
            <w:bdr w:val="none" w:sz="0" w:space="0" w:color="auto" w:frame="1"/>
            <w:lang w:eastAsia="es-ES_tradnl"/>
          </w:rPr>
          <w:t>3 de junio de 2019</w:t>
        </w:r>
      </w:hyperlink>
      <w:r w:rsidR="006510B2" w:rsidRPr="006510B2">
        <w:rPr>
          <w:rFonts w:ascii="inherit" w:eastAsia="Times New Roman" w:hAnsi="inherit" w:cs="Times New Roman"/>
          <w:color w:val="979797"/>
          <w:lang w:eastAsia="es-ES_tradnl"/>
        </w:rPr>
        <w:t> </w:t>
      </w:r>
      <w:hyperlink r:id="rId109" w:history="1">
        <w:r w:rsidR="006510B2" w:rsidRPr="006510B2">
          <w:rPr>
            <w:rFonts w:ascii="inherit" w:eastAsia="Times New Roman" w:hAnsi="inherit" w:cs="Times New Roman"/>
            <w:color w:val="979797"/>
            <w:u w:val="single"/>
            <w:bdr w:val="none" w:sz="0" w:space="0" w:color="auto" w:frame="1"/>
            <w:lang w:eastAsia="es-ES_tradnl"/>
          </w:rPr>
          <w:t>agussantana</w:t>
        </w:r>
      </w:hyperlink>
      <w:r w:rsidR="006510B2" w:rsidRPr="006510B2">
        <w:rPr>
          <w:rFonts w:ascii="inherit" w:eastAsia="Times New Roman" w:hAnsi="inherit" w:cs="Times New Roman"/>
          <w:color w:val="979797"/>
          <w:lang w:eastAsia="es-ES_tradnl"/>
        </w:rPr>
        <w:t> </w:t>
      </w:r>
      <w:hyperlink r:id="rId110" w:history="1">
        <w:r w:rsidR="006510B2" w:rsidRPr="006510B2">
          <w:rPr>
            <w:rFonts w:ascii="inherit" w:eastAsia="Times New Roman" w:hAnsi="inherit" w:cs="Times New Roman"/>
            <w:color w:val="979797"/>
            <w:u w:val="single"/>
            <w:bdr w:val="none" w:sz="0" w:space="0" w:color="auto" w:frame="1"/>
            <w:lang w:eastAsia="es-ES_tradnl"/>
          </w:rPr>
          <w:t>Competiciones</w:t>
        </w:r>
      </w:hyperlink>
      <w:r w:rsidR="006510B2" w:rsidRPr="006510B2">
        <w:rPr>
          <w:rFonts w:ascii="inherit" w:eastAsia="Times New Roman" w:hAnsi="inherit" w:cs="Times New Roman"/>
          <w:color w:val="979797"/>
          <w:bdr w:val="none" w:sz="0" w:space="0" w:color="auto" w:frame="1"/>
          <w:lang w:eastAsia="es-ES_tradnl"/>
        </w:rPr>
        <w:t>, </w:t>
      </w:r>
      <w:hyperlink r:id="rId111" w:history="1">
        <w:r w:rsidR="006510B2" w:rsidRPr="006510B2">
          <w:rPr>
            <w:rFonts w:ascii="inherit" w:eastAsia="Times New Roman" w:hAnsi="inherit" w:cs="Times New Roman"/>
            <w:color w:val="979797"/>
            <w:u w:val="single"/>
            <w:bdr w:val="none" w:sz="0" w:space="0" w:color="auto" w:frame="1"/>
            <w:lang w:eastAsia="es-ES_tradnl"/>
          </w:rPr>
          <w:t>Individuales</w:t>
        </w:r>
      </w:hyperlink>
      <w:r w:rsidR="006510B2" w:rsidRPr="006510B2">
        <w:rPr>
          <w:rFonts w:ascii="inherit" w:eastAsia="Times New Roman" w:hAnsi="inherit" w:cs="Times New Roman"/>
          <w:color w:val="979797"/>
          <w:lang w:eastAsia="es-ES_tradnl"/>
        </w:rPr>
        <w:t> </w:t>
      </w:r>
      <w:hyperlink r:id="rId112" w:anchor="mh-comments" w:history="1">
        <w:r w:rsidR="006510B2" w:rsidRPr="006510B2">
          <w:rPr>
            <w:rFonts w:ascii="inherit" w:eastAsia="Times New Roman" w:hAnsi="inherit" w:cs="Times New Roman"/>
            <w:color w:val="979797"/>
            <w:u w:val="single"/>
            <w:bdr w:val="none" w:sz="0" w:space="0" w:color="auto" w:frame="1"/>
            <w:lang w:eastAsia="es-ES_tradnl"/>
          </w:rPr>
          <w:t>0</w:t>
        </w:r>
      </w:hyperlink>
    </w:p>
    <w:p w14:paraId="4851DB94" w14:textId="77777777" w:rsidR="006510B2" w:rsidRPr="006510B2" w:rsidRDefault="006510B2" w:rsidP="006510B2">
      <w:pPr>
        <w:textAlignment w:val="baseline"/>
        <w:rPr>
          <w:rFonts w:ascii="Helvetica" w:eastAsia="Times New Roman" w:hAnsi="Helvetica" w:cs="Times New Roman"/>
          <w:color w:val="000000"/>
          <w:sz w:val="21"/>
          <w:szCs w:val="21"/>
          <w:lang w:eastAsia="es-ES_tradnl"/>
        </w:rPr>
      </w:pPr>
    </w:p>
    <w:p w14:paraId="0761A106"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515488FB" wp14:editId="3317E82A">
            <wp:extent cx="2945130" cy="3805555"/>
            <wp:effectExtent l="0" t="0" r="1270" b="4445"/>
            <wp:docPr id="22" name="Imagen 22">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45130" cy="3805555"/>
                    </a:xfrm>
                    <a:prstGeom prst="rect">
                      <a:avLst/>
                    </a:prstGeom>
                    <a:noFill/>
                    <a:ln>
                      <a:noFill/>
                    </a:ln>
                  </pic:spPr>
                </pic:pic>
              </a:graphicData>
            </a:graphic>
          </wp:inline>
        </w:drawing>
      </w:r>
    </w:p>
    <w:p w14:paraId="476B1801"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Como preludio a las fiestas de Corpus Christi de Villa de Mazo, el domingo 9 de junio de 2019, se va a celebrar en el Polideportivo municipal de Villa de Mazo ‘David Jimenez Silva’, la decimosexta edición del Torneo Corpus de Ajedrez, que este año con el formato relampago, supone la disputa del Campeonato de Canarias en la modalidad de partidas 4’+2’’.</w:t>
      </w:r>
    </w:p>
    <w:p w14:paraId="7284BA5F"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El torneo que contara con 1.000€ en premios, será arbitrado por AI Jose Antonio González Valero, comenzará a las 11:00 hs del domingo 9 de junio.</w:t>
      </w:r>
    </w:p>
    <w:p w14:paraId="68EED0CF"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El sistema de juega será un Suizo a diez rondas , y la velocidad de juego de 4 minutos para toda la partida, con un incremento de 2 segundos desde el movimiento 1 (G-4’+2’’). Pudiendo participar todos los ajedrecistas con licencia en vigor y que hayan abonado el canon de inscripción, que será de 10 euros (incluye almuerzo/paella a la finalización del torneo). Jugadores titulados exentos. Menores de 16 años y jugadores CD Roque Niquiomo 5 euros. Cuenta de inscripción: ES61 3058 1319 5527 2000 0922. Fecha límite: 7 de junio de 2019. Formas de inscripción: whatsapp 618310643 – email fjdiazh@hotmail.com.</w:t>
      </w:r>
    </w:p>
    <w:p w14:paraId="2CCD909C"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lastRenderedPageBreak/>
        <w:drawing>
          <wp:inline distT="0" distB="0" distL="0" distR="0" wp14:anchorId="37326B13" wp14:editId="24428D3F">
            <wp:extent cx="2945130" cy="3805555"/>
            <wp:effectExtent l="0" t="0" r="1270" b="4445"/>
            <wp:docPr id="21" name="Imagen 21">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45130" cy="3805555"/>
                    </a:xfrm>
                    <a:prstGeom prst="rect">
                      <a:avLst/>
                    </a:prstGeom>
                    <a:noFill/>
                    <a:ln>
                      <a:noFill/>
                    </a:ln>
                  </pic:spPr>
                </pic:pic>
              </a:graphicData>
            </a:graphic>
          </wp:inline>
        </w:drawing>
      </w:r>
      <w:r w:rsidRPr="006510B2">
        <w:rPr>
          <w:rFonts w:ascii="inherit" w:eastAsia="Times New Roman" w:hAnsi="inherit" w:cs="Times New Roman"/>
          <w:color w:val="000000"/>
          <w:sz w:val="21"/>
          <w:szCs w:val="21"/>
          <w:lang w:eastAsia="es-ES_tradnl"/>
        </w:rPr>
        <w:t>Paralelamente se celebrará un torneo infantil en las categorías prebanjamin, benjamín, alevín con trofeos para los tres primeros clasificados y medallas para el resto de participantes, siendo el Sistema de Juego: Suizo a seis rondas, no existiendo canon de inscripción.</w:t>
      </w:r>
    </w:p>
    <w:p w14:paraId="65316A5D"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Agradeciendo como siempre “el apoyo institucional” que recibimos del Ayuntamiento de Villa de Mazo y del Cabildo Insular de La Palma, de la Fundacion CajaCanarias y de las empresas Incentidea La Palma S.L.U., FyM Asesiramiento y Gestion S.L., Atlantico Bar-Cafetería, y Atibai Construcciones S.L., queremos</w:t>
      </w:r>
    </w:p>
    <w:p w14:paraId="33CA6CBE"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INVITAR a los jugadores y aficionados al ajedrez de la Palma y Canarias, y a todos aquellos que nos quieran acompañar a disfrutar de un buen fin de semana en Villa de Mazo y a participar en un torneo en el que esperamos poder contar con una amplia representación de los mejores jugadores de nuestro archipiélago y de otros territorios.</w:t>
      </w:r>
    </w:p>
    <w:p w14:paraId="77BA91A2"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Más información:</w:t>
      </w:r>
    </w:p>
    <w:p w14:paraId="4B71E12C" w14:textId="77777777" w:rsidR="006510B2" w:rsidRPr="006510B2" w:rsidRDefault="00C31AA2" w:rsidP="006510B2">
      <w:pPr>
        <w:spacing w:beforeAutospacing="1" w:afterAutospacing="1"/>
        <w:textAlignment w:val="baseline"/>
        <w:rPr>
          <w:rFonts w:ascii="inherit" w:eastAsia="Times New Roman" w:hAnsi="inherit" w:cs="Times New Roman"/>
          <w:color w:val="000000"/>
          <w:sz w:val="21"/>
          <w:szCs w:val="21"/>
          <w:lang w:eastAsia="es-ES_tradnl"/>
        </w:rPr>
      </w:pPr>
      <w:hyperlink r:id="rId117" w:history="1">
        <w:r w:rsidR="006510B2" w:rsidRPr="006510B2">
          <w:rPr>
            <w:rFonts w:ascii="inherit" w:eastAsia="Times New Roman" w:hAnsi="inherit" w:cs="Times New Roman"/>
            <w:b/>
            <w:bCs/>
            <w:color w:val="E64946"/>
            <w:sz w:val="21"/>
            <w:szCs w:val="21"/>
            <w:u w:val="single"/>
            <w:bdr w:val="none" w:sz="0" w:space="0" w:color="auto" w:frame="1"/>
            <w:lang w:eastAsia="es-ES_tradnl"/>
          </w:rPr>
          <w:t>Campeonato de Canarias relámpago, Villa de Mazo 2019</w:t>
        </w:r>
      </w:hyperlink>
    </w:p>
    <w:p w14:paraId="6AD82F6C" w14:textId="77777777" w:rsidR="006510B2" w:rsidRDefault="006510B2"/>
    <w:p w14:paraId="02A0254B"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54C366D1"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674C3F16" w14:textId="77777777" w:rsidR="009B62E6" w:rsidRDefault="009B62E6" w:rsidP="006510B2">
      <w:pPr>
        <w:textAlignment w:val="baseline"/>
        <w:outlineLvl w:val="0"/>
        <w:rPr>
          <w:rFonts w:ascii="Helvetica" w:eastAsia="Times New Roman" w:hAnsi="Helvetica" w:cs="Times New Roman"/>
          <w:b/>
          <w:bCs/>
          <w:color w:val="000000"/>
          <w:kern w:val="36"/>
          <w:sz w:val="48"/>
          <w:szCs w:val="48"/>
          <w:lang w:eastAsia="es-ES_tradnl"/>
        </w:rPr>
      </w:pPr>
    </w:p>
    <w:p w14:paraId="731D13B1" w14:textId="77777777" w:rsidR="006510B2" w:rsidRPr="006510B2" w:rsidRDefault="006510B2" w:rsidP="006510B2">
      <w:pPr>
        <w:textAlignment w:val="baseline"/>
        <w:outlineLvl w:val="0"/>
        <w:rPr>
          <w:rFonts w:ascii="Helvetica" w:eastAsia="Times New Roman" w:hAnsi="Helvetica" w:cs="Times New Roman"/>
          <w:b/>
          <w:bCs/>
          <w:color w:val="000000"/>
          <w:kern w:val="36"/>
          <w:sz w:val="48"/>
          <w:szCs w:val="48"/>
          <w:lang w:eastAsia="es-ES_tradnl"/>
        </w:rPr>
      </w:pPr>
      <w:r w:rsidRPr="006510B2">
        <w:rPr>
          <w:rFonts w:ascii="Helvetica" w:eastAsia="Times New Roman" w:hAnsi="Helvetica" w:cs="Times New Roman"/>
          <w:b/>
          <w:bCs/>
          <w:color w:val="000000"/>
          <w:kern w:val="36"/>
          <w:sz w:val="48"/>
          <w:szCs w:val="48"/>
          <w:lang w:eastAsia="es-ES_tradnl"/>
        </w:rPr>
        <w:lastRenderedPageBreak/>
        <w:t>Gabriel Pérez, Campeón de Canarias de Ajedrez Relámpago en Villa de Mazo</w:t>
      </w:r>
    </w:p>
    <w:p w14:paraId="3D89724D" w14:textId="77777777" w:rsidR="006510B2" w:rsidRPr="006510B2" w:rsidRDefault="00C31AA2" w:rsidP="006510B2">
      <w:pPr>
        <w:pBdr>
          <w:top w:val="dotted" w:sz="6" w:space="4" w:color="EBEBEB"/>
          <w:bottom w:val="dotted" w:sz="6" w:space="4" w:color="EBEBEB"/>
        </w:pBdr>
        <w:spacing w:beforeAutospacing="1" w:afterAutospacing="1"/>
        <w:textAlignment w:val="baseline"/>
        <w:rPr>
          <w:rFonts w:ascii="inherit" w:eastAsia="Times New Roman" w:hAnsi="inherit" w:cs="Times New Roman"/>
          <w:color w:val="979797"/>
          <w:lang w:eastAsia="es-ES_tradnl"/>
        </w:rPr>
      </w:pPr>
      <w:hyperlink r:id="rId118" w:history="1">
        <w:r w:rsidR="006510B2" w:rsidRPr="006510B2">
          <w:rPr>
            <w:rFonts w:ascii="inherit" w:eastAsia="Times New Roman" w:hAnsi="inherit" w:cs="Times New Roman"/>
            <w:color w:val="979797"/>
            <w:u w:val="single"/>
            <w:bdr w:val="none" w:sz="0" w:space="0" w:color="auto" w:frame="1"/>
            <w:lang w:eastAsia="es-ES_tradnl"/>
          </w:rPr>
          <w:t>13 de junio de 2019</w:t>
        </w:r>
      </w:hyperlink>
      <w:r w:rsidR="006510B2" w:rsidRPr="006510B2">
        <w:rPr>
          <w:rFonts w:ascii="inherit" w:eastAsia="Times New Roman" w:hAnsi="inherit" w:cs="Times New Roman"/>
          <w:color w:val="979797"/>
          <w:lang w:eastAsia="es-ES_tradnl"/>
        </w:rPr>
        <w:t> </w:t>
      </w:r>
      <w:hyperlink r:id="rId119" w:history="1">
        <w:r w:rsidR="006510B2" w:rsidRPr="006510B2">
          <w:rPr>
            <w:rFonts w:ascii="inherit" w:eastAsia="Times New Roman" w:hAnsi="inherit" w:cs="Times New Roman"/>
            <w:color w:val="979797"/>
            <w:u w:val="single"/>
            <w:bdr w:val="none" w:sz="0" w:space="0" w:color="auto" w:frame="1"/>
            <w:lang w:eastAsia="es-ES_tradnl"/>
          </w:rPr>
          <w:t>agussantana</w:t>
        </w:r>
      </w:hyperlink>
      <w:r w:rsidR="006510B2" w:rsidRPr="006510B2">
        <w:rPr>
          <w:rFonts w:ascii="inherit" w:eastAsia="Times New Roman" w:hAnsi="inherit" w:cs="Times New Roman"/>
          <w:color w:val="979797"/>
          <w:lang w:eastAsia="es-ES_tradnl"/>
        </w:rPr>
        <w:t> </w:t>
      </w:r>
      <w:hyperlink r:id="rId120" w:history="1">
        <w:r w:rsidR="006510B2" w:rsidRPr="006510B2">
          <w:rPr>
            <w:rFonts w:ascii="inherit" w:eastAsia="Times New Roman" w:hAnsi="inherit" w:cs="Times New Roman"/>
            <w:color w:val="979797"/>
            <w:u w:val="single"/>
            <w:bdr w:val="none" w:sz="0" w:space="0" w:color="auto" w:frame="1"/>
            <w:lang w:eastAsia="es-ES_tradnl"/>
          </w:rPr>
          <w:t>Campeonatos canarios</w:t>
        </w:r>
      </w:hyperlink>
      <w:r w:rsidR="006510B2" w:rsidRPr="006510B2">
        <w:rPr>
          <w:rFonts w:ascii="inherit" w:eastAsia="Times New Roman" w:hAnsi="inherit" w:cs="Times New Roman"/>
          <w:color w:val="979797"/>
          <w:bdr w:val="none" w:sz="0" w:space="0" w:color="auto" w:frame="1"/>
          <w:lang w:eastAsia="es-ES_tradnl"/>
        </w:rPr>
        <w:t>, </w:t>
      </w:r>
      <w:hyperlink r:id="rId121" w:history="1">
        <w:r w:rsidR="006510B2" w:rsidRPr="006510B2">
          <w:rPr>
            <w:rFonts w:ascii="inherit" w:eastAsia="Times New Roman" w:hAnsi="inherit" w:cs="Times New Roman"/>
            <w:color w:val="979797"/>
            <w:u w:val="single"/>
            <w:bdr w:val="none" w:sz="0" w:space="0" w:color="auto" w:frame="1"/>
            <w:lang w:eastAsia="es-ES_tradnl"/>
          </w:rPr>
          <w:t>Competiciones</w:t>
        </w:r>
      </w:hyperlink>
      <w:r w:rsidR="006510B2" w:rsidRPr="006510B2">
        <w:rPr>
          <w:rFonts w:ascii="inherit" w:eastAsia="Times New Roman" w:hAnsi="inherit" w:cs="Times New Roman"/>
          <w:color w:val="979797"/>
          <w:bdr w:val="none" w:sz="0" w:space="0" w:color="auto" w:frame="1"/>
          <w:lang w:eastAsia="es-ES_tradnl"/>
        </w:rPr>
        <w:t>, </w:t>
      </w:r>
      <w:hyperlink r:id="rId122" w:history="1">
        <w:r w:rsidR="006510B2" w:rsidRPr="006510B2">
          <w:rPr>
            <w:rFonts w:ascii="inherit" w:eastAsia="Times New Roman" w:hAnsi="inherit" w:cs="Times New Roman"/>
            <w:color w:val="979797"/>
            <w:u w:val="single"/>
            <w:bdr w:val="none" w:sz="0" w:space="0" w:color="auto" w:frame="1"/>
            <w:lang w:eastAsia="es-ES_tradnl"/>
          </w:rPr>
          <w:t>Individuales</w:t>
        </w:r>
      </w:hyperlink>
      <w:r w:rsidR="006510B2" w:rsidRPr="006510B2">
        <w:rPr>
          <w:rFonts w:ascii="inherit" w:eastAsia="Times New Roman" w:hAnsi="inherit" w:cs="Times New Roman"/>
          <w:color w:val="979797"/>
          <w:lang w:eastAsia="es-ES_tradnl"/>
        </w:rPr>
        <w:t> </w:t>
      </w:r>
      <w:hyperlink r:id="rId123" w:anchor="mh-comments" w:history="1">
        <w:r w:rsidR="006510B2" w:rsidRPr="006510B2">
          <w:rPr>
            <w:rFonts w:ascii="inherit" w:eastAsia="Times New Roman" w:hAnsi="inherit" w:cs="Times New Roman"/>
            <w:color w:val="979797"/>
            <w:u w:val="single"/>
            <w:bdr w:val="none" w:sz="0" w:space="0" w:color="auto" w:frame="1"/>
            <w:lang w:eastAsia="es-ES_tradnl"/>
          </w:rPr>
          <w:t>0</w:t>
        </w:r>
      </w:hyperlink>
    </w:p>
    <w:p w14:paraId="5CF2B755" w14:textId="4267E1A0" w:rsidR="006510B2" w:rsidRPr="006510B2" w:rsidRDefault="006510B2" w:rsidP="006510B2">
      <w:pPr>
        <w:textAlignment w:val="baseline"/>
        <w:rPr>
          <w:rFonts w:ascii="Helvetica" w:eastAsia="Times New Roman" w:hAnsi="Helvetica" w:cs="Times New Roman"/>
          <w:color w:val="000000"/>
          <w:sz w:val="21"/>
          <w:szCs w:val="21"/>
          <w:lang w:eastAsia="es-ES_tradnl"/>
        </w:rPr>
      </w:pPr>
      <w:r w:rsidRPr="006510B2">
        <w:rPr>
          <w:rFonts w:ascii="Helvetica" w:eastAsia="Times New Roman" w:hAnsi="Helvetica" w:cs="Times New Roman"/>
          <w:color w:val="000000"/>
          <w:sz w:val="21"/>
          <w:szCs w:val="21"/>
          <w:lang w:eastAsia="es-ES_tradnl"/>
        </w:rPr>
        <w:fldChar w:fldCharType="begin"/>
      </w:r>
      <w:r w:rsidR="00C31AA2">
        <w:rPr>
          <w:rFonts w:ascii="Helvetica" w:eastAsia="Times New Roman" w:hAnsi="Helvetica" w:cs="Times New Roman"/>
          <w:color w:val="000000"/>
          <w:sz w:val="21"/>
          <w:szCs w:val="21"/>
          <w:lang w:eastAsia="es-ES_tradnl"/>
        </w:rPr>
        <w:instrText xml:space="preserve"> INCLUDEPICTURE "C:\\var\\folders\\7y\\jgjbg5q515755nfnqt6gpfwr0000gn\\T\\com.microsoft.Word\\WebArchiveCopyPasteTempFiles\\ajedrez-mazo.png" \* MERGEFORMAT </w:instrText>
      </w:r>
      <w:r w:rsidRPr="006510B2">
        <w:rPr>
          <w:rFonts w:ascii="Helvetica" w:eastAsia="Times New Roman" w:hAnsi="Helvetica" w:cs="Times New Roman"/>
          <w:color w:val="000000"/>
          <w:sz w:val="21"/>
          <w:szCs w:val="21"/>
          <w:lang w:eastAsia="es-ES_tradnl"/>
        </w:rPr>
        <w:fldChar w:fldCharType="separate"/>
      </w:r>
      <w:r w:rsidRPr="006510B2">
        <w:rPr>
          <w:rFonts w:ascii="Helvetica" w:eastAsia="Times New Roman" w:hAnsi="Helvetica" w:cs="Times New Roman"/>
          <w:noProof/>
          <w:color w:val="000000"/>
          <w:sz w:val="21"/>
          <w:szCs w:val="21"/>
          <w:lang w:eastAsia="es-ES_tradnl"/>
        </w:rPr>
        <w:drawing>
          <wp:inline distT="0" distB="0" distL="0" distR="0" wp14:anchorId="28317F75" wp14:editId="0DF36F9E">
            <wp:extent cx="5396230" cy="2527935"/>
            <wp:effectExtent l="0" t="0" r="127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96230" cy="2527935"/>
                    </a:xfrm>
                    <a:prstGeom prst="rect">
                      <a:avLst/>
                    </a:prstGeom>
                    <a:noFill/>
                    <a:ln>
                      <a:noFill/>
                    </a:ln>
                  </pic:spPr>
                </pic:pic>
              </a:graphicData>
            </a:graphic>
          </wp:inline>
        </w:drawing>
      </w:r>
      <w:r w:rsidRPr="006510B2">
        <w:rPr>
          <w:rFonts w:ascii="Helvetica" w:eastAsia="Times New Roman" w:hAnsi="Helvetica" w:cs="Times New Roman"/>
          <w:color w:val="000000"/>
          <w:sz w:val="21"/>
          <w:szCs w:val="21"/>
          <w:lang w:eastAsia="es-ES_tradnl"/>
        </w:rPr>
        <w:fldChar w:fldCharType="end"/>
      </w:r>
    </w:p>
    <w:p w14:paraId="66701D08"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4F0DB825" wp14:editId="5C5E42AD">
            <wp:extent cx="3805555" cy="1788160"/>
            <wp:effectExtent l="0" t="0" r="4445" b="2540"/>
            <wp:docPr id="25" name="Imagen 25">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805555" cy="1788160"/>
                    </a:xfrm>
                    <a:prstGeom prst="rect">
                      <a:avLst/>
                    </a:prstGeom>
                    <a:noFill/>
                    <a:ln>
                      <a:noFill/>
                    </a:ln>
                  </pic:spPr>
                </pic:pic>
              </a:graphicData>
            </a:graphic>
          </wp:inline>
        </w:drawing>
      </w:r>
    </w:p>
    <w:p w14:paraId="76169DFC"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Concluyó la decimosexta edición del Torneo Corpus de Ajedrez de Villa de Mazo, con récord de participación, 133 jugadores en los tres torneos disputados (Torneo Escolar en el Colegio Princesa Arecida, https://www.facebook.com/permalink.php?story_fbid=2592695994115350&amp;id=234320649952908 ), Campeonato de Canarias de Ajedrez Relámpago y Torneo Infantil, una demostración de que el ajedrez sigue vivo en la Isla de La Palma, y que a su vez sirve de elemento dinamizador y posible fuente de turismo (33 jugadores venidos de fuera de la isla con sus familiares y acompañantes que disfrutaron de un fin de semana en nuestra tierra), un potencial que debemos desarrollar y explotar.</w:t>
      </w:r>
    </w:p>
    <w:p w14:paraId="5CB7C3D5"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 xml:space="preserve">En lo que a la competición federada se refiere, indicar que el Campeonato de Canarias de Ajedrez Relámpago (87 jugadores inscritos, https://www.facebook.com/notes/club-deportivo-roque-niquiomo/gabriel-perez-campeon-de-canarias-de-ajedrez-rel%C3%A1mpago/2613543872030562/ ), organizado por el Club Deportivo Roque Niquiomo y el Ayuntamiento de Villa de Mazo, se celebró el domingo 9 de junio, a partir de las 11:00 horas, en el Polideportivo Municipal ‘David Jiménez Silva’ en la modalidad de partidas 4’+2’’, contando con importante representación de los mejores jugadores canarios de la disciplina, venidos de las islas de Tenerife, Fuerteventura, La Gomera, </w:t>
      </w:r>
      <w:r w:rsidRPr="006510B2">
        <w:rPr>
          <w:rFonts w:ascii="inherit" w:eastAsia="Times New Roman" w:hAnsi="inherit" w:cs="Times New Roman"/>
          <w:color w:val="000000"/>
          <w:sz w:val="21"/>
          <w:szCs w:val="21"/>
          <w:lang w:eastAsia="es-ES_tradnl"/>
        </w:rPr>
        <w:lastRenderedPageBreak/>
        <w:t>Lanzarote, Gran Canaria, lo que permitió a los jugadores palmeros la posibilidad de medir sus fuerzas con ajedrecistas del nivel de Alberto Hernández, Fernando Hidalgo, Agustín Fernández, Sergio Hernández, Zoilo González, José M. Salazar, José Gutiérrez y un largo etc.</w:t>
      </w:r>
    </w:p>
    <w:p w14:paraId="10E0A2D1"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2730BB85" wp14:editId="13969A89">
            <wp:extent cx="2945130" cy="3805555"/>
            <wp:effectExtent l="0" t="0" r="1270" b="4445"/>
            <wp:docPr id="24" name="Imagen 24">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45130" cy="3805555"/>
                    </a:xfrm>
                    <a:prstGeom prst="rect">
                      <a:avLst/>
                    </a:prstGeom>
                    <a:noFill/>
                    <a:ln>
                      <a:noFill/>
                    </a:ln>
                  </pic:spPr>
                </pic:pic>
              </a:graphicData>
            </a:graphic>
          </wp:inline>
        </w:drawing>
      </w:r>
    </w:p>
    <w:p w14:paraId="14D2D6A3"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Bajo la supervisión y arbitraje del AI José Antonio González Valero y el árbitro autonómico José David Rodríguez Falcón, el campeonato se disputó por el sistema suizo a 10 rondas, pudiéndose disfrutar de partidas frenéticas con un despliegue de estrategia, aperturas agresivas, trucos tácticos y muy alta competitividad, ya que hasta la última ronda del torneo no se decidió el ganador del mismo, que fue uno de los jóvenes destacados y en continua progresión del ajedrez canario, el juvenil tinerfeño Gabriel Pérez Pérez, con 8,5 puntos e imbatido, (http://chess-results.com/tnr438897.aspx?lan=2&amp;art=1&amp;rd=10) demostrando su gran clase y fortaleza en este ritmo de juego, clasificándose en segundo lugar, con 8 puntos, el palmero Sergio Hernández León, en tercer lugar y cuarto lugar con los mismos puntos, los también palmeros Ángel Luis Cubas Delgado e Isidro Cruz Gómez.</w:t>
      </w:r>
    </w:p>
    <w:p w14:paraId="7780F338"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Asimismo obtuvieron premio los clasificados del 5 al 8 puesto: Carlos Santos, José Mª Salazar, Borja Rodríguez y Karim Rodríguez. Entregándose premios especiales al mejor clasificado de Canarias: Zoilo González; al 1º clasificado de La Palma: Haertl Siegfried; al 1º clasificado de Tenerife: Alberto Hernández; 1º clasificado de Fuerteventura: José Gutiérrez; al 1º. Sub 2000: Daniel Guerra; 1º sub 1800: Adhara Rodríguez; 1º sub 1600: Cristina Díaz; al 1º y 2ª Veterano: Agustín Fernández y José Carlos Martín; 1º sub 18: José M. García; 1º y 2º Club Roque Niquiomo: Jair Batista y Héctor Rodríguez; 1ª y 2ª Fémina: Carmen Hernández y Emily Goicoechea.</w:t>
      </w:r>
    </w:p>
    <w:p w14:paraId="28FF9A8A"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Paralelamente al Campeonato de Canarias, se celebró el torneo infantil (20 niños participantes), resultando vencedor de la categoría prebanjamin (sub 8), Alberto Cabrera Reyes, en la categoría benjamín (sub 10) resultó vencedora la gomera Andrea Sabina Machín Santiago y en la categoría alevín (sub 12) logró el triunfo Mario Hernández Concepción.</w:t>
      </w:r>
    </w:p>
    <w:p w14:paraId="70D868E3"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 xml:space="preserve">Tras el de entrega de premios en el que estuvo presente el alcalde de la Villa de Mazo José María Pestana, el vicepresidente de la Federación Canaria de Ajedrez, José Carlos Martín Rodríguez, los árbitros del torneo, el AI José Antonio González Valero, con la colaboración del árbitro autonómico </w:t>
      </w:r>
      <w:r w:rsidRPr="006510B2">
        <w:rPr>
          <w:rFonts w:ascii="inherit" w:eastAsia="Times New Roman" w:hAnsi="inherit" w:cs="Times New Roman"/>
          <w:color w:val="000000"/>
          <w:sz w:val="21"/>
          <w:szCs w:val="21"/>
          <w:lang w:eastAsia="es-ES_tradnl"/>
        </w:rPr>
        <w:lastRenderedPageBreak/>
        <w:t>José David Rodríguez Falcón y Francisco Díaz representando al Club Roque Niquiomo, se compartió un almuerzo de despedida y cierre del torneo.</w:t>
      </w:r>
    </w:p>
    <w:p w14:paraId="393CB49E"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El Club Roque Niquiomo quiere agradecer a todos los jugadores su participación, especialmente a los venidos desde otras islas, así como el apoyo institucional del Ayuntamiento de Villa de Mazo y del Cabildo Insular de La Palma, así como el de las entidades Fundación Cajacanarias; Incentidea La Palma S.L.U.; Bar Atlántico de Santa Cruz de La Palma, Atibai Construcciones S.L. y FyM Asesoramiento y Gestión S.L.</w:t>
      </w:r>
    </w:p>
    <w:p w14:paraId="68E9D774"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Más información:</w:t>
      </w:r>
    </w:p>
    <w:p w14:paraId="6DFB76F9" w14:textId="77777777" w:rsidR="006510B2" w:rsidRPr="006510B2" w:rsidRDefault="00C31AA2" w:rsidP="006510B2">
      <w:pPr>
        <w:spacing w:beforeAutospacing="1" w:afterAutospacing="1"/>
        <w:textAlignment w:val="baseline"/>
        <w:rPr>
          <w:rFonts w:ascii="inherit" w:eastAsia="Times New Roman" w:hAnsi="inherit" w:cs="Times New Roman"/>
          <w:color w:val="000000"/>
          <w:sz w:val="21"/>
          <w:szCs w:val="21"/>
          <w:lang w:eastAsia="es-ES_tradnl"/>
        </w:rPr>
      </w:pPr>
      <w:hyperlink r:id="rId127" w:history="1">
        <w:r w:rsidR="006510B2" w:rsidRPr="006510B2">
          <w:rPr>
            <w:rFonts w:ascii="inherit" w:eastAsia="Times New Roman" w:hAnsi="inherit" w:cs="Times New Roman"/>
            <w:b/>
            <w:bCs/>
            <w:color w:val="E64946"/>
            <w:sz w:val="21"/>
            <w:szCs w:val="21"/>
            <w:u w:val="single"/>
            <w:bdr w:val="none" w:sz="0" w:space="0" w:color="auto" w:frame="1"/>
            <w:lang w:eastAsia="es-ES_tradnl"/>
          </w:rPr>
          <w:t>Campeonato Canarias Relampago 2019, Villa de Mazo</w:t>
        </w:r>
      </w:hyperlink>
    </w:p>
    <w:p w14:paraId="631015A2" w14:textId="77777777" w:rsidR="006510B2" w:rsidRPr="006510B2" w:rsidRDefault="006510B2" w:rsidP="006510B2">
      <w:pPr>
        <w:textAlignment w:val="baseline"/>
        <w:outlineLvl w:val="0"/>
        <w:rPr>
          <w:rFonts w:ascii="Helvetica" w:eastAsia="Times New Roman" w:hAnsi="Helvetica" w:cs="Times New Roman"/>
          <w:b/>
          <w:bCs/>
          <w:color w:val="000000"/>
          <w:kern w:val="36"/>
          <w:sz w:val="48"/>
          <w:szCs w:val="48"/>
          <w:lang w:eastAsia="es-ES_tradnl"/>
        </w:rPr>
      </w:pPr>
      <w:r w:rsidRPr="006510B2">
        <w:rPr>
          <w:rFonts w:ascii="Helvetica" w:eastAsia="Times New Roman" w:hAnsi="Helvetica" w:cs="Times New Roman"/>
          <w:b/>
          <w:bCs/>
          <w:color w:val="000000"/>
          <w:kern w:val="36"/>
          <w:sz w:val="48"/>
          <w:szCs w:val="48"/>
          <w:lang w:eastAsia="es-ES_tradnl"/>
        </w:rPr>
        <w:t>Hotel Avenida de Canarias vencedor del Campeonato de Canarias de Clubes</w:t>
      </w:r>
    </w:p>
    <w:p w14:paraId="7B1AC655" w14:textId="77777777" w:rsidR="006510B2" w:rsidRPr="006510B2" w:rsidRDefault="00C31AA2" w:rsidP="006510B2">
      <w:pPr>
        <w:pBdr>
          <w:top w:val="dotted" w:sz="6" w:space="4" w:color="EBEBEB"/>
          <w:bottom w:val="dotted" w:sz="6" w:space="4" w:color="EBEBEB"/>
        </w:pBdr>
        <w:spacing w:beforeAutospacing="1" w:afterAutospacing="1"/>
        <w:textAlignment w:val="baseline"/>
        <w:rPr>
          <w:rFonts w:ascii="inherit" w:eastAsia="Times New Roman" w:hAnsi="inherit" w:cs="Times New Roman"/>
          <w:color w:val="979797"/>
          <w:lang w:eastAsia="es-ES_tradnl"/>
        </w:rPr>
      </w:pPr>
      <w:hyperlink r:id="rId128" w:history="1">
        <w:r w:rsidR="006510B2" w:rsidRPr="006510B2">
          <w:rPr>
            <w:rFonts w:ascii="inherit" w:eastAsia="Times New Roman" w:hAnsi="inherit" w:cs="Times New Roman"/>
            <w:color w:val="979797"/>
            <w:u w:val="single"/>
            <w:bdr w:val="none" w:sz="0" w:space="0" w:color="auto" w:frame="1"/>
            <w:lang w:eastAsia="es-ES_tradnl"/>
          </w:rPr>
          <w:t>18 de junio de 2019</w:t>
        </w:r>
      </w:hyperlink>
      <w:r w:rsidR="006510B2" w:rsidRPr="006510B2">
        <w:rPr>
          <w:rFonts w:ascii="inherit" w:eastAsia="Times New Roman" w:hAnsi="inherit" w:cs="Times New Roman"/>
          <w:color w:val="979797"/>
          <w:lang w:eastAsia="es-ES_tradnl"/>
        </w:rPr>
        <w:t> </w:t>
      </w:r>
      <w:hyperlink r:id="rId129" w:history="1">
        <w:r w:rsidR="006510B2" w:rsidRPr="006510B2">
          <w:rPr>
            <w:rFonts w:ascii="inherit" w:eastAsia="Times New Roman" w:hAnsi="inherit" w:cs="Times New Roman"/>
            <w:color w:val="979797"/>
            <w:u w:val="single"/>
            <w:bdr w:val="none" w:sz="0" w:space="0" w:color="auto" w:frame="1"/>
            <w:lang w:eastAsia="es-ES_tradnl"/>
          </w:rPr>
          <w:t>agussantana</w:t>
        </w:r>
      </w:hyperlink>
      <w:r w:rsidR="006510B2" w:rsidRPr="006510B2">
        <w:rPr>
          <w:rFonts w:ascii="inherit" w:eastAsia="Times New Roman" w:hAnsi="inherit" w:cs="Times New Roman"/>
          <w:color w:val="979797"/>
          <w:lang w:eastAsia="es-ES_tradnl"/>
        </w:rPr>
        <w:t> </w:t>
      </w:r>
      <w:hyperlink r:id="rId130" w:history="1">
        <w:r w:rsidR="006510B2" w:rsidRPr="006510B2">
          <w:rPr>
            <w:rFonts w:ascii="inherit" w:eastAsia="Times New Roman" w:hAnsi="inherit" w:cs="Times New Roman"/>
            <w:color w:val="979797"/>
            <w:u w:val="single"/>
            <w:bdr w:val="none" w:sz="0" w:space="0" w:color="auto" w:frame="1"/>
            <w:lang w:eastAsia="es-ES_tradnl"/>
          </w:rPr>
          <w:t>Campeonatos canarios</w:t>
        </w:r>
      </w:hyperlink>
      <w:r w:rsidR="006510B2" w:rsidRPr="006510B2">
        <w:rPr>
          <w:rFonts w:ascii="inherit" w:eastAsia="Times New Roman" w:hAnsi="inherit" w:cs="Times New Roman"/>
          <w:color w:val="979797"/>
          <w:bdr w:val="none" w:sz="0" w:space="0" w:color="auto" w:frame="1"/>
          <w:lang w:eastAsia="es-ES_tradnl"/>
        </w:rPr>
        <w:t>, </w:t>
      </w:r>
      <w:hyperlink r:id="rId131" w:history="1">
        <w:r w:rsidR="006510B2" w:rsidRPr="006510B2">
          <w:rPr>
            <w:rFonts w:ascii="inherit" w:eastAsia="Times New Roman" w:hAnsi="inherit" w:cs="Times New Roman"/>
            <w:color w:val="979797"/>
            <w:u w:val="single"/>
            <w:bdr w:val="none" w:sz="0" w:space="0" w:color="auto" w:frame="1"/>
            <w:lang w:eastAsia="es-ES_tradnl"/>
          </w:rPr>
          <w:t>Competiciones</w:t>
        </w:r>
      </w:hyperlink>
      <w:r w:rsidR="006510B2" w:rsidRPr="006510B2">
        <w:rPr>
          <w:rFonts w:ascii="inherit" w:eastAsia="Times New Roman" w:hAnsi="inherit" w:cs="Times New Roman"/>
          <w:color w:val="979797"/>
          <w:bdr w:val="none" w:sz="0" w:space="0" w:color="auto" w:frame="1"/>
          <w:lang w:eastAsia="es-ES_tradnl"/>
        </w:rPr>
        <w:t>, </w:t>
      </w:r>
      <w:hyperlink r:id="rId132" w:history="1">
        <w:r w:rsidR="006510B2" w:rsidRPr="006510B2">
          <w:rPr>
            <w:rFonts w:ascii="inherit" w:eastAsia="Times New Roman" w:hAnsi="inherit" w:cs="Times New Roman"/>
            <w:color w:val="979797"/>
            <w:u w:val="single"/>
            <w:bdr w:val="none" w:sz="0" w:space="0" w:color="auto" w:frame="1"/>
            <w:lang w:eastAsia="es-ES_tradnl"/>
          </w:rPr>
          <w:t>Equipos</w:t>
        </w:r>
      </w:hyperlink>
      <w:r w:rsidR="006510B2" w:rsidRPr="006510B2">
        <w:rPr>
          <w:rFonts w:ascii="inherit" w:eastAsia="Times New Roman" w:hAnsi="inherit" w:cs="Times New Roman"/>
          <w:color w:val="979797"/>
          <w:lang w:eastAsia="es-ES_tradnl"/>
        </w:rPr>
        <w:t> </w:t>
      </w:r>
      <w:hyperlink r:id="rId133" w:anchor="mh-comments" w:history="1">
        <w:r w:rsidR="006510B2" w:rsidRPr="006510B2">
          <w:rPr>
            <w:rFonts w:ascii="inherit" w:eastAsia="Times New Roman" w:hAnsi="inherit" w:cs="Times New Roman"/>
            <w:color w:val="979797"/>
            <w:u w:val="single"/>
            <w:bdr w:val="none" w:sz="0" w:space="0" w:color="auto" w:frame="1"/>
            <w:lang w:eastAsia="es-ES_tradnl"/>
          </w:rPr>
          <w:t>0</w:t>
        </w:r>
      </w:hyperlink>
    </w:p>
    <w:p w14:paraId="4D37ACF4" w14:textId="3E26E372" w:rsidR="006510B2" w:rsidRPr="006510B2" w:rsidRDefault="006510B2" w:rsidP="006510B2">
      <w:pPr>
        <w:textAlignment w:val="baseline"/>
        <w:rPr>
          <w:rFonts w:ascii="inherit" w:eastAsia="Times New Roman" w:hAnsi="inherit" w:cs="Times New Roman"/>
          <w:lang w:eastAsia="es-ES_tradnl"/>
        </w:rPr>
      </w:pPr>
      <w:r w:rsidRPr="006510B2">
        <w:rPr>
          <w:rFonts w:ascii="inherit" w:eastAsia="Times New Roman" w:hAnsi="inherit" w:cs="Times New Roman"/>
          <w:lang w:eastAsia="es-ES_tradnl"/>
        </w:rPr>
        <w:fldChar w:fldCharType="begin"/>
      </w:r>
      <w:r w:rsidR="00C31AA2">
        <w:rPr>
          <w:rFonts w:ascii="inherit" w:eastAsia="Times New Roman" w:hAnsi="inherit" w:cs="Times New Roman"/>
          <w:lang w:eastAsia="es-ES_tradnl"/>
        </w:rPr>
        <w:instrText xml:space="preserve"> INCLUDEPICTURE "C:\\var\\folders\\7y\\jgjbg5q515755nfnqt6gpfwr0000gn\\T\\com.microsoft.Word\\WebArchiveCopyPasteTempFiles\\vecindario.jpg" \* MERGEFORMAT </w:instrText>
      </w:r>
      <w:r w:rsidRPr="006510B2">
        <w:rPr>
          <w:rFonts w:ascii="inherit" w:eastAsia="Times New Roman" w:hAnsi="inherit" w:cs="Times New Roman"/>
          <w:lang w:eastAsia="es-ES_tradnl"/>
        </w:rPr>
        <w:fldChar w:fldCharType="separate"/>
      </w:r>
      <w:r w:rsidRPr="006510B2">
        <w:rPr>
          <w:rFonts w:ascii="inherit" w:eastAsia="Times New Roman" w:hAnsi="inherit" w:cs="Times New Roman"/>
          <w:noProof/>
          <w:lang w:eastAsia="es-ES_tradnl"/>
        </w:rPr>
        <w:drawing>
          <wp:inline distT="0" distB="0" distL="0" distR="0" wp14:anchorId="13B33C9C" wp14:editId="5E28E10C">
            <wp:extent cx="4437380" cy="216471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37380" cy="2164715"/>
                    </a:xfrm>
                    <a:prstGeom prst="rect">
                      <a:avLst/>
                    </a:prstGeom>
                    <a:noFill/>
                    <a:ln>
                      <a:noFill/>
                    </a:ln>
                  </pic:spPr>
                </pic:pic>
              </a:graphicData>
            </a:graphic>
          </wp:inline>
        </w:drawing>
      </w:r>
      <w:r w:rsidRPr="006510B2">
        <w:rPr>
          <w:rFonts w:ascii="inherit" w:eastAsia="Times New Roman" w:hAnsi="inherit" w:cs="Times New Roman"/>
          <w:lang w:eastAsia="es-ES_tradnl"/>
        </w:rPr>
        <w:fldChar w:fldCharType="end"/>
      </w:r>
    </w:p>
    <w:p w14:paraId="6BF2F311"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614E61EC" wp14:editId="170F8F67">
            <wp:extent cx="3805555" cy="1855470"/>
            <wp:effectExtent l="0" t="0" r="4445" b="0"/>
            <wp:docPr id="28" name="Imagen 28">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p>
    <w:p w14:paraId="6263B8A0"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El Hotel Avenida de Canarias se ha proclamado vencedor del Campeonato de Canarias de Clubes 2019, que se ha disputado durante este pasado fin de semana en Vecindario con presencia de 20 equipos.</w:t>
      </w:r>
    </w:p>
    <w:p w14:paraId="26AED03B"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lastRenderedPageBreak/>
        <w:t>El Hotel Avenida se impuso en un apretadísimo sprint final de torneo, donde en la última jornada había hasta cuatro equipos empatados a puntos. El cuarteto sureño, que cosechó 17,5 puntos, obtuvo cuatro triunfos (Roque Niquiomo, CajaCanarias, La Cochinilla, y Bar Oleaje San Andrés), así como dos empates frente al Fundación La Caja de Canarias, y el Ebano.</w:t>
      </w:r>
    </w:p>
    <w:p w14:paraId="1B7735D0"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b/>
          <w:bCs/>
          <w:noProof/>
          <w:color w:val="E64946"/>
          <w:sz w:val="21"/>
          <w:szCs w:val="21"/>
          <w:bdr w:val="none" w:sz="0" w:space="0" w:color="auto" w:frame="1"/>
          <w:lang w:eastAsia="es-ES_tradnl"/>
        </w:rPr>
        <w:drawing>
          <wp:inline distT="0" distB="0" distL="0" distR="0" wp14:anchorId="4AFD0EC6" wp14:editId="692CB026">
            <wp:extent cx="2595245" cy="3805555"/>
            <wp:effectExtent l="0" t="0" r="0" b="4445"/>
            <wp:docPr id="27" name="Imagen 27">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95245" cy="3805555"/>
                    </a:xfrm>
                    <a:prstGeom prst="rect">
                      <a:avLst/>
                    </a:prstGeom>
                    <a:noFill/>
                    <a:ln>
                      <a:noFill/>
                    </a:ln>
                  </pic:spPr>
                </pic:pic>
              </a:graphicData>
            </a:graphic>
          </wp:inline>
        </w:drawing>
      </w:r>
    </w:p>
    <w:p w14:paraId="47581FE3"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Este triunfo viene a unirse al logrado apenas hace una semana con la consecución del campeonato en la Liga Insular de Clubes de Gran Canaria. En el apartado individual destaca la aportación del preferente especial Víctor Ramírez Medina, quien totalizó cinco puntos de seis posibles; el Maestro FIDE Omar García Blanco con cuatro; Adrián y Nauzet Cruz ambos con 3,5 puntos, y el Maestro Internacional Alejandro Alvarado con 1,5.</w:t>
      </w:r>
    </w:p>
    <w:p w14:paraId="1ACC3191"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Los subcampeones, La Cochinilla de Lanzarote, también realizó un excelente torneo al sumar 17 puntos con cinco victorias y una sola derrota. En el conjunto lanzaroteño destacó la tarjeta del palmero Daniel Guerra Arrocha con 5,5 de seis, y de José García Padrón y José María Salazar de la Cruz con cinco.</w:t>
      </w:r>
    </w:p>
    <w:p w14:paraId="269642F2"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El tercer puesto fue para el CajaCanarias de Tenerife con 15,5 puntos, que se impuso en un apretadísimo coeficiente de desempate al Ebano Barrio Nuevo (4º); y al Fundación La Caja de Canarias (5º).</w:t>
      </w:r>
    </w:p>
    <w:p w14:paraId="6D930B63"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El torneo se celebró en los salones del Centro Comercial Avenida de Canarias de Vecindario bajo patrocinio de la Dirección General de Deportes del Gobierno de Canarias; colaboración del Ayuntamiento de Santa Lucía, Winnex Business que cedió las instalaciones donde tuvo lugar el torneo, Hotel Elba Vecindario Aeropuerto, Hotel Avenida de Canarias, y Club de Ajedrez Vecindario; organización de la Federación Canaria de Ajedrez, Federación Insular de Ajedrez de Gran Canaria, y Club de Ajedrez Hotel Avenida de Canarias, quien realizó un magnífico trabajo organizativo durante todo el transcurso del evento; dirección de Antonio Sánchez Alemán; y arbitraje del internacional Pablo Arranz Martín, y del autonómico Basilio Ruiz Delgado.</w:t>
      </w:r>
    </w:p>
    <w:p w14:paraId="3D28CE20" w14:textId="77777777" w:rsidR="006510B2" w:rsidRPr="006510B2" w:rsidRDefault="006510B2" w:rsidP="006510B2">
      <w:pPr>
        <w:spacing w:before="100" w:beforeAutospacing="1" w:after="100"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lastRenderedPageBreak/>
        <w:t>Al acto de clausura asistieron el nuevo alcalde de Santa Lucía de Tirajana así como varios de sus concejales, el presidente de la Federación Canaria de Ajedrez, Agustín Santana Trujillo; el director, y el árbitro principal del torneo.</w:t>
      </w:r>
    </w:p>
    <w:p w14:paraId="61787086" w14:textId="77777777" w:rsidR="006510B2" w:rsidRPr="006510B2" w:rsidRDefault="006510B2" w:rsidP="006510B2">
      <w:pPr>
        <w:spacing w:beforeAutospacing="1" w:afterAutospacing="1"/>
        <w:textAlignment w:val="baseline"/>
        <w:rPr>
          <w:rFonts w:ascii="inherit" w:eastAsia="Times New Roman" w:hAnsi="inherit" w:cs="Times New Roman"/>
          <w:color w:val="000000"/>
          <w:sz w:val="21"/>
          <w:szCs w:val="21"/>
          <w:lang w:eastAsia="es-ES_tradnl"/>
        </w:rPr>
      </w:pPr>
      <w:r w:rsidRPr="006510B2">
        <w:rPr>
          <w:rFonts w:ascii="inherit" w:eastAsia="Times New Roman" w:hAnsi="inherit" w:cs="Times New Roman"/>
          <w:color w:val="000000"/>
          <w:sz w:val="21"/>
          <w:szCs w:val="21"/>
          <w:lang w:eastAsia="es-ES_tradnl"/>
        </w:rPr>
        <w:t>Todos los detalles se recogen en el enlace: </w:t>
      </w:r>
      <w:hyperlink r:id="rId139" w:history="1">
        <w:r w:rsidRPr="006510B2">
          <w:rPr>
            <w:rFonts w:ascii="inherit" w:eastAsia="Times New Roman" w:hAnsi="inherit" w:cs="Times New Roman"/>
            <w:b/>
            <w:bCs/>
            <w:color w:val="E64946"/>
            <w:sz w:val="21"/>
            <w:szCs w:val="21"/>
            <w:u w:val="single"/>
            <w:bdr w:val="none" w:sz="0" w:space="0" w:color="auto" w:frame="1"/>
            <w:lang w:eastAsia="es-ES_tradnl"/>
          </w:rPr>
          <w:t>http://chess-results.com/tnr435359.aspx?lan=2</w:t>
        </w:r>
      </w:hyperlink>
    </w:p>
    <w:p w14:paraId="6481A8C8" w14:textId="77777777" w:rsidR="006510B2" w:rsidRPr="006510B2" w:rsidRDefault="006510B2" w:rsidP="006510B2">
      <w:pPr>
        <w:textAlignment w:val="baseline"/>
        <w:rPr>
          <w:rFonts w:ascii="inherit" w:eastAsia="Times New Roman" w:hAnsi="inherit" w:cs="Times New Roman"/>
          <w:lang w:eastAsia="es-ES_tradnl"/>
        </w:rPr>
      </w:pPr>
    </w:p>
    <w:p w14:paraId="5D34F445" w14:textId="77777777" w:rsidR="006510B2" w:rsidRDefault="006510B2" w:rsidP="006510B2">
      <w:pPr>
        <w:pStyle w:val="Ttulo1"/>
        <w:spacing w:before="0" w:beforeAutospacing="0" w:after="0" w:afterAutospacing="0"/>
        <w:textAlignment w:val="baseline"/>
        <w:rPr>
          <w:rFonts w:ascii="Helvetica" w:hAnsi="Helvetica"/>
          <w:color w:val="000000"/>
        </w:rPr>
      </w:pPr>
      <w:r>
        <w:rPr>
          <w:rFonts w:ascii="Helvetica" w:hAnsi="Helvetica"/>
          <w:color w:val="000000"/>
        </w:rPr>
        <w:t>Canarias Subcampeona de España de selecciones cadetes</w:t>
      </w:r>
    </w:p>
    <w:p w14:paraId="538BDF52" w14:textId="77777777" w:rsidR="006510B2" w:rsidRDefault="00C31AA2" w:rsidP="006510B2">
      <w:pPr>
        <w:pStyle w:val="mh-meta"/>
        <w:pBdr>
          <w:top w:val="dotted" w:sz="6" w:space="4" w:color="EBEBEB"/>
          <w:bottom w:val="dotted" w:sz="6" w:space="4" w:color="EBEBEB"/>
        </w:pBdr>
        <w:spacing w:before="0" w:after="0"/>
        <w:textAlignment w:val="baseline"/>
        <w:rPr>
          <w:rFonts w:ascii="inherit" w:hAnsi="inherit"/>
          <w:color w:val="979797"/>
        </w:rPr>
      </w:pPr>
      <w:hyperlink r:id="rId140" w:history="1">
        <w:r w:rsidR="006510B2">
          <w:rPr>
            <w:rStyle w:val="Hipervnculo"/>
            <w:rFonts w:ascii="inherit" w:hAnsi="inherit"/>
            <w:color w:val="979797"/>
            <w:bdr w:val="none" w:sz="0" w:space="0" w:color="auto" w:frame="1"/>
          </w:rPr>
          <w:t>27 de junio de 2019</w:t>
        </w:r>
      </w:hyperlink>
      <w:r w:rsidR="006510B2">
        <w:rPr>
          <w:rStyle w:val="apple-converted-space"/>
          <w:rFonts w:ascii="inherit" w:hAnsi="inherit"/>
          <w:color w:val="979797"/>
        </w:rPr>
        <w:t> </w:t>
      </w:r>
      <w:hyperlink r:id="rId141" w:history="1">
        <w:r w:rsidR="006510B2">
          <w:rPr>
            <w:rStyle w:val="Hipervnculo"/>
            <w:rFonts w:ascii="inherit" w:hAnsi="inherit"/>
            <w:color w:val="979797"/>
            <w:bdr w:val="none" w:sz="0" w:space="0" w:color="auto" w:frame="1"/>
          </w:rPr>
          <w:t>agussantana</w:t>
        </w:r>
      </w:hyperlink>
      <w:r w:rsidR="006510B2">
        <w:rPr>
          <w:rStyle w:val="apple-converted-space"/>
          <w:rFonts w:ascii="inherit" w:hAnsi="inherit"/>
          <w:color w:val="979797"/>
        </w:rPr>
        <w:t> </w:t>
      </w:r>
      <w:hyperlink r:id="rId142" w:history="1">
        <w:r w:rsidR="006510B2">
          <w:rPr>
            <w:rStyle w:val="Hipervnculo"/>
            <w:rFonts w:ascii="inherit" w:hAnsi="inherit"/>
            <w:color w:val="979797"/>
            <w:bdr w:val="none" w:sz="0" w:space="0" w:color="auto" w:frame="1"/>
          </w:rPr>
          <w:t>Competiciones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143" w:history="1">
        <w:r w:rsidR="006510B2">
          <w:rPr>
            <w:rStyle w:val="Hipervnculo"/>
            <w:rFonts w:ascii="inherit" w:hAnsi="inherit"/>
            <w:color w:val="979797"/>
            <w:bdr w:val="none" w:sz="0" w:space="0" w:color="auto" w:frame="1"/>
          </w:rPr>
          <w:t>Equipos</w:t>
        </w:r>
      </w:hyperlink>
      <w:r w:rsidR="006510B2">
        <w:rPr>
          <w:rStyle w:val="apple-converted-space"/>
          <w:rFonts w:ascii="inherit" w:hAnsi="inherit"/>
          <w:color w:val="979797"/>
        </w:rPr>
        <w:t> </w:t>
      </w:r>
      <w:hyperlink r:id="rId144" w:anchor="mh-comments" w:history="1">
        <w:r w:rsidR="006510B2">
          <w:rPr>
            <w:rStyle w:val="Hipervnculo"/>
            <w:rFonts w:ascii="inherit" w:hAnsi="inherit"/>
            <w:color w:val="979797"/>
            <w:bdr w:val="none" w:sz="0" w:space="0" w:color="auto" w:frame="1"/>
          </w:rPr>
          <w:t>0</w:t>
        </w:r>
      </w:hyperlink>
    </w:p>
    <w:p w14:paraId="380327FA" w14:textId="7E8DE2CF" w:rsidR="006510B2" w:rsidRDefault="006510B2" w:rsidP="006510B2">
      <w:pPr>
        <w:textAlignment w:val="baseline"/>
        <w:rPr>
          <w:rFonts w:ascii="Helvetica" w:hAnsi="Helvetica"/>
          <w:color w:val="000000"/>
          <w:sz w:val="21"/>
          <w:szCs w:val="21"/>
        </w:rPr>
      </w:pPr>
      <w:r>
        <w:rPr>
          <w:rFonts w:ascii="Helvetica" w:hAnsi="Helvetica"/>
          <w:color w:val="000000"/>
          <w:sz w:val="21"/>
          <w:szCs w:val="21"/>
        </w:rPr>
        <w:fldChar w:fldCharType="begin"/>
      </w:r>
      <w:r w:rsidR="00C31AA2">
        <w:rPr>
          <w:rFonts w:ascii="Helvetica" w:hAnsi="Helvetica"/>
          <w:color w:val="000000"/>
          <w:sz w:val="21"/>
          <w:szCs w:val="21"/>
        </w:rPr>
        <w:instrText xml:space="preserve"> INCLUDEPICTURE "C:\\var\\folders\\7y\\jgjbg5q515755nfnqt6gpfwr0000gn\\T\\com.microsoft.Word\\WebArchiveCopyPasteTempFiles\\IMG-20190625-WA0011.jpg" \* MERGEFORMAT </w:instrText>
      </w:r>
      <w:r>
        <w:rPr>
          <w:rFonts w:ascii="Helvetica" w:hAnsi="Helvetica"/>
          <w:color w:val="000000"/>
          <w:sz w:val="21"/>
          <w:szCs w:val="21"/>
        </w:rPr>
        <w:fldChar w:fldCharType="separate"/>
      </w:r>
      <w:r>
        <w:rPr>
          <w:rFonts w:ascii="Helvetica" w:hAnsi="Helvetica"/>
          <w:noProof/>
          <w:color w:val="000000"/>
          <w:sz w:val="21"/>
          <w:szCs w:val="21"/>
        </w:rPr>
        <w:drawing>
          <wp:inline distT="0" distB="0" distL="0" distR="0" wp14:anchorId="726E830F" wp14:editId="14A6CDD0">
            <wp:extent cx="5396230" cy="4046220"/>
            <wp:effectExtent l="0" t="0" r="127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96230" cy="4046220"/>
                    </a:xfrm>
                    <a:prstGeom prst="rect">
                      <a:avLst/>
                    </a:prstGeom>
                    <a:noFill/>
                    <a:ln>
                      <a:noFill/>
                    </a:ln>
                  </pic:spPr>
                </pic:pic>
              </a:graphicData>
            </a:graphic>
          </wp:inline>
        </w:drawing>
      </w:r>
      <w:r>
        <w:rPr>
          <w:rFonts w:ascii="Helvetica" w:hAnsi="Helvetica"/>
          <w:color w:val="000000"/>
          <w:sz w:val="21"/>
          <w:szCs w:val="21"/>
        </w:rPr>
        <w:fldChar w:fldCharType="end"/>
      </w:r>
    </w:p>
    <w:p w14:paraId="6C217DD4" w14:textId="77777777" w:rsidR="006510B2" w:rsidRDefault="006510B2" w:rsidP="006510B2">
      <w:pPr>
        <w:pStyle w:val="Ttulo3"/>
        <w:spacing w:before="0"/>
        <w:textAlignment w:val="baseline"/>
        <w:rPr>
          <w:rFonts w:ascii="Helvetica" w:hAnsi="Helvetica"/>
          <w:color w:val="000000"/>
          <w:sz w:val="27"/>
          <w:szCs w:val="27"/>
        </w:rPr>
      </w:pPr>
      <w:r>
        <w:rPr>
          <w:rFonts w:ascii="inherit" w:hAnsi="inherit"/>
          <w:noProof/>
          <w:color w:val="E64946"/>
          <w:sz w:val="20"/>
          <w:szCs w:val="20"/>
          <w:bdr w:val="none" w:sz="0" w:space="0" w:color="auto" w:frame="1"/>
        </w:rPr>
        <w:lastRenderedPageBreak/>
        <w:drawing>
          <wp:inline distT="0" distB="0" distL="0" distR="0" wp14:anchorId="5E3265AC" wp14:editId="4E7371C4">
            <wp:extent cx="3805555" cy="2864485"/>
            <wp:effectExtent l="0" t="0" r="4445" b="5715"/>
            <wp:docPr id="41" name="Imagen 41">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5BE53051" w14:textId="77777777" w:rsidR="006510B2" w:rsidRDefault="006510B2" w:rsidP="006510B2">
      <w:pPr>
        <w:pStyle w:val="Ttulo3"/>
        <w:spacing w:before="0"/>
        <w:textAlignment w:val="baseline"/>
        <w:rPr>
          <w:rFonts w:ascii="Helvetica" w:hAnsi="Helvetica"/>
          <w:color w:val="000000"/>
        </w:rPr>
      </w:pPr>
      <w:r>
        <w:rPr>
          <w:rStyle w:val="Textoennegrita"/>
          <w:rFonts w:ascii="inherit" w:hAnsi="inherit"/>
          <w:b w:val="0"/>
          <w:bCs w:val="0"/>
          <w:color w:val="000000"/>
          <w:sz w:val="20"/>
          <w:szCs w:val="20"/>
          <w:bdr w:val="none" w:sz="0" w:space="0" w:color="auto" w:frame="1"/>
        </w:rPr>
        <w:t>Entre los días 22 y 25 de junio se ha celebrado en Pamplona, Navarra, los Campeonatos de España en Edad Escolar de Ajedrez para las categorías Infantil y Cadete.</w:t>
      </w:r>
    </w:p>
    <w:p w14:paraId="027B6879"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drawing>
          <wp:inline distT="0" distB="0" distL="0" distR="0" wp14:anchorId="3DE056D4" wp14:editId="626FC8B2">
            <wp:extent cx="3805555" cy="2864485"/>
            <wp:effectExtent l="0" t="0" r="4445" b="5715"/>
            <wp:docPr id="40" name="Imagen 40">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5363A3A7"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Canarias ha realizado un excelente torneo, incluso acarició, el oro, pero finalmente se tuvo que conformar con la Plata. El equipo canario compuesto por Gabriel Pérez, Alvaro Guillermo, Adhara Rodríguez, Daniel Mamani, Carmen Hernández y Luna Hernández realizaron un gran trabajo acompañados por los tecnicos José Luis Fernández y Alejandro Alvarado.</w:t>
      </w:r>
    </w:p>
    <w:p w14:paraId="308A1244"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lastRenderedPageBreak/>
        <w:drawing>
          <wp:inline distT="0" distB="0" distL="0" distR="0" wp14:anchorId="75735204" wp14:editId="641E5F3C">
            <wp:extent cx="3805555" cy="2864485"/>
            <wp:effectExtent l="0" t="0" r="4445" b="5715"/>
            <wp:docPr id="39" name="Imagen 39">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3BEB87F4"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Canarias brilló a gran altura repitiendo los éxitos de la temporada pasada, donde también lograba la medalla de plata y sus jugadores realizaron una excelente competición, destacando Luna Hernández con 3,5 puntos y Carmen Hernández con 3. Las dos sin perder ninguna partida. Gabriel Pérez y Alvaro Guillermo con 2,5 puntos también realizaron un excelente torneo al igual que Daniel y Adhara que lograban 2,5 y 1,5 puntos de cuatro posibles.</w:t>
      </w:r>
    </w:p>
    <w:p w14:paraId="55CB7FE5"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drawing>
          <wp:inline distT="0" distB="0" distL="0" distR="0" wp14:anchorId="7C385D54" wp14:editId="19616C3C">
            <wp:extent cx="3805555" cy="2864485"/>
            <wp:effectExtent l="0" t="0" r="4445" b="5715"/>
            <wp:docPr id="38" name="Imagen 38">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7AF64F60"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Canarias que se presentaba como quinta del ranking nacional, ganaba 4 encuentros, perdía con la comunidad valenciana y empató con la selección campeona, Madrid.</w:t>
      </w:r>
    </w:p>
    <w:p w14:paraId="56501840"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lastRenderedPageBreak/>
        <w:drawing>
          <wp:inline distT="0" distB="0" distL="0" distR="0" wp14:anchorId="4981F211" wp14:editId="19305FD4">
            <wp:extent cx="3805555" cy="2864485"/>
            <wp:effectExtent l="0" t="0" r="4445" b="5715"/>
            <wp:docPr id="37" name="Imagen 37">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59BF2B30"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Agustín Santana, Presidente de la Federación Canaria, que acompañaba a la selección, se mostró  muy satisfecho por el gran trabajo realizado y valoró el alto nivel de nuestros jugadores.</w:t>
      </w:r>
    </w:p>
    <w:p w14:paraId="15E8A569" w14:textId="77777777" w:rsidR="006510B2" w:rsidRDefault="006510B2" w:rsidP="006510B2">
      <w:pPr>
        <w:pStyle w:val="Ttulo3"/>
        <w:spacing w:before="0"/>
        <w:textAlignment w:val="baseline"/>
        <w:rPr>
          <w:rFonts w:ascii="Helvetica" w:hAnsi="Helvetica"/>
          <w:color w:val="000000"/>
          <w:sz w:val="27"/>
          <w:szCs w:val="27"/>
        </w:rPr>
      </w:pPr>
      <w:r>
        <w:rPr>
          <w:rFonts w:ascii="inherit" w:hAnsi="inherit"/>
          <w:noProof/>
          <w:color w:val="E64946"/>
          <w:sz w:val="20"/>
          <w:szCs w:val="20"/>
          <w:bdr w:val="none" w:sz="0" w:space="0" w:color="auto" w:frame="1"/>
        </w:rPr>
        <w:lastRenderedPageBreak/>
        <w:drawing>
          <wp:inline distT="0" distB="0" distL="0" distR="0" wp14:anchorId="6FD8FFD6" wp14:editId="72DB9AF1">
            <wp:extent cx="3805555" cy="2864485"/>
            <wp:effectExtent l="0" t="0" r="4445" b="5715"/>
            <wp:docPr id="36" name="Imagen 36">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191E5FE0" w14:textId="77777777" w:rsidR="006510B2" w:rsidRDefault="006510B2" w:rsidP="006510B2">
      <w:pPr>
        <w:pStyle w:val="Ttulo3"/>
        <w:spacing w:before="0"/>
        <w:textAlignment w:val="baseline"/>
        <w:rPr>
          <w:rFonts w:ascii="Helvetica" w:hAnsi="Helvetica"/>
          <w:color w:val="000000"/>
        </w:rPr>
      </w:pPr>
      <w:r>
        <w:rPr>
          <w:rStyle w:val="Textoennegrita"/>
          <w:rFonts w:ascii="inherit" w:hAnsi="inherit"/>
          <w:b w:val="0"/>
          <w:bCs w:val="0"/>
          <w:color w:val="000000"/>
          <w:sz w:val="20"/>
          <w:szCs w:val="20"/>
          <w:bdr w:val="none" w:sz="0" w:space="0" w:color="auto" w:frame="1"/>
        </w:rPr>
        <w:t>En la categoría Cadete, Madrid se ha alzado con la victoria con 10 puntos. Canarias, con 9 puntos, ha finalizado en segunda posición, mientras que la Comunidad Valenciana, con 8 puntos, ha completado el podio.</w:t>
      </w:r>
    </w:p>
    <w:p w14:paraId="3D50C6BA" w14:textId="236B4856" w:rsidR="006510B2" w:rsidRDefault="006510B2" w:rsidP="006510B2">
      <w:pPr>
        <w:pStyle w:val="blocks-gallery-item"/>
        <w:numPr>
          <w:ilvl w:val="0"/>
          <w:numId w:val="1"/>
        </w:numPr>
        <w:shd w:val="clear" w:color="auto" w:fill="613D06"/>
        <w:spacing w:before="0" w:beforeAutospacing="0" w:after="240" w:afterAutospacing="0"/>
        <w:ind w:left="600" w:right="120"/>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"C:\\var\\folders\\7y\\jgjbg5q515755nfnqt6gpfwr0000gn\\T\\com.microsoft.Word\\WebArchiveCopyPasteTempFiles\\65562384_2254587061518987_3575762854642450432_o.jpg"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6DD40676" wp14:editId="7A08C0E5">
            <wp:extent cx="5396230" cy="3575050"/>
            <wp:effectExtent l="0" t="0" r="127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396230" cy="3575050"/>
                    </a:xfrm>
                    <a:prstGeom prst="rect">
                      <a:avLst/>
                    </a:prstGeom>
                    <a:noFill/>
                    <a:ln>
                      <a:noFill/>
                    </a:ln>
                  </pic:spPr>
                </pic:pic>
              </a:graphicData>
            </a:graphic>
          </wp:inline>
        </w:drawing>
      </w:r>
      <w:r>
        <w:rPr>
          <w:rFonts w:ascii="inherit" w:hAnsi="inherit"/>
          <w:color w:val="000000"/>
          <w:sz w:val="21"/>
          <w:szCs w:val="21"/>
        </w:rPr>
        <w:fldChar w:fldCharType="end"/>
      </w:r>
    </w:p>
    <w:p w14:paraId="5EE4A9CE" w14:textId="7E6FD0BE" w:rsidR="006510B2" w:rsidRDefault="006510B2" w:rsidP="006510B2">
      <w:pPr>
        <w:pStyle w:val="blocks-gallery-item"/>
        <w:numPr>
          <w:ilvl w:val="0"/>
          <w:numId w:val="1"/>
        </w:numPr>
        <w:shd w:val="clear" w:color="auto" w:fill="613D06"/>
        <w:spacing w:before="0" w:beforeAutospacing="0" w:after="240" w:afterAutospacing="0"/>
        <w:ind w:left="600" w:right="-120"/>
        <w:textAlignment w:val="baseline"/>
        <w:rPr>
          <w:rFonts w:ascii="inherit" w:hAnsi="inherit"/>
          <w:color w:val="000000"/>
          <w:sz w:val="21"/>
          <w:szCs w:val="21"/>
        </w:rPr>
      </w:pPr>
      <w:r>
        <w:rPr>
          <w:rFonts w:ascii="inherit" w:hAnsi="inherit"/>
          <w:color w:val="000000"/>
          <w:sz w:val="21"/>
          <w:szCs w:val="21"/>
        </w:rPr>
        <w:lastRenderedPageBreak/>
        <w:fldChar w:fldCharType="begin"/>
      </w:r>
      <w:r w:rsidR="00C31AA2">
        <w:rPr>
          <w:rFonts w:ascii="inherit" w:hAnsi="inherit"/>
          <w:color w:val="000000"/>
          <w:sz w:val="21"/>
          <w:szCs w:val="21"/>
        </w:rPr>
        <w:instrText xml:space="preserve"> INCLUDEPICTURE "C:\\var\\folders\\7y\\jgjbg5q515755nfnqt6gpfwr0000gn\\T\\com.microsoft.Word\\WebArchiveCopyPasteTempFiles\\64933988_2254587298185630_511053399727276032_o-1.jpg"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3CDCFDEA" wp14:editId="0505C311">
            <wp:extent cx="5396230" cy="3575050"/>
            <wp:effectExtent l="0" t="0" r="127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396230" cy="3575050"/>
                    </a:xfrm>
                    <a:prstGeom prst="rect">
                      <a:avLst/>
                    </a:prstGeom>
                    <a:noFill/>
                    <a:ln>
                      <a:noFill/>
                    </a:ln>
                  </pic:spPr>
                </pic:pic>
              </a:graphicData>
            </a:graphic>
          </wp:inline>
        </w:drawing>
      </w:r>
      <w:r>
        <w:rPr>
          <w:rFonts w:ascii="inherit" w:hAnsi="inherit"/>
          <w:color w:val="000000"/>
          <w:sz w:val="21"/>
          <w:szCs w:val="21"/>
        </w:rPr>
        <w:fldChar w:fldCharType="end"/>
      </w:r>
    </w:p>
    <w:p w14:paraId="055334AF" w14:textId="438BFE38" w:rsidR="006510B2" w:rsidRDefault="006510B2" w:rsidP="006510B2">
      <w:pPr>
        <w:pStyle w:val="blocks-gallery-item"/>
        <w:numPr>
          <w:ilvl w:val="0"/>
          <w:numId w:val="1"/>
        </w:numPr>
        <w:shd w:val="clear" w:color="auto" w:fill="613D06"/>
        <w:spacing w:before="0" w:beforeAutospacing="0" w:after="240" w:afterAutospacing="0"/>
        <w:ind w:left="600" w:right="120"/>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"C:\\var\\folders\\7y\\jgjbg5q515755nfnqt6gpfwr0000gn\\T\\com.microsoft.Word\\WebArchiveCopyPasteTempFiles\\65091911_2254586111519082_1500099052765708288_o.jpg"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49191A79" wp14:editId="63196FBE">
            <wp:extent cx="5396230" cy="3575050"/>
            <wp:effectExtent l="0" t="0" r="127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396230" cy="3575050"/>
                    </a:xfrm>
                    <a:prstGeom prst="rect">
                      <a:avLst/>
                    </a:prstGeom>
                    <a:noFill/>
                    <a:ln>
                      <a:noFill/>
                    </a:ln>
                  </pic:spPr>
                </pic:pic>
              </a:graphicData>
            </a:graphic>
          </wp:inline>
        </w:drawing>
      </w:r>
      <w:r>
        <w:rPr>
          <w:rFonts w:ascii="inherit" w:hAnsi="inherit"/>
          <w:color w:val="000000"/>
          <w:sz w:val="21"/>
          <w:szCs w:val="21"/>
        </w:rPr>
        <w:fldChar w:fldCharType="end"/>
      </w:r>
    </w:p>
    <w:p w14:paraId="6418BFD1" w14:textId="2768592F" w:rsidR="006510B2" w:rsidRDefault="006510B2" w:rsidP="006510B2">
      <w:pPr>
        <w:pStyle w:val="blocks-gallery-item"/>
        <w:numPr>
          <w:ilvl w:val="0"/>
          <w:numId w:val="1"/>
        </w:numPr>
        <w:shd w:val="clear" w:color="auto" w:fill="613D06"/>
        <w:spacing w:before="0" w:beforeAutospacing="0" w:after="240" w:afterAutospacing="0"/>
        <w:ind w:left="600" w:right="-120"/>
        <w:textAlignment w:val="baseline"/>
        <w:rPr>
          <w:rFonts w:ascii="inherit" w:hAnsi="inherit"/>
          <w:color w:val="000000"/>
          <w:sz w:val="21"/>
          <w:szCs w:val="21"/>
        </w:rPr>
      </w:pPr>
      <w:r>
        <w:rPr>
          <w:rFonts w:ascii="inherit" w:hAnsi="inherit"/>
          <w:color w:val="000000"/>
          <w:sz w:val="21"/>
          <w:szCs w:val="21"/>
        </w:rPr>
        <w:lastRenderedPageBreak/>
        <w:fldChar w:fldCharType="begin"/>
      </w:r>
      <w:r w:rsidR="00C31AA2">
        <w:rPr>
          <w:rFonts w:ascii="inherit" w:hAnsi="inherit"/>
          <w:color w:val="000000"/>
          <w:sz w:val="21"/>
          <w:szCs w:val="21"/>
        </w:rPr>
        <w:instrText xml:space="preserve"> INCLUDEPICTURE "C:\\var\\folders\\7y\\jgjbg5q515755nfnqt6gpfwr0000gn\\T\\com.microsoft.Word\\WebArchiveCopyPasteTempFiles\\65310960_2254587868185573_1223683062198435840_o.jpg"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61E0B96B" wp14:editId="05361F35">
            <wp:extent cx="5396230" cy="3575050"/>
            <wp:effectExtent l="0" t="0" r="1270"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396230" cy="3575050"/>
                    </a:xfrm>
                    <a:prstGeom prst="rect">
                      <a:avLst/>
                    </a:prstGeom>
                    <a:noFill/>
                    <a:ln>
                      <a:noFill/>
                    </a:ln>
                  </pic:spPr>
                </pic:pic>
              </a:graphicData>
            </a:graphic>
          </wp:inline>
        </w:drawing>
      </w:r>
      <w:r>
        <w:rPr>
          <w:rFonts w:ascii="inherit" w:hAnsi="inherit"/>
          <w:color w:val="000000"/>
          <w:sz w:val="21"/>
          <w:szCs w:val="21"/>
        </w:rPr>
        <w:fldChar w:fldCharType="end"/>
      </w:r>
    </w:p>
    <w:p w14:paraId="24838F24" w14:textId="589E604B" w:rsidR="006510B2" w:rsidRDefault="006510B2" w:rsidP="006510B2">
      <w:pPr>
        <w:pStyle w:val="blocks-gallery-item"/>
        <w:numPr>
          <w:ilvl w:val="0"/>
          <w:numId w:val="1"/>
        </w:numPr>
        <w:shd w:val="clear" w:color="auto" w:fill="613D06"/>
        <w:spacing w:before="0" w:beforeAutospacing="0" w:after="240" w:afterAutospacing="0"/>
        <w:ind w:left="600" w:right="120"/>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"C:\\var\\folders\\7y\\jgjbg5q515755nfnqt6gpfwr0000gn\\T\\com.microsoft.Word\\WebArchiveCopyPasteTempFiles\\65205721_2254586024852424_5380331675165130752_o-1.jpg"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0857E5DC" wp14:editId="2F19E5D7">
            <wp:extent cx="5396230" cy="3575050"/>
            <wp:effectExtent l="0" t="0" r="127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396230" cy="3575050"/>
                    </a:xfrm>
                    <a:prstGeom prst="rect">
                      <a:avLst/>
                    </a:prstGeom>
                    <a:noFill/>
                    <a:ln>
                      <a:noFill/>
                    </a:ln>
                  </pic:spPr>
                </pic:pic>
              </a:graphicData>
            </a:graphic>
          </wp:inline>
        </w:drawing>
      </w:r>
      <w:r>
        <w:rPr>
          <w:rFonts w:ascii="inherit" w:hAnsi="inherit"/>
          <w:color w:val="000000"/>
          <w:sz w:val="21"/>
          <w:szCs w:val="21"/>
        </w:rPr>
        <w:fldChar w:fldCharType="end"/>
      </w:r>
    </w:p>
    <w:p w14:paraId="6617263A" w14:textId="381AE764" w:rsidR="006510B2" w:rsidRDefault="006510B2" w:rsidP="006510B2">
      <w:pPr>
        <w:pStyle w:val="blocks-gallery-item"/>
        <w:numPr>
          <w:ilvl w:val="0"/>
          <w:numId w:val="1"/>
        </w:numPr>
        <w:shd w:val="clear" w:color="auto" w:fill="613D06"/>
        <w:spacing w:before="0" w:beforeAutospacing="0" w:after="240" w:afterAutospacing="0"/>
        <w:ind w:left="600" w:right="-120"/>
        <w:textAlignment w:val="baseline"/>
        <w:rPr>
          <w:rFonts w:ascii="inherit" w:hAnsi="inherit"/>
          <w:color w:val="000000"/>
          <w:sz w:val="21"/>
          <w:szCs w:val="21"/>
        </w:rPr>
      </w:pPr>
      <w:r>
        <w:rPr>
          <w:rFonts w:ascii="inherit" w:hAnsi="inherit"/>
          <w:color w:val="000000"/>
          <w:sz w:val="21"/>
          <w:szCs w:val="21"/>
        </w:rPr>
        <w:lastRenderedPageBreak/>
        <w:fldChar w:fldCharType="begin"/>
      </w:r>
      <w:r w:rsidR="00C31AA2">
        <w:rPr>
          <w:rFonts w:ascii="inherit" w:hAnsi="inherit"/>
          <w:color w:val="000000"/>
          <w:sz w:val="21"/>
          <w:szCs w:val="21"/>
        </w:rPr>
        <w:instrText xml:space="preserve"> INCLUDEPICTURE "C:\\var\\folders\\7y\\jgjbg5q515755nfnqt6gpfwr0000gn\\T\\com.microsoft.Word\\WebArchiveCopyPasteTempFiles\\65004997_2254587574852269_2404329126161809408_o.jpg"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0F93366F" wp14:editId="1D9C0530">
            <wp:extent cx="5396230" cy="3575050"/>
            <wp:effectExtent l="0" t="0" r="127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396230" cy="3575050"/>
                    </a:xfrm>
                    <a:prstGeom prst="rect">
                      <a:avLst/>
                    </a:prstGeom>
                    <a:noFill/>
                    <a:ln>
                      <a:noFill/>
                    </a:ln>
                  </pic:spPr>
                </pic:pic>
              </a:graphicData>
            </a:graphic>
          </wp:inline>
        </w:drawing>
      </w:r>
      <w:r>
        <w:rPr>
          <w:rFonts w:ascii="inherit" w:hAnsi="inherit"/>
          <w:color w:val="000000"/>
          <w:sz w:val="21"/>
          <w:szCs w:val="21"/>
        </w:rPr>
        <w:fldChar w:fldCharType="end"/>
      </w:r>
    </w:p>
    <w:p w14:paraId="21226A38"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En la categoría Infantil, Andalucía se ha proclamado campeón con 10 puntos. Galicia y Madrid la han acompañado en el podio, ambas con 9 puntos, como subcampeón y tercer clasificado respectivamente.</w:t>
      </w:r>
    </w:p>
    <w:p w14:paraId="4051B671"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En esta categoría, canaria ocupó el puesto 12 de 17 selecciones, reseñando que nuestra selecion ganaba dos encuentros y entablaba otro, y perdiendo tres partidas contra las potentes Andalucía, Navarra y Cataluña.</w:t>
      </w:r>
    </w:p>
    <w:p w14:paraId="19D0ED90" w14:textId="77777777" w:rsidR="006510B2" w:rsidRDefault="00C31AA2" w:rsidP="006510B2">
      <w:pPr>
        <w:pStyle w:val="NormalWeb"/>
        <w:spacing w:before="0" w:after="0"/>
        <w:textAlignment w:val="baseline"/>
        <w:rPr>
          <w:rFonts w:ascii="inherit" w:hAnsi="inherit"/>
          <w:color w:val="000000"/>
          <w:sz w:val="21"/>
          <w:szCs w:val="21"/>
        </w:rPr>
      </w:pPr>
      <w:hyperlink r:id="rId164" w:history="1">
        <w:r w:rsidR="006510B2">
          <w:rPr>
            <w:rStyle w:val="Hipervnculo"/>
            <w:rFonts w:ascii="inherit" w:hAnsi="inherit"/>
            <w:b/>
            <w:bCs/>
            <w:color w:val="E64946"/>
            <w:sz w:val="21"/>
            <w:szCs w:val="21"/>
            <w:bdr w:val="none" w:sz="0" w:space="0" w:color="auto" w:frame="1"/>
          </w:rPr>
          <w:t>Clasificación en Info64 (Infantil)</w:t>
        </w:r>
      </w:hyperlink>
    </w:p>
    <w:p w14:paraId="7F365EFD" w14:textId="77777777" w:rsidR="006510B2" w:rsidRDefault="00C31AA2" w:rsidP="006510B2">
      <w:pPr>
        <w:pStyle w:val="NormalWeb"/>
        <w:spacing w:before="0" w:after="0"/>
        <w:textAlignment w:val="baseline"/>
        <w:rPr>
          <w:rFonts w:ascii="inherit" w:hAnsi="inherit"/>
          <w:color w:val="000000"/>
          <w:sz w:val="21"/>
          <w:szCs w:val="21"/>
        </w:rPr>
      </w:pPr>
      <w:hyperlink r:id="rId165" w:history="1">
        <w:r w:rsidR="006510B2">
          <w:rPr>
            <w:rStyle w:val="Hipervnculo"/>
            <w:rFonts w:ascii="inherit" w:hAnsi="inherit"/>
            <w:b/>
            <w:bCs/>
            <w:color w:val="E64946"/>
            <w:sz w:val="21"/>
            <w:szCs w:val="21"/>
            <w:bdr w:val="none" w:sz="0" w:space="0" w:color="auto" w:frame="1"/>
          </w:rPr>
          <w:t>Clasificación en Info64 (Cadete)</w:t>
        </w:r>
      </w:hyperlink>
    </w:p>
    <w:p w14:paraId="63E6FA28" w14:textId="77777777" w:rsidR="006510B2" w:rsidRDefault="00C31AA2" w:rsidP="006510B2">
      <w:pPr>
        <w:pStyle w:val="NormalWeb"/>
        <w:spacing w:before="0" w:after="0"/>
        <w:textAlignment w:val="baseline"/>
        <w:rPr>
          <w:rFonts w:ascii="inherit" w:hAnsi="inherit"/>
          <w:color w:val="000000"/>
          <w:sz w:val="21"/>
          <w:szCs w:val="21"/>
        </w:rPr>
      </w:pPr>
      <w:hyperlink r:id="rId166" w:history="1">
        <w:r w:rsidR="006510B2">
          <w:rPr>
            <w:rStyle w:val="Hipervnculo"/>
            <w:rFonts w:ascii="inherit" w:hAnsi="inherit"/>
            <w:b/>
            <w:bCs/>
            <w:color w:val="E64946"/>
            <w:sz w:val="21"/>
            <w:szCs w:val="21"/>
            <w:bdr w:val="none" w:sz="0" w:space="0" w:color="auto" w:frame="1"/>
          </w:rPr>
          <w:t>Partidas en Chess24 (Infantil)</w:t>
        </w:r>
      </w:hyperlink>
    </w:p>
    <w:p w14:paraId="2F17C040" w14:textId="77777777" w:rsidR="006510B2" w:rsidRDefault="00C31AA2" w:rsidP="006510B2">
      <w:pPr>
        <w:pStyle w:val="NormalWeb"/>
        <w:spacing w:before="0" w:after="0"/>
        <w:textAlignment w:val="baseline"/>
        <w:rPr>
          <w:rFonts w:ascii="inherit" w:hAnsi="inherit"/>
          <w:color w:val="000000"/>
          <w:sz w:val="21"/>
          <w:szCs w:val="21"/>
        </w:rPr>
      </w:pPr>
      <w:hyperlink r:id="rId167" w:history="1">
        <w:r w:rsidR="006510B2">
          <w:rPr>
            <w:rStyle w:val="Hipervnculo"/>
            <w:rFonts w:ascii="inherit" w:hAnsi="inherit"/>
            <w:b/>
            <w:bCs/>
            <w:color w:val="E64946"/>
            <w:sz w:val="21"/>
            <w:szCs w:val="21"/>
            <w:bdr w:val="none" w:sz="0" w:space="0" w:color="auto" w:frame="1"/>
          </w:rPr>
          <w:t>Partidas en Chess24 (Cadete)</w:t>
        </w:r>
      </w:hyperlink>
    </w:p>
    <w:p w14:paraId="3D372A6C" w14:textId="77777777" w:rsidR="006510B2" w:rsidRDefault="00C31AA2" w:rsidP="006510B2">
      <w:pPr>
        <w:pStyle w:val="NormalWeb"/>
        <w:spacing w:before="0" w:after="0"/>
        <w:textAlignment w:val="baseline"/>
        <w:rPr>
          <w:rFonts w:ascii="inherit" w:hAnsi="inherit"/>
          <w:color w:val="000000"/>
          <w:sz w:val="21"/>
          <w:szCs w:val="21"/>
        </w:rPr>
      </w:pPr>
      <w:hyperlink r:id="rId168" w:history="1">
        <w:r w:rsidR="006510B2">
          <w:rPr>
            <w:rStyle w:val="Hipervnculo"/>
            <w:rFonts w:ascii="inherit" w:hAnsi="inherit"/>
            <w:b/>
            <w:bCs/>
            <w:color w:val="E64946"/>
            <w:sz w:val="21"/>
            <w:szCs w:val="21"/>
            <w:bdr w:val="none" w:sz="0" w:space="0" w:color="auto" w:frame="1"/>
          </w:rPr>
          <w:t>Galería de Fotos</w:t>
        </w:r>
      </w:hyperlink>
    </w:p>
    <w:p w14:paraId="08633C8B" w14:textId="77777777" w:rsidR="006510B2" w:rsidRDefault="00C31AA2" w:rsidP="006510B2">
      <w:pPr>
        <w:pStyle w:val="NormalWeb"/>
        <w:spacing w:before="0" w:after="0"/>
        <w:textAlignment w:val="baseline"/>
        <w:rPr>
          <w:rFonts w:ascii="inherit" w:hAnsi="inherit"/>
          <w:color w:val="000000"/>
          <w:sz w:val="21"/>
          <w:szCs w:val="21"/>
        </w:rPr>
      </w:pPr>
      <w:hyperlink r:id="rId169" w:history="1">
        <w:r w:rsidR="006510B2">
          <w:rPr>
            <w:rStyle w:val="Hipervnculo"/>
            <w:rFonts w:ascii="inherit" w:hAnsi="inherit"/>
            <w:b/>
            <w:bCs/>
            <w:color w:val="E64946"/>
            <w:sz w:val="21"/>
            <w:szCs w:val="21"/>
            <w:bdr w:val="none" w:sz="0" w:space="0" w:color="auto" w:frame="1"/>
          </w:rPr>
          <w:t>Página Web Oficial</w:t>
        </w:r>
      </w:hyperlink>
    </w:p>
    <w:p w14:paraId="621642A9" w14:textId="77777777" w:rsidR="006510B2" w:rsidRDefault="006510B2" w:rsidP="006510B2">
      <w:pPr>
        <w:pStyle w:val="Ttulo1"/>
        <w:spacing w:before="0" w:beforeAutospacing="0" w:after="0" w:afterAutospacing="0"/>
        <w:textAlignment w:val="baseline"/>
        <w:rPr>
          <w:rFonts w:ascii="Helvetica" w:hAnsi="Helvetica"/>
          <w:color w:val="000000"/>
        </w:rPr>
      </w:pPr>
      <w:r>
        <w:rPr>
          <w:rFonts w:ascii="Helvetica" w:hAnsi="Helvetica"/>
          <w:color w:val="000000"/>
        </w:rPr>
        <w:t>Carla Sosa Suarez, nueva Maestra Fide femenina</w:t>
      </w:r>
    </w:p>
    <w:p w14:paraId="0B084702" w14:textId="77777777" w:rsidR="006510B2" w:rsidRDefault="00C31AA2" w:rsidP="006510B2">
      <w:pPr>
        <w:pStyle w:val="mh-meta"/>
        <w:pBdr>
          <w:top w:val="dotted" w:sz="6" w:space="4" w:color="EBEBEB"/>
          <w:bottom w:val="dotted" w:sz="6" w:space="4" w:color="EBEBEB"/>
        </w:pBdr>
        <w:spacing w:before="0" w:after="0"/>
        <w:textAlignment w:val="baseline"/>
        <w:rPr>
          <w:rFonts w:ascii="inherit" w:hAnsi="inherit"/>
          <w:color w:val="979797"/>
        </w:rPr>
      </w:pPr>
      <w:hyperlink r:id="rId170" w:history="1">
        <w:r w:rsidR="006510B2">
          <w:rPr>
            <w:rStyle w:val="Hipervnculo"/>
            <w:rFonts w:ascii="inherit" w:hAnsi="inherit"/>
            <w:color w:val="979797"/>
            <w:bdr w:val="none" w:sz="0" w:space="0" w:color="auto" w:frame="1"/>
          </w:rPr>
          <w:t>8 de julio de 2019</w:t>
        </w:r>
      </w:hyperlink>
      <w:r w:rsidR="006510B2">
        <w:rPr>
          <w:rStyle w:val="apple-converted-space"/>
          <w:rFonts w:ascii="inherit" w:hAnsi="inherit"/>
          <w:color w:val="979797"/>
        </w:rPr>
        <w:t> </w:t>
      </w:r>
      <w:hyperlink r:id="rId171" w:history="1">
        <w:r w:rsidR="006510B2">
          <w:rPr>
            <w:rStyle w:val="Hipervnculo"/>
            <w:rFonts w:ascii="inherit" w:hAnsi="inherit"/>
            <w:color w:val="979797"/>
            <w:bdr w:val="none" w:sz="0" w:space="0" w:color="auto" w:frame="1"/>
          </w:rPr>
          <w:t>agussantana</w:t>
        </w:r>
      </w:hyperlink>
      <w:r w:rsidR="006510B2">
        <w:rPr>
          <w:rStyle w:val="apple-converted-space"/>
          <w:rFonts w:ascii="inherit" w:hAnsi="inherit"/>
          <w:color w:val="979797"/>
        </w:rPr>
        <w:t> </w:t>
      </w:r>
      <w:hyperlink r:id="rId172" w:history="1">
        <w:r w:rsidR="006510B2">
          <w:rPr>
            <w:rStyle w:val="Hipervnculo"/>
            <w:rFonts w:ascii="inherit" w:hAnsi="inherit"/>
            <w:color w:val="979797"/>
            <w:bdr w:val="none" w:sz="0" w:space="0" w:color="auto" w:frame="1"/>
          </w:rPr>
          <w:t>Competiciones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173" w:history="1">
        <w:r w:rsidR="006510B2">
          <w:rPr>
            <w:rStyle w:val="Hipervnculo"/>
            <w:rFonts w:ascii="inherit" w:hAnsi="inherit"/>
            <w:color w:val="979797"/>
            <w:bdr w:val="none" w:sz="0" w:space="0" w:color="auto" w:frame="1"/>
          </w:rPr>
          <w:t>Gran Canaria</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174" w:history="1">
        <w:r w:rsidR="006510B2">
          <w:rPr>
            <w:rStyle w:val="Hipervnculo"/>
            <w:rFonts w:ascii="inherit" w:hAnsi="inherit"/>
            <w:color w:val="979797"/>
            <w:bdr w:val="none" w:sz="0" w:space="0" w:color="auto" w:frame="1"/>
          </w:rPr>
          <w:t>Individuales</w:t>
        </w:r>
      </w:hyperlink>
      <w:r w:rsidR="006510B2">
        <w:rPr>
          <w:rStyle w:val="apple-converted-space"/>
          <w:rFonts w:ascii="inherit" w:hAnsi="inherit"/>
          <w:color w:val="979797"/>
        </w:rPr>
        <w:t> </w:t>
      </w:r>
      <w:hyperlink r:id="rId175" w:anchor="mh-comments" w:history="1">
        <w:r w:rsidR="006510B2">
          <w:rPr>
            <w:rStyle w:val="Hipervnculo"/>
            <w:rFonts w:ascii="inherit" w:hAnsi="inherit"/>
            <w:color w:val="979797"/>
            <w:bdr w:val="none" w:sz="0" w:space="0" w:color="auto" w:frame="1"/>
          </w:rPr>
          <w:t>0</w:t>
        </w:r>
      </w:hyperlink>
    </w:p>
    <w:p w14:paraId="5798C3A2" w14:textId="60611EFA" w:rsidR="006510B2" w:rsidRDefault="006510B2" w:rsidP="006510B2">
      <w:pPr>
        <w:textAlignment w:val="baseline"/>
        <w:rPr>
          <w:rFonts w:ascii="Helvetica" w:hAnsi="Helvetica"/>
          <w:color w:val="000000"/>
          <w:sz w:val="21"/>
          <w:szCs w:val="21"/>
        </w:rPr>
      </w:pPr>
      <w:r>
        <w:rPr>
          <w:rFonts w:ascii="Helvetica" w:hAnsi="Helvetica"/>
          <w:color w:val="000000"/>
          <w:sz w:val="21"/>
          <w:szCs w:val="21"/>
        </w:rPr>
        <w:lastRenderedPageBreak/>
        <w:fldChar w:fldCharType="begin"/>
      </w:r>
      <w:r w:rsidR="00C31AA2">
        <w:rPr>
          <w:rFonts w:ascii="Helvetica" w:hAnsi="Helvetica"/>
          <w:color w:val="000000"/>
          <w:sz w:val="21"/>
          <w:szCs w:val="21"/>
        </w:rPr>
        <w:instrText xml:space="preserve"> INCLUDEPICTURE "C:\\var\\folders\\7y\\jgjbg5q515755nfnqt6gpfwr0000gn\\T\\com.microsoft.Word\\WebArchiveCopyPasteTempFiles\\carla.jpg" \* MERGEFORMAT </w:instrText>
      </w:r>
      <w:r>
        <w:rPr>
          <w:rFonts w:ascii="Helvetica" w:hAnsi="Helvetica"/>
          <w:color w:val="000000"/>
          <w:sz w:val="21"/>
          <w:szCs w:val="21"/>
        </w:rPr>
        <w:fldChar w:fldCharType="separate"/>
      </w:r>
      <w:r>
        <w:rPr>
          <w:rFonts w:ascii="Helvetica" w:hAnsi="Helvetica"/>
          <w:noProof/>
          <w:color w:val="000000"/>
          <w:sz w:val="21"/>
          <w:szCs w:val="21"/>
        </w:rPr>
        <w:drawing>
          <wp:inline distT="0" distB="0" distL="0" distR="0" wp14:anchorId="057FB325" wp14:editId="0F084878">
            <wp:extent cx="4437380" cy="301244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437380" cy="3012440"/>
                    </a:xfrm>
                    <a:prstGeom prst="rect">
                      <a:avLst/>
                    </a:prstGeom>
                    <a:noFill/>
                    <a:ln>
                      <a:noFill/>
                    </a:ln>
                  </pic:spPr>
                </pic:pic>
              </a:graphicData>
            </a:graphic>
          </wp:inline>
        </w:drawing>
      </w:r>
      <w:r>
        <w:rPr>
          <w:rFonts w:ascii="Helvetica" w:hAnsi="Helvetica"/>
          <w:color w:val="000000"/>
          <w:sz w:val="21"/>
          <w:szCs w:val="21"/>
        </w:rPr>
        <w:fldChar w:fldCharType="end"/>
      </w:r>
    </w:p>
    <w:p w14:paraId="1A9608A1"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drawing>
          <wp:inline distT="0" distB="0" distL="0" distR="0" wp14:anchorId="4BD0D5A5" wp14:editId="25A101AC">
            <wp:extent cx="3805555" cy="2581910"/>
            <wp:effectExtent l="0" t="0" r="4445" b="0"/>
            <wp:docPr id="43" name="Imagen 43">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05555" cy="2581910"/>
                    </a:xfrm>
                    <a:prstGeom prst="rect">
                      <a:avLst/>
                    </a:prstGeom>
                    <a:noFill/>
                    <a:ln>
                      <a:noFill/>
                    </a:ln>
                  </pic:spPr>
                </pic:pic>
              </a:graphicData>
            </a:graphic>
          </wp:inline>
        </w:drawing>
      </w:r>
    </w:p>
    <w:p w14:paraId="08D5B5C0"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La Sub-18 galdense Carla Cristina Sosa Suárez, merced a sus 2165 en la vigente lista de Elo FIDE ha obtenido el título de Maestra FIDE Femenina. Este gran logro de Carla es fruto de su constante, perseverante, y efectivo trabajo de superación durante varias temporadas en las que ha cosechado éxitos como los títulos de campeona de Canarias Cadete, campeona insular femenina en varias ocasiones tanto en categoría absoluta como Sub-16, y regional femenina en tres ediciones. Todo ello además del tercer puesto femenino en el Campeonato de España Sub16, y el 24º en el Campeonato de Europa Sub-16.</w:t>
      </w:r>
    </w:p>
    <w:p w14:paraId="09AA2F24"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Este logro del ajedrez galdense viene a refrendar el buen hacer de la labor de promoción en el municipio de Gáldar, concretamente a través del Club de Ajedrez Sociedad La Montaña.</w:t>
      </w:r>
    </w:p>
    <w:p w14:paraId="60DF27E1"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Enhorabuena a su familia, a sus entrenadores y al conjunto del ajedrez grancanario.</w:t>
      </w:r>
    </w:p>
    <w:p w14:paraId="6C09DE98"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Varias referencias a su logro se pueden consultar en:</w:t>
      </w:r>
    </w:p>
    <w:p w14:paraId="51AD50B9" w14:textId="77777777" w:rsidR="006510B2" w:rsidRDefault="00C31AA2" w:rsidP="006510B2">
      <w:pPr>
        <w:pStyle w:val="NormalWeb"/>
        <w:spacing w:before="0" w:after="0"/>
        <w:textAlignment w:val="baseline"/>
        <w:rPr>
          <w:rFonts w:ascii="inherit" w:hAnsi="inherit"/>
          <w:color w:val="000000"/>
          <w:sz w:val="21"/>
          <w:szCs w:val="21"/>
        </w:rPr>
      </w:pPr>
      <w:hyperlink r:id="rId179" w:history="1">
        <w:r w:rsidR="006510B2">
          <w:rPr>
            <w:rStyle w:val="Hipervnculo"/>
            <w:rFonts w:ascii="inherit" w:hAnsi="inherit"/>
            <w:b/>
            <w:bCs/>
            <w:color w:val="E64946"/>
            <w:sz w:val="21"/>
            <w:szCs w:val="21"/>
            <w:bdr w:val="none" w:sz="0" w:space="0" w:color="auto" w:frame="1"/>
          </w:rPr>
          <w:t>https://www.galdar.es/2019/07/01/el-ayuntamiento-de-galdar-propone-a-la-ajedrecista-carla-sosa-suarez-a-los-premios-joven-canarias-2019/</w:t>
        </w:r>
      </w:hyperlink>
    </w:p>
    <w:p w14:paraId="00FEAB71" w14:textId="77777777" w:rsidR="006510B2" w:rsidRDefault="00C31AA2" w:rsidP="006510B2">
      <w:pPr>
        <w:pStyle w:val="NormalWeb"/>
        <w:spacing w:before="0" w:after="0"/>
        <w:textAlignment w:val="baseline"/>
        <w:rPr>
          <w:rFonts w:ascii="inherit" w:hAnsi="inherit"/>
          <w:color w:val="000000"/>
          <w:sz w:val="21"/>
          <w:szCs w:val="21"/>
        </w:rPr>
      </w:pPr>
      <w:hyperlink r:id="rId180" w:history="1">
        <w:r w:rsidR="006510B2">
          <w:rPr>
            <w:rStyle w:val="Hipervnculo"/>
            <w:rFonts w:ascii="inherit" w:hAnsi="inherit"/>
            <w:b/>
            <w:bCs/>
            <w:color w:val="E64946"/>
            <w:sz w:val="21"/>
            <w:szCs w:val="21"/>
            <w:bdr w:val="none" w:sz="0" w:space="0" w:color="auto" w:frame="1"/>
          </w:rPr>
          <w:t>https://www.infonortedigital.com/portada/sociedad/item/75913-el-ayuntamiento-de-galdar-propone-a-la-ajedrecista-carla-sosa-suarez-a-los-premios-joven-canarias-2019</w:t>
        </w:r>
      </w:hyperlink>
    </w:p>
    <w:p w14:paraId="4503C68C" w14:textId="77777777" w:rsidR="006510B2" w:rsidRDefault="006510B2"/>
    <w:p w14:paraId="3CE4C10D" w14:textId="77777777" w:rsidR="006510B2" w:rsidRDefault="006510B2" w:rsidP="006510B2">
      <w:pPr>
        <w:pStyle w:val="Ttulo1"/>
        <w:spacing w:before="0" w:beforeAutospacing="0" w:after="0" w:afterAutospacing="0"/>
        <w:textAlignment w:val="baseline"/>
        <w:rPr>
          <w:rFonts w:ascii="Helvetica" w:hAnsi="Helvetica"/>
          <w:color w:val="000000"/>
        </w:rPr>
      </w:pPr>
      <w:r>
        <w:rPr>
          <w:rFonts w:ascii="Helvetica" w:hAnsi="Helvetica"/>
          <w:color w:val="000000"/>
        </w:rPr>
        <w:t>Raul Pérez Guerra obtiene el título de Maestro Fide</w:t>
      </w:r>
    </w:p>
    <w:p w14:paraId="2ECEED02" w14:textId="77777777" w:rsidR="006510B2" w:rsidRDefault="00C31AA2" w:rsidP="006510B2">
      <w:pPr>
        <w:pStyle w:val="mh-meta"/>
        <w:pBdr>
          <w:top w:val="dotted" w:sz="6" w:space="4" w:color="EBEBEB"/>
          <w:bottom w:val="dotted" w:sz="6" w:space="4" w:color="EBEBEB"/>
        </w:pBdr>
        <w:spacing w:before="0" w:after="0"/>
        <w:textAlignment w:val="baseline"/>
        <w:rPr>
          <w:rFonts w:ascii="inherit" w:hAnsi="inherit"/>
          <w:color w:val="979797"/>
        </w:rPr>
      </w:pPr>
      <w:hyperlink r:id="rId181" w:history="1">
        <w:r w:rsidR="006510B2">
          <w:rPr>
            <w:rStyle w:val="Hipervnculo"/>
            <w:rFonts w:ascii="inherit" w:hAnsi="inherit"/>
            <w:color w:val="979797"/>
            <w:bdr w:val="none" w:sz="0" w:space="0" w:color="auto" w:frame="1"/>
          </w:rPr>
          <w:t>8 de julio de 2019</w:t>
        </w:r>
      </w:hyperlink>
      <w:r w:rsidR="006510B2">
        <w:rPr>
          <w:rStyle w:val="apple-converted-space"/>
          <w:rFonts w:ascii="inherit" w:hAnsi="inherit"/>
          <w:color w:val="979797"/>
        </w:rPr>
        <w:t> </w:t>
      </w:r>
      <w:hyperlink r:id="rId182" w:history="1">
        <w:r w:rsidR="006510B2">
          <w:rPr>
            <w:rStyle w:val="Hipervnculo"/>
            <w:rFonts w:ascii="inherit" w:hAnsi="inherit"/>
            <w:color w:val="979797"/>
            <w:bdr w:val="none" w:sz="0" w:space="0" w:color="auto" w:frame="1"/>
          </w:rPr>
          <w:t>agussantana</w:t>
        </w:r>
      </w:hyperlink>
      <w:r w:rsidR="006510B2">
        <w:rPr>
          <w:rStyle w:val="apple-converted-space"/>
          <w:rFonts w:ascii="inherit" w:hAnsi="inherit"/>
          <w:color w:val="979797"/>
        </w:rPr>
        <w:t> </w:t>
      </w:r>
      <w:hyperlink r:id="rId183" w:history="1">
        <w:r w:rsidR="006510B2">
          <w:rPr>
            <w:rStyle w:val="Hipervnculo"/>
            <w:rFonts w:ascii="inherit" w:hAnsi="inherit"/>
            <w:color w:val="979797"/>
            <w:bdr w:val="none" w:sz="0" w:space="0" w:color="auto" w:frame="1"/>
          </w:rPr>
          <w:t>Competiciones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184" w:history="1">
        <w:r w:rsidR="006510B2">
          <w:rPr>
            <w:rStyle w:val="Hipervnculo"/>
            <w:rFonts w:ascii="inherit" w:hAnsi="inherit"/>
            <w:color w:val="979797"/>
            <w:bdr w:val="none" w:sz="0" w:space="0" w:color="auto" w:frame="1"/>
          </w:rPr>
          <w:t>Gran Canaria</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185" w:history="1">
        <w:r w:rsidR="006510B2">
          <w:rPr>
            <w:rStyle w:val="Hipervnculo"/>
            <w:rFonts w:ascii="inherit" w:hAnsi="inherit"/>
            <w:color w:val="979797"/>
            <w:bdr w:val="none" w:sz="0" w:space="0" w:color="auto" w:frame="1"/>
          </w:rPr>
          <w:t>Individuales</w:t>
        </w:r>
      </w:hyperlink>
      <w:r w:rsidR="006510B2">
        <w:rPr>
          <w:rStyle w:val="apple-converted-space"/>
          <w:rFonts w:ascii="inherit" w:hAnsi="inherit"/>
          <w:color w:val="979797"/>
        </w:rPr>
        <w:t> </w:t>
      </w:r>
      <w:hyperlink r:id="rId186" w:anchor="mh-comments" w:history="1">
        <w:r w:rsidR="006510B2">
          <w:rPr>
            <w:rStyle w:val="Hipervnculo"/>
            <w:rFonts w:ascii="inherit" w:hAnsi="inherit"/>
            <w:color w:val="979797"/>
            <w:bdr w:val="none" w:sz="0" w:space="0" w:color="auto" w:frame="1"/>
          </w:rPr>
          <w:t>0</w:t>
        </w:r>
      </w:hyperlink>
    </w:p>
    <w:p w14:paraId="53674509" w14:textId="4743EDB7" w:rsidR="006510B2" w:rsidRDefault="006510B2" w:rsidP="006510B2">
      <w:pPr>
        <w:textAlignment w:val="baseline"/>
        <w:rPr>
          <w:rFonts w:ascii="Helvetica" w:hAnsi="Helvetica"/>
          <w:color w:val="000000"/>
          <w:sz w:val="21"/>
          <w:szCs w:val="21"/>
        </w:rPr>
      </w:pPr>
      <w:r>
        <w:rPr>
          <w:rFonts w:ascii="Helvetica" w:hAnsi="Helvetica"/>
          <w:color w:val="000000"/>
          <w:sz w:val="21"/>
          <w:szCs w:val="21"/>
        </w:rPr>
        <w:fldChar w:fldCharType="begin"/>
      </w:r>
      <w:r w:rsidR="00C31AA2">
        <w:rPr>
          <w:rFonts w:ascii="Helvetica" w:hAnsi="Helvetica"/>
          <w:color w:val="000000"/>
          <w:sz w:val="21"/>
          <w:szCs w:val="21"/>
        </w:rPr>
        <w:instrText xml:space="preserve"> INCLUDEPICTURE "C:\\var\\folders\\7y\\jgjbg5q515755nfnqt6gpfwr0000gn\\T\\com.microsoft.Word\\WebArchiveCopyPasteTempFiles\\raul.jpg" \* MERGEFORMAT </w:instrText>
      </w:r>
      <w:r>
        <w:rPr>
          <w:rFonts w:ascii="Helvetica" w:hAnsi="Helvetica"/>
          <w:color w:val="000000"/>
          <w:sz w:val="21"/>
          <w:szCs w:val="21"/>
        </w:rPr>
        <w:fldChar w:fldCharType="separate"/>
      </w:r>
      <w:r>
        <w:rPr>
          <w:rFonts w:ascii="Helvetica" w:hAnsi="Helvetica"/>
          <w:noProof/>
          <w:color w:val="000000"/>
          <w:sz w:val="21"/>
          <w:szCs w:val="21"/>
        </w:rPr>
        <w:drawing>
          <wp:inline distT="0" distB="0" distL="0" distR="0" wp14:anchorId="2CC9D816" wp14:editId="56738B19">
            <wp:extent cx="4437380" cy="3335020"/>
            <wp:effectExtent l="0" t="0" r="0" b="508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37380" cy="3335020"/>
                    </a:xfrm>
                    <a:prstGeom prst="rect">
                      <a:avLst/>
                    </a:prstGeom>
                    <a:noFill/>
                    <a:ln>
                      <a:noFill/>
                    </a:ln>
                  </pic:spPr>
                </pic:pic>
              </a:graphicData>
            </a:graphic>
          </wp:inline>
        </w:drawing>
      </w:r>
      <w:r>
        <w:rPr>
          <w:rFonts w:ascii="Helvetica" w:hAnsi="Helvetica"/>
          <w:color w:val="000000"/>
          <w:sz w:val="21"/>
          <w:szCs w:val="21"/>
        </w:rPr>
        <w:fldChar w:fldCharType="end"/>
      </w:r>
    </w:p>
    <w:p w14:paraId="3BD045E8"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drawing>
          <wp:inline distT="0" distB="0" distL="0" distR="0" wp14:anchorId="29AC2662" wp14:editId="4C495172">
            <wp:extent cx="3805555" cy="2864485"/>
            <wp:effectExtent l="0" t="0" r="4445" b="5715"/>
            <wp:docPr id="45" name="Imagen 45">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4016B4BD"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lastRenderedPageBreak/>
        <w:t>El Sub-14 Raúl Pérez Guerra tras una portentosa actuación en el Open Internacional FIA 2019 Grand Hotel Teguise ha obtenido el Título de Maestro FIDE.</w:t>
      </w:r>
    </w:p>
    <w:p w14:paraId="4220A03C"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Raúl, tras este último torneo supera con creces los 2300 necesarios para certificar la consecución de dicha titulación. Este gran logro es fruto de una progresión constante, efectiva con trabajo incansable durante varias temporadas, donde además ha afrontado etapas de maduración de su juego, que aseguraban el éxito ahora cosechado con tan sólo 14 años.</w:t>
      </w:r>
    </w:p>
    <w:p w14:paraId="78AFF503"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Recordemos además que este es un hito en las historia del ajedrez canario, que nunca antes cosechó ninguno de nuestros jugadores consagrados durante décadas. Su curriculum, con los mencionados 14 años, ya se extiende desde 2012, nada menos que siete años atrás, donde conquistara tanto el Campeonato Insular como el de Canarias Sub-8. En 2013 obtuvo el Campeonato de España Sub-8 hecho que le sirvió para participar en el Campeonato de Europa Sub-8 en Budva (Montenegro). En 2014 conquistó el primer puesto en categoría Sub—9, y el tercer puesto Sub-10 en el mismo mencionado evento nacional. Aparte de seguir revalidando títulos insulares y regionales, en 2017 conquistó el tercer puesto en el Campeonato de España Sub-12, y el séptimo en Sub-16 el año siguiente.</w:t>
      </w:r>
    </w:p>
    <w:p w14:paraId="11575E6B"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A partir de aquí con un curriculum igual de exitoso en los años siguientes ha llegado hasta este mes de junio de 2019 con la conquista de la maestría internacional.</w:t>
      </w:r>
    </w:p>
    <w:p w14:paraId="5FCDD8C1"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Desde la Federacion Canaria de Ajedrez felicitamos a la familia de Raúl, así como a todos los entrenadores que han facilitado su progreso hasta llegar a este primer peldaño de la que se presume una gran carrera ajedrecística.</w:t>
      </w:r>
    </w:p>
    <w:p w14:paraId="7701528E"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Varias referencias a su logro se pueden consultar en:</w:t>
      </w:r>
    </w:p>
    <w:p w14:paraId="08C907C0" w14:textId="77777777" w:rsidR="006510B2" w:rsidRDefault="00C31AA2" w:rsidP="006510B2">
      <w:pPr>
        <w:pStyle w:val="NormalWeb"/>
        <w:spacing w:before="0" w:after="0"/>
        <w:textAlignment w:val="baseline"/>
        <w:rPr>
          <w:rFonts w:ascii="inherit" w:hAnsi="inherit"/>
          <w:color w:val="000000"/>
          <w:sz w:val="21"/>
          <w:szCs w:val="21"/>
        </w:rPr>
      </w:pPr>
      <w:hyperlink r:id="rId190" w:history="1">
        <w:r w:rsidR="006510B2">
          <w:rPr>
            <w:rStyle w:val="Hipervnculo"/>
            <w:rFonts w:ascii="inherit" w:hAnsi="inherit"/>
            <w:b/>
            <w:bCs/>
            <w:color w:val="E64946"/>
            <w:sz w:val="21"/>
            <w:szCs w:val="21"/>
            <w:bdr w:val="none" w:sz="0" w:space="0" w:color="auto" w:frame="1"/>
          </w:rPr>
          <w:t>https://www.infonortedigital.com/portada/deportes/item/75904-ajedrez-raul-perez-guerra-maestro-fide-con-catorce-anos</w:t>
        </w:r>
      </w:hyperlink>
    </w:p>
    <w:p w14:paraId="233B1576" w14:textId="77777777" w:rsidR="006510B2" w:rsidRDefault="00C31AA2" w:rsidP="006510B2">
      <w:pPr>
        <w:pStyle w:val="NormalWeb"/>
        <w:spacing w:before="0" w:after="0"/>
        <w:textAlignment w:val="baseline"/>
        <w:rPr>
          <w:rFonts w:ascii="inherit" w:hAnsi="inherit"/>
          <w:color w:val="000000"/>
          <w:sz w:val="21"/>
          <w:szCs w:val="21"/>
        </w:rPr>
      </w:pPr>
      <w:hyperlink r:id="rId191" w:history="1">
        <w:r w:rsidR="006510B2">
          <w:rPr>
            <w:rStyle w:val="Hipervnculo"/>
            <w:rFonts w:ascii="inherit" w:hAnsi="inherit"/>
            <w:b/>
            <w:bCs/>
            <w:color w:val="E64946"/>
            <w:sz w:val="21"/>
            <w:szCs w:val="21"/>
            <w:bdr w:val="none" w:sz="0" w:space="0" w:color="auto" w:frame="1"/>
          </w:rPr>
          <w:t>https://www.canariasnoticias.es/2019/06/29/raul-perez-guerra-se-convierte-en-maestro-fide-en-el-festival-internacional-de-ajedrez</w:t>
        </w:r>
      </w:hyperlink>
    </w:p>
    <w:p w14:paraId="2CB31900" w14:textId="77777777" w:rsidR="006510B2" w:rsidRDefault="00C31AA2" w:rsidP="006510B2">
      <w:pPr>
        <w:pStyle w:val="NormalWeb"/>
        <w:spacing w:before="0" w:after="0"/>
        <w:textAlignment w:val="baseline"/>
        <w:rPr>
          <w:rFonts w:ascii="inherit" w:hAnsi="inherit"/>
          <w:color w:val="000000"/>
          <w:sz w:val="21"/>
          <w:szCs w:val="21"/>
        </w:rPr>
      </w:pPr>
      <w:hyperlink r:id="rId192" w:history="1">
        <w:r w:rsidR="006510B2">
          <w:rPr>
            <w:rStyle w:val="Hipervnculo"/>
            <w:rFonts w:ascii="inherit" w:hAnsi="inherit"/>
            <w:b/>
            <w:bCs/>
            <w:color w:val="E64946"/>
            <w:sz w:val="21"/>
            <w:szCs w:val="21"/>
            <w:bdr w:val="none" w:sz="0" w:space="0" w:color="auto" w:frame="1"/>
          </w:rPr>
          <w:t>https://www.ajedrezlanzarote.com/noticias/98-RAUL-PEREZ-GUERRA-CONSIGUE-TITULO-DE-MAESTRO-FIDE-EN-FIA2019</w:t>
        </w:r>
      </w:hyperlink>
    </w:p>
    <w:p w14:paraId="6DD2D343" w14:textId="77777777" w:rsidR="006510B2" w:rsidRDefault="006510B2"/>
    <w:p w14:paraId="4BFFAF5E" w14:textId="77777777" w:rsidR="009B62E6" w:rsidRDefault="009B62E6" w:rsidP="006510B2">
      <w:pPr>
        <w:pStyle w:val="Ttulo1"/>
        <w:spacing w:before="0" w:beforeAutospacing="0" w:after="0" w:afterAutospacing="0"/>
        <w:textAlignment w:val="baseline"/>
        <w:rPr>
          <w:rFonts w:ascii="Helvetica" w:hAnsi="Helvetica"/>
          <w:color w:val="000000"/>
        </w:rPr>
      </w:pPr>
    </w:p>
    <w:p w14:paraId="2AF79712" w14:textId="77777777" w:rsidR="009B62E6" w:rsidRDefault="009B62E6" w:rsidP="006510B2">
      <w:pPr>
        <w:pStyle w:val="Ttulo1"/>
        <w:spacing w:before="0" w:beforeAutospacing="0" w:after="0" w:afterAutospacing="0"/>
        <w:textAlignment w:val="baseline"/>
        <w:rPr>
          <w:rFonts w:ascii="Helvetica" w:hAnsi="Helvetica"/>
          <w:color w:val="000000"/>
        </w:rPr>
      </w:pPr>
    </w:p>
    <w:p w14:paraId="776B52EB" w14:textId="77777777" w:rsidR="009B62E6" w:rsidRDefault="009B62E6" w:rsidP="006510B2">
      <w:pPr>
        <w:pStyle w:val="Ttulo1"/>
        <w:spacing w:before="0" w:beforeAutospacing="0" w:after="0" w:afterAutospacing="0"/>
        <w:textAlignment w:val="baseline"/>
        <w:rPr>
          <w:rFonts w:ascii="Helvetica" w:hAnsi="Helvetica"/>
          <w:color w:val="000000"/>
        </w:rPr>
      </w:pPr>
    </w:p>
    <w:p w14:paraId="6B590937" w14:textId="77777777" w:rsidR="009B62E6" w:rsidRDefault="009B62E6" w:rsidP="006510B2">
      <w:pPr>
        <w:pStyle w:val="Ttulo1"/>
        <w:spacing w:before="0" w:beforeAutospacing="0" w:after="0" w:afterAutospacing="0"/>
        <w:textAlignment w:val="baseline"/>
        <w:rPr>
          <w:rFonts w:ascii="Helvetica" w:hAnsi="Helvetica"/>
          <w:color w:val="000000"/>
        </w:rPr>
      </w:pPr>
    </w:p>
    <w:p w14:paraId="51C368F5" w14:textId="77777777" w:rsidR="009B62E6" w:rsidRDefault="009B62E6" w:rsidP="006510B2">
      <w:pPr>
        <w:pStyle w:val="Ttulo1"/>
        <w:spacing w:before="0" w:beforeAutospacing="0" w:after="0" w:afterAutospacing="0"/>
        <w:textAlignment w:val="baseline"/>
        <w:rPr>
          <w:rFonts w:ascii="Helvetica" w:hAnsi="Helvetica"/>
          <w:color w:val="000000"/>
        </w:rPr>
      </w:pPr>
    </w:p>
    <w:p w14:paraId="509E6116" w14:textId="77777777" w:rsidR="009B62E6" w:rsidRDefault="009B62E6" w:rsidP="006510B2">
      <w:pPr>
        <w:pStyle w:val="Ttulo1"/>
        <w:spacing w:before="0" w:beforeAutospacing="0" w:after="0" w:afterAutospacing="0"/>
        <w:textAlignment w:val="baseline"/>
        <w:rPr>
          <w:rFonts w:ascii="Helvetica" w:hAnsi="Helvetica"/>
          <w:color w:val="000000"/>
        </w:rPr>
      </w:pPr>
    </w:p>
    <w:p w14:paraId="66FF59EA" w14:textId="77777777" w:rsidR="009B62E6" w:rsidRDefault="009B62E6" w:rsidP="006510B2">
      <w:pPr>
        <w:pStyle w:val="Ttulo1"/>
        <w:spacing w:before="0" w:beforeAutospacing="0" w:after="0" w:afterAutospacing="0"/>
        <w:textAlignment w:val="baseline"/>
        <w:rPr>
          <w:rFonts w:ascii="Helvetica" w:hAnsi="Helvetica"/>
          <w:color w:val="000000"/>
        </w:rPr>
      </w:pPr>
    </w:p>
    <w:p w14:paraId="6D294670" w14:textId="77777777" w:rsidR="006510B2" w:rsidRDefault="006510B2" w:rsidP="006510B2">
      <w:pPr>
        <w:pStyle w:val="Ttulo1"/>
        <w:spacing w:before="0" w:beforeAutospacing="0" w:after="0" w:afterAutospacing="0"/>
        <w:textAlignment w:val="baseline"/>
        <w:rPr>
          <w:rFonts w:ascii="Helvetica" w:hAnsi="Helvetica"/>
          <w:color w:val="000000"/>
        </w:rPr>
      </w:pPr>
      <w:r>
        <w:rPr>
          <w:rFonts w:ascii="Helvetica" w:hAnsi="Helvetica"/>
          <w:color w:val="000000"/>
        </w:rPr>
        <w:lastRenderedPageBreak/>
        <w:t>Circuito Canario de Ajedrez «Torneo Breña Baja Mágica»</w:t>
      </w:r>
    </w:p>
    <w:p w14:paraId="63802E1F" w14:textId="77777777" w:rsidR="006510B2" w:rsidRDefault="00C31AA2" w:rsidP="006510B2">
      <w:pPr>
        <w:pStyle w:val="mh-meta"/>
        <w:pBdr>
          <w:top w:val="dotted" w:sz="6" w:space="4" w:color="EBEBEB"/>
          <w:bottom w:val="dotted" w:sz="6" w:space="4" w:color="EBEBEB"/>
        </w:pBdr>
        <w:spacing w:before="0" w:after="0"/>
        <w:textAlignment w:val="baseline"/>
        <w:rPr>
          <w:rFonts w:ascii="inherit" w:hAnsi="inherit"/>
          <w:color w:val="979797"/>
        </w:rPr>
      </w:pPr>
      <w:hyperlink r:id="rId193" w:history="1">
        <w:r w:rsidR="006510B2">
          <w:rPr>
            <w:rStyle w:val="Hipervnculo"/>
            <w:rFonts w:ascii="inherit" w:hAnsi="inherit"/>
            <w:color w:val="979797"/>
            <w:bdr w:val="none" w:sz="0" w:space="0" w:color="auto" w:frame="1"/>
          </w:rPr>
          <w:t>8 de julio de 2019</w:t>
        </w:r>
      </w:hyperlink>
      <w:r w:rsidR="006510B2">
        <w:rPr>
          <w:rStyle w:val="apple-converted-space"/>
          <w:rFonts w:ascii="inherit" w:hAnsi="inherit"/>
          <w:color w:val="979797"/>
        </w:rPr>
        <w:t> </w:t>
      </w:r>
      <w:hyperlink r:id="rId194" w:history="1">
        <w:r w:rsidR="006510B2">
          <w:rPr>
            <w:rStyle w:val="Hipervnculo"/>
            <w:rFonts w:ascii="inherit" w:hAnsi="inherit"/>
            <w:color w:val="979797"/>
            <w:bdr w:val="none" w:sz="0" w:space="0" w:color="auto" w:frame="1"/>
          </w:rPr>
          <w:t>agussantana</w:t>
        </w:r>
      </w:hyperlink>
      <w:r w:rsidR="006510B2">
        <w:rPr>
          <w:rStyle w:val="apple-converted-space"/>
          <w:rFonts w:ascii="inherit" w:hAnsi="inherit"/>
          <w:color w:val="979797"/>
        </w:rPr>
        <w:t> </w:t>
      </w:r>
      <w:hyperlink r:id="rId195" w:history="1">
        <w:r w:rsidR="006510B2">
          <w:rPr>
            <w:rStyle w:val="Hipervnculo"/>
            <w:rFonts w:ascii="inherit" w:hAnsi="inherit"/>
            <w:color w:val="979797"/>
            <w:bdr w:val="none" w:sz="0" w:space="0" w:color="auto" w:frame="1"/>
          </w:rPr>
          <w:t>Competiciones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196" w:history="1">
        <w:r w:rsidR="006510B2">
          <w:rPr>
            <w:rStyle w:val="Hipervnculo"/>
            <w:rFonts w:ascii="inherit" w:hAnsi="inherit"/>
            <w:color w:val="979797"/>
            <w:bdr w:val="none" w:sz="0" w:space="0" w:color="auto" w:frame="1"/>
          </w:rPr>
          <w:t>Individuales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197" w:history="1">
        <w:r w:rsidR="006510B2">
          <w:rPr>
            <w:rStyle w:val="Hipervnculo"/>
            <w:rFonts w:ascii="inherit" w:hAnsi="inherit"/>
            <w:color w:val="979797"/>
            <w:bdr w:val="none" w:sz="0" w:space="0" w:color="auto" w:frame="1"/>
          </w:rPr>
          <w:t>La Palma</w:t>
        </w:r>
      </w:hyperlink>
      <w:r w:rsidR="006510B2">
        <w:rPr>
          <w:rStyle w:val="apple-converted-space"/>
          <w:rFonts w:ascii="inherit" w:hAnsi="inherit"/>
          <w:color w:val="979797"/>
        </w:rPr>
        <w:t> </w:t>
      </w:r>
      <w:hyperlink r:id="rId198" w:anchor="mh-comments" w:history="1">
        <w:r w:rsidR="006510B2">
          <w:rPr>
            <w:rStyle w:val="Hipervnculo"/>
            <w:rFonts w:ascii="inherit" w:hAnsi="inherit"/>
            <w:color w:val="979797"/>
            <w:bdr w:val="none" w:sz="0" w:space="0" w:color="auto" w:frame="1"/>
          </w:rPr>
          <w:t>0</w:t>
        </w:r>
      </w:hyperlink>
    </w:p>
    <w:p w14:paraId="477649C8" w14:textId="77777777" w:rsidR="006510B2" w:rsidRDefault="006510B2" w:rsidP="006510B2">
      <w:pPr>
        <w:textAlignment w:val="baseline"/>
        <w:rPr>
          <w:rFonts w:ascii="Helvetica" w:hAnsi="Helvetica"/>
          <w:color w:val="000000"/>
          <w:sz w:val="21"/>
          <w:szCs w:val="21"/>
        </w:rPr>
      </w:pPr>
      <w:r>
        <w:rPr>
          <w:rFonts w:ascii="Helvetica" w:hAnsi="Helvetica"/>
          <w:color w:val="000000"/>
          <w:sz w:val="21"/>
          <w:szCs w:val="21"/>
        </w:rPr>
        <w:fldChar w:fldCharType="begin"/>
      </w:r>
      <w:r>
        <w:rPr>
          <w:rFonts w:ascii="Helvetica" w:hAnsi="Helvetica"/>
          <w:color w:val="000000"/>
          <w:sz w:val="21"/>
          <w:szCs w:val="21"/>
        </w:rPr>
        <w:instrText xml:space="preserve"> INCLUDEPICTURE "http://federacioncanariadeajedrez.com/wp-content/uploads/2019/07/TORNEO-DE-BREÑA-BAJA-820x1080.png" \* MERGEFORMATINET </w:instrText>
      </w:r>
      <w:r>
        <w:rPr>
          <w:rFonts w:ascii="Helvetica" w:hAnsi="Helvetica"/>
          <w:color w:val="000000"/>
          <w:sz w:val="21"/>
          <w:szCs w:val="21"/>
        </w:rPr>
        <w:fldChar w:fldCharType="separate"/>
      </w:r>
      <w:r>
        <w:rPr>
          <w:rFonts w:ascii="Helvetica" w:hAnsi="Helvetica"/>
          <w:noProof/>
          <w:color w:val="000000"/>
          <w:sz w:val="21"/>
          <w:szCs w:val="21"/>
        </w:rPr>
        <w:drawing>
          <wp:inline distT="0" distB="0" distL="0" distR="0" wp14:anchorId="33C66612" wp14:editId="5D468A58">
            <wp:extent cx="5396230" cy="7111365"/>
            <wp:effectExtent l="0" t="0" r="1270"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96230" cy="7111365"/>
                    </a:xfrm>
                    <a:prstGeom prst="rect">
                      <a:avLst/>
                    </a:prstGeom>
                    <a:noFill/>
                    <a:ln>
                      <a:noFill/>
                    </a:ln>
                  </pic:spPr>
                </pic:pic>
              </a:graphicData>
            </a:graphic>
          </wp:inline>
        </w:drawing>
      </w:r>
      <w:r>
        <w:rPr>
          <w:rFonts w:ascii="Helvetica" w:hAnsi="Helvetica"/>
          <w:color w:val="000000"/>
          <w:sz w:val="21"/>
          <w:szCs w:val="21"/>
        </w:rPr>
        <w:fldChar w:fldCharType="end"/>
      </w:r>
    </w:p>
    <w:p w14:paraId="1FF9546D" w14:textId="77777777" w:rsidR="006510B2" w:rsidRDefault="006510B2" w:rsidP="006510B2">
      <w:pPr>
        <w:textAlignment w:val="baseline"/>
        <w:rPr>
          <w:rFonts w:ascii="inherit" w:hAnsi="inherit"/>
          <w:color w:val="000000"/>
          <w:sz w:val="21"/>
          <w:szCs w:val="21"/>
        </w:rPr>
      </w:pPr>
      <w:r>
        <w:rPr>
          <w:rFonts w:ascii="inherit" w:hAnsi="inherit"/>
          <w:b/>
          <w:bCs/>
          <w:noProof/>
          <w:color w:val="E64946"/>
          <w:sz w:val="21"/>
          <w:szCs w:val="21"/>
          <w:bdr w:val="none" w:sz="0" w:space="0" w:color="auto" w:frame="1"/>
        </w:rPr>
        <w:lastRenderedPageBreak/>
        <w:drawing>
          <wp:inline distT="0" distB="0" distL="0" distR="0" wp14:anchorId="76362895" wp14:editId="16BFDB6F">
            <wp:extent cx="2891155" cy="3805555"/>
            <wp:effectExtent l="0" t="0" r="4445" b="4445"/>
            <wp:docPr id="47" name="Imagen 47">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91155" cy="3805555"/>
                    </a:xfrm>
                    <a:prstGeom prst="rect">
                      <a:avLst/>
                    </a:prstGeom>
                    <a:noFill/>
                    <a:ln>
                      <a:noFill/>
                    </a:ln>
                  </pic:spPr>
                </pic:pic>
              </a:graphicData>
            </a:graphic>
          </wp:inline>
        </w:drawing>
      </w:r>
    </w:p>
    <w:p w14:paraId="3B289A1D"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El VII Torneo de Ajedrez Breña Baja Mágica se celebrará el sábado 13 y el domingo 14 de Julio de 2019 en los salones del Hotel H10 Taburiente Playa dentro de la zona turística de Los Cancajos. Se enmarca en Las Fiestas Patronales de San José y Santa Ana.</w:t>
      </w:r>
    </w:p>
    <w:p w14:paraId="1FAD0D13"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El evento principal será válido para el Circuito Canario de Ajedrez Activo, disputándose en 9 rondas y siendo su ritmo de juego 15 minutos más 5 segundos de incremento por jugada. Comenzará el sábado a las 17:00 y continuará el domingo a las 10:00 de la mañana. La inscripción en el torneo es de 10 euros adultos y 5 euros menores de 18 años.</w:t>
      </w:r>
    </w:p>
    <w:p w14:paraId="4CDB50C4" w14:textId="77777777" w:rsidR="006510B2" w:rsidRDefault="006510B2" w:rsidP="006510B2">
      <w:pPr>
        <w:textAlignment w:val="baseline"/>
        <w:rPr>
          <w:rFonts w:ascii="inherit" w:hAnsi="inherit"/>
          <w:color w:val="000000"/>
          <w:sz w:val="21"/>
          <w:szCs w:val="21"/>
        </w:rPr>
      </w:pPr>
      <w:r>
        <w:rPr>
          <w:rStyle w:val="Textoennegrita"/>
          <w:rFonts w:ascii="inherit" w:hAnsi="inherit"/>
          <w:color w:val="000000"/>
          <w:sz w:val="21"/>
          <w:szCs w:val="21"/>
          <w:bdr w:val="none" w:sz="0" w:space="0" w:color="auto" w:frame="1"/>
        </w:rPr>
        <w:t>Torneo Infantil</w:t>
      </w:r>
    </w:p>
    <w:p w14:paraId="14B65841"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Tanto el sábado 13 cómo el domingo 14, paralelamente a la segunda sesión del torneo de mayores y también en los salones del Hotel H10 Taburiente Playa se desarrollará un torneo infantil .</w:t>
      </w:r>
    </w:p>
    <w:p w14:paraId="3264826A"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Los niños y niñas federados que deseen competir en el torneo principal deben saber que también tendrán premios para la categoría infantil.</w:t>
      </w:r>
    </w:p>
    <w:p w14:paraId="54EBFD50"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El Hotel H10 Taburiente Playa dispondrá de precios especiales para los participantes en el evento que quieran alojarse en él.</w:t>
      </w:r>
    </w:p>
    <w:p w14:paraId="7C61D9F9" w14:textId="77777777" w:rsidR="006510B2" w:rsidRDefault="006510B2" w:rsidP="006510B2">
      <w:pPr>
        <w:textAlignment w:val="baseline"/>
        <w:rPr>
          <w:rFonts w:ascii="inherit" w:hAnsi="inherit"/>
          <w:color w:val="000000"/>
          <w:sz w:val="21"/>
          <w:szCs w:val="21"/>
        </w:rPr>
      </w:pPr>
      <w:r>
        <w:rPr>
          <w:rFonts w:ascii="inherit" w:hAnsi="inherit"/>
          <w:b/>
          <w:bCs/>
          <w:color w:val="000000"/>
          <w:sz w:val="21"/>
          <w:szCs w:val="21"/>
          <w:bdr w:val="none" w:sz="0" w:space="0" w:color="auto" w:frame="1"/>
        </w:rPr>
        <w:t> </w:t>
      </w:r>
    </w:p>
    <w:p w14:paraId="50F42595" w14:textId="77777777" w:rsidR="006510B2" w:rsidRDefault="006510B2" w:rsidP="006510B2">
      <w:pPr>
        <w:textAlignment w:val="baseline"/>
        <w:rPr>
          <w:rFonts w:ascii="inherit" w:hAnsi="inherit"/>
          <w:color w:val="000000"/>
          <w:sz w:val="21"/>
          <w:szCs w:val="21"/>
        </w:rPr>
      </w:pPr>
      <w:r>
        <w:rPr>
          <w:rFonts w:ascii="inherit" w:hAnsi="inherit"/>
          <w:b/>
          <w:bCs/>
          <w:color w:val="000000"/>
          <w:sz w:val="21"/>
          <w:szCs w:val="21"/>
          <w:u w:val="single"/>
          <w:bdr w:val="none" w:sz="0" w:space="0" w:color="auto" w:frame="1"/>
        </w:rPr>
        <w:t> ( Torneo de Ajedrez Breña Baja Mágica 2019): </w:t>
      </w:r>
    </w:p>
    <w:p w14:paraId="4152B659"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Habitación doble con Media Pensión ( desayuno y cena sin bebidas ):  </w:t>
      </w:r>
      <w:r>
        <w:rPr>
          <w:rFonts w:ascii="inherit" w:hAnsi="inherit"/>
          <w:b/>
          <w:bCs/>
          <w:color w:val="000000"/>
          <w:sz w:val="21"/>
          <w:szCs w:val="21"/>
          <w:bdr w:val="none" w:sz="0" w:space="0" w:color="auto" w:frame="1"/>
        </w:rPr>
        <w:t>37,00 € </w:t>
      </w:r>
      <w:r>
        <w:rPr>
          <w:rFonts w:ascii="inherit" w:hAnsi="inherit"/>
          <w:color w:val="000000"/>
          <w:sz w:val="21"/>
          <w:szCs w:val="21"/>
        </w:rPr>
        <w:t>por persona y día.</w:t>
      </w:r>
    </w:p>
    <w:p w14:paraId="1D2A396B"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Habitación doble con Pensión Completa ( desayuno, almuerzo y cena sin bebidas ):  </w:t>
      </w:r>
      <w:r>
        <w:rPr>
          <w:rFonts w:ascii="inherit" w:hAnsi="inherit"/>
          <w:b/>
          <w:bCs/>
          <w:color w:val="000000"/>
          <w:sz w:val="21"/>
          <w:szCs w:val="21"/>
          <w:bdr w:val="none" w:sz="0" w:space="0" w:color="auto" w:frame="1"/>
        </w:rPr>
        <w:t>45,00 € </w:t>
      </w:r>
      <w:r>
        <w:rPr>
          <w:rFonts w:ascii="inherit" w:hAnsi="inherit"/>
          <w:color w:val="000000"/>
          <w:sz w:val="21"/>
          <w:szCs w:val="21"/>
        </w:rPr>
        <w:t>por persona y día.</w:t>
      </w:r>
    </w:p>
    <w:p w14:paraId="77E9837A"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Habitación doble con Todo Incluido ( Pensión Completa + bebidas ): </w:t>
      </w:r>
      <w:r>
        <w:rPr>
          <w:rFonts w:ascii="inherit" w:hAnsi="inherit"/>
          <w:b/>
          <w:bCs/>
          <w:color w:val="000000"/>
          <w:sz w:val="21"/>
          <w:szCs w:val="21"/>
          <w:bdr w:val="none" w:sz="0" w:space="0" w:color="auto" w:frame="1"/>
        </w:rPr>
        <w:t> 51,00 € </w:t>
      </w:r>
      <w:r>
        <w:rPr>
          <w:rFonts w:ascii="inherit" w:hAnsi="inherit"/>
          <w:color w:val="000000"/>
          <w:sz w:val="21"/>
          <w:szCs w:val="21"/>
        </w:rPr>
        <w:t>por persona y día.</w:t>
      </w:r>
    </w:p>
    <w:p w14:paraId="5465D5B5" w14:textId="77777777" w:rsidR="006510B2" w:rsidRDefault="006510B2" w:rsidP="006510B2">
      <w:pPr>
        <w:textAlignment w:val="baseline"/>
        <w:rPr>
          <w:rFonts w:ascii="inherit" w:hAnsi="inherit"/>
          <w:color w:val="000000"/>
          <w:sz w:val="21"/>
          <w:szCs w:val="21"/>
        </w:rPr>
      </w:pPr>
      <w:r>
        <w:rPr>
          <w:rFonts w:ascii="inherit" w:hAnsi="inherit"/>
          <w:b/>
          <w:bCs/>
          <w:color w:val="000000"/>
          <w:sz w:val="21"/>
          <w:szCs w:val="21"/>
          <w:bdr w:val="none" w:sz="0" w:space="0" w:color="auto" w:frame="1"/>
        </w:rPr>
        <w:t>Tfno. 922 18 12 77 email:  </w:t>
      </w:r>
      <w:hyperlink r:id="rId202" w:tgtFrame="_blank" w:history="1">
        <w:r>
          <w:rPr>
            <w:rStyle w:val="Hipervnculo"/>
            <w:rFonts w:ascii="inherit" w:hAnsi="inherit"/>
            <w:b/>
            <w:bCs/>
            <w:color w:val="E64946"/>
            <w:sz w:val="21"/>
            <w:szCs w:val="21"/>
            <w:bdr w:val="none" w:sz="0" w:space="0" w:color="auto" w:frame="1"/>
          </w:rPr>
          <w:t>h10.taburiente.playa@h10hotels.com</w:t>
        </w:r>
      </w:hyperlink>
      <w:r>
        <w:rPr>
          <w:rFonts w:ascii="inherit" w:hAnsi="inherit"/>
          <w:b/>
          <w:bCs/>
          <w:color w:val="000000"/>
          <w:sz w:val="21"/>
          <w:szCs w:val="21"/>
          <w:bdr w:val="none" w:sz="0" w:space="0" w:color="auto" w:frame="1"/>
        </w:rPr>
        <w:t>.</w:t>
      </w:r>
    </w:p>
    <w:p w14:paraId="61C45A4B" w14:textId="77777777" w:rsidR="006510B2" w:rsidRDefault="006510B2" w:rsidP="006510B2">
      <w:pPr>
        <w:textAlignment w:val="baseline"/>
        <w:rPr>
          <w:rFonts w:ascii="inherit" w:hAnsi="inherit"/>
          <w:color w:val="000000"/>
          <w:sz w:val="21"/>
          <w:szCs w:val="21"/>
        </w:rPr>
      </w:pPr>
      <w:r>
        <w:rPr>
          <w:rFonts w:ascii="inherit" w:hAnsi="inherit"/>
          <w:b/>
          <w:bCs/>
          <w:color w:val="000000"/>
          <w:sz w:val="21"/>
          <w:szCs w:val="21"/>
          <w:bdr w:val="none" w:sz="0" w:space="0" w:color="auto" w:frame="1"/>
        </w:rPr>
        <w:t> </w:t>
      </w:r>
    </w:p>
    <w:p w14:paraId="44C8CB68" w14:textId="77777777" w:rsidR="006510B2" w:rsidRDefault="006510B2" w:rsidP="006510B2">
      <w:pPr>
        <w:textAlignment w:val="baseline"/>
        <w:rPr>
          <w:rFonts w:ascii="inherit" w:hAnsi="inherit"/>
          <w:color w:val="000000"/>
          <w:sz w:val="21"/>
          <w:szCs w:val="21"/>
        </w:rPr>
      </w:pPr>
      <w:r>
        <w:rPr>
          <w:rFonts w:ascii="inherit" w:hAnsi="inherit"/>
          <w:b/>
          <w:bCs/>
          <w:color w:val="000000"/>
          <w:sz w:val="21"/>
          <w:szCs w:val="21"/>
          <w:bdr w:val="none" w:sz="0" w:space="0" w:color="auto" w:frame="1"/>
        </w:rPr>
        <w:t>Al ponerse en contacto con hotel dejar claro que se participa en el evento.</w:t>
      </w:r>
    </w:p>
    <w:p w14:paraId="66303EA7" w14:textId="77777777" w:rsidR="006510B2" w:rsidRDefault="006510B2" w:rsidP="006510B2">
      <w:pPr>
        <w:textAlignment w:val="baseline"/>
        <w:rPr>
          <w:rFonts w:ascii="inherit" w:hAnsi="inherit"/>
          <w:color w:val="000000"/>
          <w:sz w:val="21"/>
          <w:szCs w:val="21"/>
        </w:rPr>
      </w:pPr>
      <w:r>
        <w:rPr>
          <w:rFonts w:ascii="inherit" w:hAnsi="inherit"/>
          <w:b/>
          <w:bCs/>
          <w:color w:val="000000"/>
          <w:sz w:val="21"/>
          <w:szCs w:val="21"/>
          <w:bdr w:val="none" w:sz="0" w:space="0" w:color="auto" w:frame="1"/>
        </w:rPr>
        <w:t>               </w:t>
      </w:r>
    </w:p>
    <w:p w14:paraId="63E07FC2" w14:textId="77777777" w:rsidR="006510B2" w:rsidRDefault="006510B2" w:rsidP="006510B2">
      <w:pPr>
        <w:textAlignment w:val="baseline"/>
        <w:rPr>
          <w:rFonts w:ascii="inherit" w:hAnsi="inherit"/>
          <w:color w:val="000000"/>
          <w:sz w:val="21"/>
          <w:szCs w:val="21"/>
        </w:rPr>
      </w:pPr>
      <w:r>
        <w:rPr>
          <w:rFonts w:ascii="inherit" w:hAnsi="inherit"/>
          <w:b/>
          <w:bCs/>
          <w:color w:val="000000"/>
          <w:sz w:val="21"/>
          <w:szCs w:val="21"/>
          <w:bdr w:val="none" w:sz="0" w:space="0" w:color="auto" w:frame="1"/>
        </w:rPr>
        <w:t> Para inscribirse pueden hacerlo escribiendo a </w:t>
      </w:r>
      <w:hyperlink r:id="rId203" w:tgtFrame="_blank" w:history="1">
        <w:r>
          <w:rPr>
            <w:rStyle w:val="Hipervnculo"/>
            <w:rFonts w:ascii="inherit" w:hAnsi="inherit"/>
            <w:b/>
            <w:bCs/>
            <w:color w:val="E64946"/>
            <w:sz w:val="21"/>
            <w:szCs w:val="21"/>
            <w:bdr w:val="none" w:sz="0" w:space="0" w:color="auto" w:frame="1"/>
          </w:rPr>
          <w:t>zurich1953@hotmail.com</w:t>
        </w:r>
      </w:hyperlink>
      <w:r>
        <w:rPr>
          <w:rFonts w:ascii="inherit" w:hAnsi="inherit"/>
          <w:b/>
          <w:bCs/>
          <w:color w:val="000000"/>
          <w:sz w:val="21"/>
          <w:szCs w:val="21"/>
          <w:u w:val="single"/>
          <w:bdr w:val="none" w:sz="0" w:space="0" w:color="auto" w:frame="1"/>
        </w:rPr>
        <w:t> </w:t>
      </w:r>
      <w:r>
        <w:rPr>
          <w:rFonts w:ascii="inherit" w:hAnsi="inherit"/>
          <w:b/>
          <w:bCs/>
          <w:color w:val="000000"/>
          <w:sz w:val="21"/>
          <w:szCs w:val="21"/>
          <w:bdr w:val="none" w:sz="0" w:space="0" w:color="auto" w:frame="1"/>
        </w:rPr>
        <w:t>o al tfno: 649504050.</w:t>
      </w:r>
    </w:p>
    <w:p w14:paraId="36920F51" w14:textId="77777777" w:rsidR="006510B2" w:rsidRDefault="006510B2" w:rsidP="006510B2">
      <w:pPr>
        <w:textAlignment w:val="baseline"/>
        <w:rPr>
          <w:rFonts w:ascii="inherit" w:hAnsi="inherit"/>
          <w:color w:val="000000"/>
          <w:sz w:val="21"/>
          <w:szCs w:val="21"/>
        </w:rPr>
      </w:pPr>
      <w:r>
        <w:rPr>
          <w:rFonts w:ascii="inherit" w:hAnsi="inherit"/>
          <w:b/>
          <w:bCs/>
          <w:color w:val="000000"/>
          <w:sz w:val="21"/>
          <w:szCs w:val="21"/>
          <w:bdr w:val="none" w:sz="0" w:space="0" w:color="auto" w:frame="1"/>
        </w:rPr>
        <w:t> </w:t>
      </w:r>
    </w:p>
    <w:p w14:paraId="1C62681A" w14:textId="77777777" w:rsidR="006510B2" w:rsidRDefault="006510B2" w:rsidP="006510B2">
      <w:pPr>
        <w:textAlignment w:val="baseline"/>
        <w:rPr>
          <w:rFonts w:ascii="inherit" w:hAnsi="inherit"/>
          <w:color w:val="000000"/>
          <w:sz w:val="21"/>
          <w:szCs w:val="21"/>
        </w:rPr>
      </w:pPr>
      <w:r>
        <w:rPr>
          <w:rFonts w:ascii="inherit" w:hAnsi="inherit"/>
          <w:b/>
          <w:bCs/>
          <w:color w:val="000000"/>
          <w:sz w:val="21"/>
          <w:szCs w:val="21"/>
          <w:bdr w:val="none" w:sz="0" w:space="0" w:color="auto" w:frame="1"/>
        </w:rPr>
        <w:t>Antes del inicio del torneo se aportará más información a través de  </w:t>
      </w:r>
      <w:hyperlink r:id="rId204" w:tgtFrame="_blank" w:history="1">
        <w:r>
          <w:rPr>
            <w:rStyle w:val="Hipervnculo"/>
            <w:rFonts w:ascii="inherit" w:hAnsi="inherit"/>
            <w:b/>
            <w:bCs/>
            <w:color w:val="E64946"/>
            <w:sz w:val="21"/>
            <w:szCs w:val="21"/>
            <w:bdr w:val="none" w:sz="0" w:space="0" w:color="auto" w:frame="1"/>
          </w:rPr>
          <w:t>www.elcontrajuego.blogspot.com</w:t>
        </w:r>
      </w:hyperlink>
      <w:r>
        <w:rPr>
          <w:rFonts w:ascii="inherit" w:hAnsi="inherit"/>
          <w:b/>
          <w:bCs/>
          <w:color w:val="000000"/>
          <w:sz w:val="21"/>
          <w:szCs w:val="21"/>
          <w:bdr w:val="none" w:sz="0" w:space="0" w:color="auto" w:frame="1"/>
        </w:rPr>
        <w:t> o </w:t>
      </w:r>
      <w:hyperlink r:id="rId205" w:tgtFrame="_blank" w:history="1">
        <w:r>
          <w:rPr>
            <w:rStyle w:val="Hipervnculo"/>
            <w:rFonts w:ascii="inherit" w:hAnsi="inherit"/>
            <w:b/>
            <w:bCs/>
            <w:color w:val="E64946"/>
            <w:sz w:val="21"/>
            <w:szCs w:val="21"/>
            <w:bdr w:val="none" w:sz="0" w:space="0" w:color="auto" w:frame="1"/>
          </w:rPr>
          <w:t>ajedrezlapalma.com</w:t>
        </w:r>
      </w:hyperlink>
    </w:p>
    <w:p w14:paraId="0640607A"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El evento es  posible gracias al apoyo fundamental del Ayuntamiento de Breña Baja, Cabildo Insular de La Palma, Cajamar y La Federación Canaria de Ajedrez, siendo organizado por el Club Breñadrez y el Centro Insular de Ajedrez.</w:t>
      </w:r>
    </w:p>
    <w:p w14:paraId="6EC1D02E"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                                    Premios</w:t>
      </w:r>
    </w:p>
    <w:p w14:paraId="1C5C66D4"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1º) 250 €  Trofeo                   Mejor La Palma 40 € Trofeo</w:t>
      </w:r>
    </w:p>
    <w:p w14:paraId="1FE19F12"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lastRenderedPageBreak/>
        <w:t>2º) 180 €  Trofeo                   Mejor Breña Baja 40€ Trofeo</w:t>
      </w:r>
    </w:p>
    <w:p w14:paraId="2DA03707"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3º) 130 € Trofeo                    Sub 2000 1º) 25 €     2º) 15 €</w:t>
      </w:r>
    </w:p>
    <w:p w14:paraId="766BD7F0"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4º) 100 €                               Sub 1700 1º) 25 €     2º) 15 €</w:t>
      </w:r>
    </w:p>
    <w:p w14:paraId="22480E92"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5º) 80 €                                Fémina 1ª) 25 € Trofeo 2ª) 15 €</w:t>
      </w:r>
    </w:p>
    <w:p w14:paraId="4163BE99"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6º) 70 €                                Juvenil 1º) 25 € Trofeo 2º) 15 € Trofeo</w:t>
      </w:r>
    </w:p>
    <w:p w14:paraId="2A93B8F8"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7º) 60 €                                1º Veterano 25 € Trofeo 2º) 15 € Trofeo</w:t>
      </w:r>
    </w:p>
    <w:p w14:paraId="002BBD37"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8º) 50 €                                 1º Infantil</w:t>
      </w:r>
    </w:p>
    <w:p w14:paraId="2906A685"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9º) 40 €                                 2º Infantil</w:t>
      </w:r>
    </w:p>
    <w:p w14:paraId="7F2F175A"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10º) 35 €                               3º Infantil</w:t>
      </w:r>
    </w:p>
    <w:p w14:paraId="4C9FDA85"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11º) 30 €</w:t>
      </w:r>
    </w:p>
    <w:p w14:paraId="2B8EFFDA"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12º) 25 €También se entregarán trofeos para las categorías inferiores hasta la categoría prebenjamín, así como diplomas de participación en el torneo Infantil.</w:t>
      </w:r>
    </w:p>
    <w:p w14:paraId="27FA1860"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Bases</w:t>
      </w:r>
    </w:p>
    <w:p w14:paraId="4085EDF9"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Participación: abierto a todos los jugadores con licencia en vigor y que hayan pagado el canon inscripción.</w:t>
      </w:r>
    </w:p>
    <w:p w14:paraId="6D072DCA"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Días de juego: 13 y 14 de julio : 5 rondas sábado y 4 domingo</w:t>
      </w:r>
    </w:p>
    <w:p w14:paraId="47749166"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Local de juego: Salones Hotel Taburente Playa</w:t>
      </w:r>
    </w:p>
    <w:p w14:paraId="5DFAC900"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Horario de juego: Inicio 17;00 horas el 13 julio. 14 julio 10:00 a la finalización de la novena ronda se entregarán los premios</w:t>
      </w:r>
    </w:p>
    <w:p w14:paraId="78FDE1C2"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Sistema de juego: 15 minutos +5 segundos incremento. Sistema suizo a 9 rondas. Valedero Elo Internacional. Tolerancia de espera entre cada partida 15 minutos</w:t>
      </w:r>
    </w:p>
    <w:p w14:paraId="3ECACABC"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Desempates: sorteo entre bucholtz medio , bucholtz, y progresivo</w:t>
      </w:r>
    </w:p>
    <w:p w14:paraId="04D0607F"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Reglamento: el vigente de la FIDE para este tipo de torneos. El hecho de participar lleva implícita la aceptación de las bases. Si fuera necesario las mismas podrían ser modificadas.</w:t>
      </w:r>
    </w:p>
    <w:p w14:paraId="4912A594"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Árbitros: Antonio González Valero ; Atreyu Piñero</w:t>
      </w:r>
    </w:p>
    <w:p w14:paraId="6B66F681"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Director del Torneo: Carlos Gustavo de la Cruz Sánchez</w:t>
      </w:r>
    </w:p>
    <w:tbl>
      <w:tblPr>
        <w:tblW w:w="10156" w:type="dxa"/>
        <w:tblBorders>
          <w:top w:val="single" w:sz="6" w:space="0" w:color="EBEBEB"/>
          <w:left w:val="single" w:sz="6" w:space="0" w:color="EBEBEB"/>
        </w:tblBorders>
        <w:tblCellMar>
          <w:left w:w="0" w:type="dxa"/>
          <w:right w:w="0" w:type="dxa"/>
        </w:tblCellMar>
        <w:tblLook w:val="04A0" w:firstRow="1" w:lastRow="0" w:firstColumn="1" w:lastColumn="0" w:noHBand="0" w:noVBand="1"/>
      </w:tblPr>
      <w:tblGrid>
        <w:gridCol w:w="10156"/>
      </w:tblGrid>
      <w:tr w:rsidR="006510B2" w14:paraId="222998C9" w14:textId="77777777" w:rsidTr="006510B2">
        <w:trPr>
          <w:trHeight w:val="160"/>
        </w:trPr>
        <w:tc>
          <w:tcPr>
            <w:tcW w:w="1485" w:type="dxa"/>
            <w:tcBorders>
              <w:top w:val="nil"/>
              <w:left w:val="nil"/>
              <w:bottom w:val="single" w:sz="6" w:space="0" w:color="EBEBEB"/>
              <w:right w:val="single" w:sz="6" w:space="0" w:color="EBEBEB"/>
            </w:tcBorders>
            <w:tcMar>
              <w:top w:w="75" w:type="dxa"/>
              <w:left w:w="150" w:type="dxa"/>
              <w:bottom w:w="75" w:type="dxa"/>
              <w:right w:w="150" w:type="dxa"/>
            </w:tcMar>
            <w:vAlign w:val="bottom"/>
            <w:hideMark/>
          </w:tcPr>
          <w:p w14:paraId="680BA799" w14:textId="77777777" w:rsidR="006510B2" w:rsidRDefault="006510B2">
            <w:pPr>
              <w:rPr>
                <w:rFonts w:ascii="inherit" w:hAnsi="inherit"/>
              </w:rPr>
            </w:pPr>
            <w:r>
              <w:rPr>
                <w:rFonts w:ascii="inherit" w:hAnsi="inherit"/>
                <w:b/>
                <w:bCs/>
                <w:bdr w:val="none" w:sz="0" w:space="0" w:color="auto" w:frame="1"/>
              </w:rPr>
              <w:t>Inscripciones</w:t>
            </w:r>
          </w:p>
        </w:tc>
      </w:tr>
    </w:tbl>
    <w:p w14:paraId="30D728B1"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Cuota de inscripción: 5 euros. El torneo principal.</w:t>
      </w:r>
    </w:p>
    <w:p w14:paraId="4940E7B1"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Formas de inscripción:</w:t>
      </w:r>
    </w:p>
    <w:p w14:paraId="5A053F86"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Teléfono 649504050 – email:</w:t>
      </w:r>
      <w:r>
        <w:rPr>
          <w:rStyle w:val="apple-converted-space"/>
          <w:rFonts w:ascii="inherit" w:hAnsi="inherit"/>
          <w:color w:val="000000"/>
          <w:sz w:val="21"/>
          <w:szCs w:val="21"/>
        </w:rPr>
        <w:t> </w:t>
      </w:r>
      <w:hyperlink r:id="rId206" w:tgtFrame="_blank" w:history="1">
        <w:r>
          <w:rPr>
            <w:rStyle w:val="Hipervnculo"/>
            <w:rFonts w:ascii="inherit" w:hAnsi="inherit"/>
            <w:b/>
            <w:bCs/>
            <w:color w:val="E64946"/>
            <w:sz w:val="21"/>
            <w:szCs w:val="21"/>
            <w:bdr w:val="none" w:sz="0" w:space="0" w:color="auto" w:frame="1"/>
          </w:rPr>
          <w:t>zurich1953@hotmail.com</w:t>
        </w:r>
      </w:hyperlink>
      <w:r>
        <w:rPr>
          <w:rStyle w:val="apple-converted-space"/>
          <w:rFonts w:ascii="inherit" w:hAnsi="inherit"/>
          <w:color w:val="000000"/>
          <w:sz w:val="21"/>
          <w:szCs w:val="21"/>
        </w:rPr>
        <w:t> </w:t>
      </w:r>
      <w:r>
        <w:rPr>
          <w:rFonts w:ascii="inherit" w:hAnsi="inherit"/>
          <w:color w:val="000000"/>
          <w:sz w:val="21"/>
          <w:szCs w:val="21"/>
        </w:rPr>
        <w:t>– </w:t>
      </w:r>
      <w:hyperlink r:id="rId207" w:tgtFrame="_blank" w:history="1">
        <w:r>
          <w:rPr>
            <w:rStyle w:val="Hipervnculo"/>
            <w:rFonts w:ascii="inherit" w:hAnsi="inherit"/>
            <w:b/>
            <w:bCs/>
            <w:color w:val="E64946"/>
            <w:sz w:val="21"/>
            <w:szCs w:val="21"/>
            <w:bdr w:val="none" w:sz="0" w:space="0" w:color="auto" w:frame="1"/>
          </w:rPr>
          <w:t>www.elcontrajuego.blogspot.com</w:t>
        </w:r>
      </w:hyperlink>
      <w:r>
        <w:rPr>
          <w:rFonts w:ascii="inherit" w:hAnsi="inherit"/>
          <w:color w:val="000000"/>
          <w:sz w:val="21"/>
          <w:szCs w:val="21"/>
        </w:rPr>
        <w:t> </w:t>
      </w:r>
      <w:hyperlink r:id="rId208" w:tgtFrame="_blank" w:history="1">
        <w:r>
          <w:rPr>
            <w:rStyle w:val="Hipervnculo"/>
            <w:rFonts w:ascii="inherit" w:hAnsi="inherit"/>
            <w:b/>
            <w:bCs/>
            <w:color w:val="E64946"/>
            <w:sz w:val="21"/>
            <w:szCs w:val="21"/>
            <w:bdr w:val="none" w:sz="0" w:space="0" w:color="auto" w:frame="1"/>
          </w:rPr>
          <w:t>www.ajedrezlapalma.com</w:t>
        </w:r>
      </w:hyperlink>
    </w:p>
    <w:p w14:paraId="1662E9CC" w14:textId="77777777" w:rsidR="006510B2" w:rsidRDefault="006510B2"/>
    <w:p w14:paraId="6BB00316" w14:textId="77777777" w:rsidR="006510B2" w:rsidRDefault="006510B2"/>
    <w:p w14:paraId="5A7343E0" w14:textId="77777777" w:rsidR="006510B2" w:rsidRDefault="006510B2" w:rsidP="006510B2">
      <w:pPr>
        <w:pStyle w:val="Ttulo1"/>
        <w:spacing w:before="0" w:beforeAutospacing="0" w:after="0" w:afterAutospacing="0"/>
        <w:textAlignment w:val="baseline"/>
        <w:rPr>
          <w:rFonts w:ascii="Helvetica" w:hAnsi="Helvetica"/>
          <w:color w:val="000000"/>
        </w:rPr>
      </w:pPr>
      <w:r>
        <w:rPr>
          <w:rFonts w:ascii="Helvetica" w:hAnsi="Helvetica"/>
          <w:color w:val="000000"/>
        </w:rPr>
        <w:t>Adhara Rodriguez Redondo, mejor canaria en los Campeonatos de España de Edades</w:t>
      </w:r>
    </w:p>
    <w:p w14:paraId="12FFBCF9" w14:textId="77777777" w:rsidR="006510B2" w:rsidRDefault="00C31AA2" w:rsidP="006510B2">
      <w:pPr>
        <w:pStyle w:val="mh-meta"/>
        <w:pBdr>
          <w:top w:val="dotted" w:sz="6" w:space="4" w:color="EBEBEB"/>
          <w:bottom w:val="dotted" w:sz="6" w:space="4" w:color="EBEBEB"/>
        </w:pBdr>
        <w:spacing w:before="0" w:after="0"/>
        <w:textAlignment w:val="baseline"/>
        <w:rPr>
          <w:rFonts w:ascii="inherit" w:hAnsi="inherit"/>
          <w:color w:val="979797"/>
        </w:rPr>
      </w:pPr>
      <w:hyperlink r:id="rId209" w:history="1">
        <w:r w:rsidR="006510B2">
          <w:rPr>
            <w:rStyle w:val="Hipervnculo"/>
            <w:rFonts w:ascii="inherit" w:hAnsi="inherit"/>
            <w:color w:val="979797"/>
            <w:bdr w:val="none" w:sz="0" w:space="0" w:color="auto" w:frame="1"/>
          </w:rPr>
          <w:t>28 de julio de 2019</w:t>
        </w:r>
      </w:hyperlink>
      <w:r w:rsidR="006510B2">
        <w:rPr>
          <w:rStyle w:val="apple-converted-space"/>
          <w:rFonts w:ascii="inherit" w:hAnsi="inherit"/>
          <w:color w:val="979797"/>
        </w:rPr>
        <w:t> </w:t>
      </w:r>
      <w:hyperlink r:id="rId210" w:history="1">
        <w:r w:rsidR="006510B2">
          <w:rPr>
            <w:rStyle w:val="Hipervnculo"/>
            <w:rFonts w:ascii="inherit" w:hAnsi="inherit"/>
            <w:color w:val="979797"/>
            <w:bdr w:val="none" w:sz="0" w:space="0" w:color="auto" w:frame="1"/>
          </w:rPr>
          <w:t>agussantana</w:t>
        </w:r>
      </w:hyperlink>
      <w:r w:rsidR="006510B2">
        <w:rPr>
          <w:rStyle w:val="apple-converted-space"/>
          <w:rFonts w:ascii="inherit" w:hAnsi="inherit"/>
          <w:color w:val="979797"/>
        </w:rPr>
        <w:t> </w:t>
      </w:r>
      <w:hyperlink r:id="rId211" w:history="1">
        <w:r w:rsidR="006510B2">
          <w:rPr>
            <w:rStyle w:val="Hipervnculo"/>
            <w:rFonts w:ascii="inherit" w:hAnsi="inherit"/>
            <w:color w:val="979797"/>
            <w:bdr w:val="none" w:sz="0" w:space="0" w:color="auto" w:frame="1"/>
          </w:rPr>
          <w:t>Absoluto</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212" w:history="1">
        <w:r w:rsidR="006510B2">
          <w:rPr>
            <w:rStyle w:val="Hipervnculo"/>
            <w:rFonts w:ascii="inherit" w:hAnsi="inherit"/>
            <w:color w:val="979797"/>
            <w:bdr w:val="none" w:sz="0" w:space="0" w:color="auto" w:frame="1"/>
          </w:rPr>
          <w:t>Competiciones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213" w:history="1">
        <w:r w:rsidR="006510B2">
          <w:rPr>
            <w:rStyle w:val="Hipervnculo"/>
            <w:rFonts w:ascii="inherit" w:hAnsi="inherit"/>
            <w:color w:val="979797"/>
            <w:bdr w:val="none" w:sz="0" w:space="0" w:color="auto" w:frame="1"/>
          </w:rPr>
          <w:t>Individuales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214" w:history="1">
        <w:r w:rsidR="006510B2">
          <w:rPr>
            <w:rStyle w:val="Hipervnculo"/>
            <w:rFonts w:ascii="inherit" w:hAnsi="inherit"/>
            <w:color w:val="979797"/>
            <w:bdr w:val="none" w:sz="0" w:space="0" w:color="auto" w:frame="1"/>
          </w:rPr>
          <w:t>Por Edades</w:t>
        </w:r>
      </w:hyperlink>
      <w:r w:rsidR="006510B2">
        <w:rPr>
          <w:rStyle w:val="apple-converted-space"/>
          <w:rFonts w:ascii="inherit" w:hAnsi="inherit"/>
          <w:color w:val="979797"/>
        </w:rPr>
        <w:t> </w:t>
      </w:r>
      <w:hyperlink r:id="rId215" w:anchor="mh-comments" w:history="1">
        <w:r w:rsidR="006510B2">
          <w:rPr>
            <w:rStyle w:val="Hipervnculo"/>
            <w:rFonts w:ascii="inherit" w:hAnsi="inherit"/>
            <w:color w:val="979797"/>
            <w:bdr w:val="none" w:sz="0" w:space="0" w:color="auto" w:frame="1"/>
          </w:rPr>
          <w:t>0</w:t>
        </w:r>
      </w:hyperlink>
    </w:p>
    <w:p w14:paraId="780152B4" w14:textId="24796A5D" w:rsidR="006510B2" w:rsidRDefault="006510B2" w:rsidP="006510B2">
      <w:pPr>
        <w:textAlignment w:val="baseline"/>
        <w:rPr>
          <w:rFonts w:ascii="Helvetica" w:hAnsi="Helvetica"/>
          <w:color w:val="000000"/>
          <w:sz w:val="21"/>
          <w:szCs w:val="21"/>
        </w:rPr>
      </w:pPr>
      <w:r>
        <w:rPr>
          <w:rFonts w:ascii="Helvetica" w:hAnsi="Helvetica"/>
          <w:color w:val="000000"/>
          <w:sz w:val="21"/>
          <w:szCs w:val="21"/>
        </w:rPr>
        <w:lastRenderedPageBreak/>
        <w:fldChar w:fldCharType="begin"/>
      </w:r>
      <w:r w:rsidR="00C31AA2">
        <w:rPr>
          <w:rFonts w:ascii="Helvetica" w:hAnsi="Helvetica"/>
          <w:color w:val="000000"/>
          <w:sz w:val="21"/>
          <w:szCs w:val="21"/>
        </w:rPr>
        <w:instrText xml:space="preserve"> INCLUDEPICTURE "C:\\var\\folders\\7y\\jgjbg5q515755nfnqt6gpfwr0000gn\\T\\com.microsoft.Word\\WebArchiveCopyPasteTempFiles\\adhara.jpg" \* MERGEFORMAT </w:instrText>
      </w:r>
      <w:r>
        <w:rPr>
          <w:rFonts w:ascii="Helvetica" w:hAnsi="Helvetica"/>
          <w:color w:val="000000"/>
          <w:sz w:val="21"/>
          <w:szCs w:val="21"/>
        </w:rPr>
        <w:fldChar w:fldCharType="separate"/>
      </w:r>
      <w:r>
        <w:rPr>
          <w:rFonts w:ascii="Helvetica" w:hAnsi="Helvetica"/>
          <w:noProof/>
          <w:color w:val="000000"/>
          <w:sz w:val="21"/>
          <w:szCs w:val="21"/>
        </w:rPr>
        <w:drawing>
          <wp:inline distT="0" distB="0" distL="0" distR="0" wp14:anchorId="5951FC2D" wp14:editId="394435CC">
            <wp:extent cx="5396230" cy="6110605"/>
            <wp:effectExtent l="0" t="0" r="127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396230" cy="6110605"/>
                    </a:xfrm>
                    <a:prstGeom prst="rect">
                      <a:avLst/>
                    </a:prstGeom>
                    <a:noFill/>
                    <a:ln>
                      <a:noFill/>
                    </a:ln>
                  </pic:spPr>
                </pic:pic>
              </a:graphicData>
            </a:graphic>
          </wp:inline>
        </w:drawing>
      </w:r>
      <w:r>
        <w:rPr>
          <w:rFonts w:ascii="Helvetica" w:hAnsi="Helvetica"/>
          <w:color w:val="000000"/>
          <w:sz w:val="21"/>
          <w:szCs w:val="21"/>
        </w:rPr>
        <w:fldChar w:fldCharType="end"/>
      </w:r>
    </w:p>
    <w:p w14:paraId="65CEB0B6"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lastRenderedPageBreak/>
        <w:drawing>
          <wp:inline distT="0" distB="0" distL="0" distR="0" wp14:anchorId="08D098B9" wp14:editId="457F9ADE">
            <wp:extent cx="3361690" cy="3805555"/>
            <wp:effectExtent l="0" t="0" r="3810" b="4445"/>
            <wp:docPr id="66" name="Imagen 66">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361690" cy="3805555"/>
                    </a:xfrm>
                    <a:prstGeom prst="rect">
                      <a:avLst/>
                    </a:prstGeom>
                    <a:noFill/>
                    <a:ln>
                      <a:noFill/>
                    </a:ln>
                  </pic:spPr>
                </pic:pic>
              </a:graphicData>
            </a:graphic>
          </wp:inline>
        </w:drawing>
      </w:r>
    </w:p>
    <w:p w14:paraId="455E108E" w14:textId="77777777" w:rsidR="006510B2" w:rsidRDefault="006510B2" w:rsidP="006510B2">
      <w:pPr>
        <w:pStyle w:val="NormalWeb"/>
        <w:spacing w:before="0" w:after="0"/>
        <w:textAlignment w:val="baseline"/>
        <w:rPr>
          <w:rFonts w:ascii="inherit" w:hAnsi="inherit"/>
          <w:color w:val="000000"/>
          <w:sz w:val="21"/>
          <w:szCs w:val="21"/>
        </w:rPr>
      </w:pPr>
      <w:r>
        <w:rPr>
          <w:rStyle w:val="Textoennegrita"/>
          <w:rFonts w:ascii="inherit" w:hAnsi="inherit"/>
          <w:color w:val="000000"/>
          <w:sz w:val="21"/>
          <w:szCs w:val="21"/>
          <w:bdr w:val="none" w:sz="0" w:space="0" w:color="auto" w:frame="1"/>
        </w:rPr>
        <w:t>Adhara Rodríguez Redondo</w:t>
      </w:r>
      <w:r>
        <w:rPr>
          <w:rFonts w:ascii="inherit" w:hAnsi="inherit"/>
          <w:color w:val="000000"/>
          <w:sz w:val="21"/>
          <w:szCs w:val="21"/>
        </w:rPr>
        <w:t>, fue la mejor Canaria en los Campeonatos de España de edades disputados a lo largo del mes de junio y Julio en Salobreña, Granada.</w:t>
      </w:r>
    </w:p>
    <w:p w14:paraId="44ADFAA4"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Adhara con el subcampeonato de España de la categoría sub 16 y el tercer puesto en la Sub.18 logra una doble medalla y un nuevo éxito en su carrera deportiva, estando además a 8 puntos de elo para ser Maestra Fide Femenina, un éxito que seguro superará en el futuro.</w:t>
      </w:r>
    </w:p>
    <w:p w14:paraId="6175445C"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color w:val="000000"/>
          <w:sz w:val="21"/>
          <w:szCs w:val="21"/>
        </w:rPr>
        <w:t>Junto a Adhara han destacado</w:t>
      </w:r>
      <w:r>
        <w:rPr>
          <w:rStyle w:val="apple-converted-space"/>
          <w:rFonts w:ascii="inherit" w:hAnsi="inherit"/>
          <w:color w:val="000000"/>
          <w:sz w:val="21"/>
          <w:szCs w:val="21"/>
        </w:rPr>
        <w:t> </w:t>
      </w:r>
      <w:r>
        <w:rPr>
          <w:rStyle w:val="Textoennegrita"/>
          <w:rFonts w:ascii="inherit" w:hAnsi="inherit"/>
          <w:color w:val="000000"/>
          <w:sz w:val="21"/>
          <w:szCs w:val="21"/>
          <w:bdr w:val="none" w:sz="0" w:space="0" w:color="auto" w:frame="1"/>
        </w:rPr>
        <w:t>Gabriel Pére</w:t>
      </w:r>
      <w:r>
        <w:rPr>
          <w:rFonts w:ascii="inherit" w:hAnsi="inherit"/>
          <w:color w:val="000000"/>
          <w:sz w:val="21"/>
          <w:szCs w:val="21"/>
        </w:rPr>
        <w:t>z, tercero de España en el Sub 16 de Rápidas y</w:t>
      </w:r>
      <w:r>
        <w:rPr>
          <w:rStyle w:val="apple-converted-space"/>
          <w:rFonts w:ascii="inherit" w:hAnsi="inherit"/>
          <w:color w:val="000000"/>
          <w:sz w:val="21"/>
          <w:szCs w:val="21"/>
        </w:rPr>
        <w:t> </w:t>
      </w:r>
      <w:r>
        <w:rPr>
          <w:rStyle w:val="Textoennegrita"/>
          <w:rFonts w:ascii="inherit" w:hAnsi="inherit"/>
          <w:color w:val="000000"/>
          <w:sz w:val="21"/>
          <w:szCs w:val="21"/>
          <w:bdr w:val="none" w:sz="0" w:space="0" w:color="auto" w:frame="1"/>
        </w:rPr>
        <w:t>Jimena Pérez</w:t>
      </w:r>
      <w:r>
        <w:rPr>
          <w:rStyle w:val="apple-converted-space"/>
          <w:rFonts w:ascii="inherit" w:hAnsi="inherit"/>
          <w:color w:val="000000"/>
          <w:sz w:val="21"/>
          <w:szCs w:val="21"/>
        </w:rPr>
        <w:t> </w:t>
      </w:r>
      <w:r>
        <w:rPr>
          <w:rFonts w:ascii="inherit" w:hAnsi="inherit"/>
          <w:color w:val="000000"/>
          <w:sz w:val="21"/>
          <w:szCs w:val="21"/>
        </w:rPr>
        <w:t>tercera de España de Rápidas en el Sub.14.</w:t>
      </w:r>
    </w:p>
    <w:p w14:paraId="6ACC7501"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color w:val="000000"/>
          <w:sz w:val="21"/>
          <w:szCs w:val="21"/>
        </w:rPr>
        <w:t>Destacar igualmente las buenas actuaciones individuales de</w:t>
      </w:r>
      <w:r>
        <w:rPr>
          <w:rStyle w:val="apple-converted-space"/>
          <w:rFonts w:ascii="inherit" w:hAnsi="inherit"/>
          <w:color w:val="000000"/>
          <w:sz w:val="21"/>
          <w:szCs w:val="21"/>
        </w:rPr>
        <w:t> </w:t>
      </w:r>
      <w:r>
        <w:rPr>
          <w:rStyle w:val="Textoennegrita"/>
          <w:rFonts w:ascii="inherit" w:hAnsi="inherit"/>
          <w:color w:val="000000"/>
          <w:sz w:val="21"/>
          <w:szCs w:val="21"/>
          <w:bdr w:val="none" w:sz="0" w:space="0" w:color="auto" w:frame="1"/>
        </w:rPr>
        <w:t>Alberto Bethencourt</w:t>
      </w:r>
      <w:r>
        <w:rPr>
          <w:rStyle w:val="apple-converted-space"/>
          <w:rFonts w:ascii="inherit" w:hAnsi="inherit"/>
          <w:color w:val="000000"/>
          <w:sz w:val="21"/>
          <w:szCs w:val="21"/>
        </w:rPr>
        <w:t> </w:t>
      </w:r>
      <w:r>
        <w:rPr>
          <w:rFonts w:ascii="inherit" w:hAnsi="inherit"/>
          <w:color w:val="000000"/>
          <w:sz w:val="21"/>
          <w:szCs w:val="21"/>
        </w:rPr>
        <w:t>en el Sub.10 ocupando el 11 de la general, el 6º puesto de</w:t>
      </w:r>
      <w:r>
        <w:rPr>
          <w:rStyle w:val="apple-converted-space"/>
          <w:rFonts w:ascii="inherit" w:hAnsi="inherit"/>
          <w:color w:val="000000"/>
          <w:sz w:val="21"/>
          <w:szCs w:val="21"/>
        </w:rPr>
        <w:t> </w:t>
      </w:r>
      <w:r>
        <w:rPr>
          <w:rStyle w:val="Textoennegrita"/>
          <w:rFonts w:ascii="inherit" w:hAnsi="inherit"/>
          <w:color w:val="000000"/>
          <w:sz w:val="21"/>
          <w:szCs w:val="21"/>
          <w:bdr w:val="none" w:sz="0" w:space="0" w:color="auto" w:frame="1"/>
        </w:rPr>
        <w:t>Raul Pérez</w:t>
      </w:r>
      <w:r>
        <w:rPr>
          <w:rStyle w:val="apple-converted-space"/>
          <w:rFonts w:ascii="inherit" w:hAnsi="inherit"/>
          <w:color w:val="000000"/>
          <w:sz w:val="21"/>
          <w:szCs w:val="21"/>
        </w:rPr>
        <w:t> </w:t>
      </w:r>
      <w:r>
        <w:rPr>
          <w:rFonts w:ascii="inherit" w:hAnsi="inherit"/>
          <w:color w:val="000000"/>
          <w:sz w:val="21"/>
          <w:szCs w:val="21"/>
        </w:rPr>
        <w:t>en el Sub.14 de Rapidas y el  sexto lugar de</w:t>
      </w:r>
      <w:r>
        <w:rPr>
          <w:rStyle w:val="apple-converted-space"/>
          <w:rFonts w:ascii="inherit" w:hAnsi="inherit"/>
          <w:color w:val="000000"/>
          <w:sz w:val="21"/>
          <w:szCs w:val="21"/>
        </w:rPr>
        <w:t> </w:t>
      </w:r>
      <w:r>
        <w:rPr>
          <w:rStyle w:val="Textoennegrita"/>
          <w:rFonts w:ascii="inherit" w:hAnsi="inherit"/>
          <w:color w:val="000000"/>
          <w:sz w:val="21"/>
          <w:szCs w:val="21"/>
          <w:bdr w:val="none" w:sz="0" w:space="0" w:color="auto" w:frame="1"/>
        </w:rPr>
        <w:t>Amador García</w:t>
      </w:r>
      <w:r>
        <w:rPr>
          <w:rStyle w:val="apple-converted-space"/>
          <w:rFonts w:ascii="inherit" w:hAnsi="inherit"/>
          <w:color w:val="000000"/>
          <w:sz w:val="21"/>
          <w:szCs w:val="21"/>
        </w:rPr>
        <w:t> </w:t>
      </w:r>
      <w:r>
        <w:rPr>
          <w:rFonts w:ascii="inherit" w:hAnsi="inherit"/>
          <w:color w:val="000000"/>
          <w:sz w:val="21"/>
          <w:szCs w:val="21"/>
        </w:rPr>
        <w:t>en el Sub.16.</w:t>
      </w:r>
    </w:p>
    <w:p w14:paraId="40B1A3AB"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Muy buenos resultados de las expediciones Canarias a los Campeonatos de España, que finalizaron el domingo 28 de julio con más de 50 ajedrecistas de nuestras islas que se desplazaron a dichos campeonatos de España acompañados de entrenadores y padres.</w:t>
      </w:r>
    </w:p>
    <w:p w14:paraId="79E0BE25"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Un gran éxito para el ajedrez canario que año tras año demuestra su enorme potencial y que este año se ha reflejado en el Subcampeonato de España de selecciones cadetes de nuestra selección,</w:t>
      </w:r>
    </w:p>
    <w:p w14:paraId="3DEB8847"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A continuación está todos los datos generales de los Campeonatos de España de edades 2019.</w:t>
      </w:r>
    </w:p>
    <w:p w14:paraId="0FD7E8EF"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 </w:t>
      </w:r>
    </w:p>
    <w:p w14:paraId="690FC3D5" w14:textId="77777777" w:rsidR="006510B2" w:rsidRDefault="00C31AA2" w:rsidP="006510B2">
      <w:pPr>
        <w:pStyle w:val="Ttulo3"/>
        <w:spacing w:before="0"/>
        <w:textAlignment w:val="baseline"/>
        <w:rPr>
          <w:rFonts w:ascii="Helvetica" w:hAnsi="Helvetica"/>
          <w:color w:val="000000"/>
          <w:sz w:val="27"/>
          <w:szCs w:val="27"/>
        </w:rPr>
      </w:pPr>
      <w:hyperlink r:id="rId219" w:history="1">
        <w:r w:rsidR="006510B2">
          <w:rPr>
            <w:rStyle w:val="Hipervnculo"/>
            <w:rFonts w:ascii="inherit" w:hAnsi="inherit"/>
            <w:color w:val="E64946"/>
            <w:bdr w:val="none" w:sz="0" w:space="0" w:color="auto" w:frame="1"/>
          </w:rPr>
          <w:t>Campeonato de España Sub-18</w:t>
        </w:r>
      </w:hyperlink>
    </w:p>
    <w:p w14:paraId="1CD8A643" w14:textId="44B1D281"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"C:\\var\\folders\\7y\\jgjbg5q515755nfnqt6gpfwr0000gn\\T\\com.microsoft.Word\\WebArchiveCopyPasteTempFiles\\DSC_2755.jpg"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4B651030" wp14:editId="7F2ADD99">
            <wp:extent cx="5396230" cy="3583940"/>
            <wp:effectExtent l="0" t="0" r="127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396230" cy="3583940"/>
                    </a:xfrm>
                    <a:prstGeom prst="rect">
                      <a:avLst/>
                    </a:prstGeom>
                    <a:noFill/>
                    <a:ln>
                      <a:noFill/>
                    </a:ln>
                  </pic:spPr>
                </pic:pic>
              </a:graphicData>
            </a:graphic>
          </wp:inline>
        </w:drawing>
      </w:r>
      <w:r>
        <w:rPr>
          <w:rFonts w:ascii="inherit" w:hAnsi="inherit"/>
          <w:color w:val="000000"/>
          <w:sz w:val="21"/>
          <w:szCs w:val="21"/>
        </w:rPr>
        <w:fldChar w:fldCharType="end"/>
      </w:r>
    </w:p>
    <w:p w14:paraId="3E6F10B0"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Pedro Antonio Ginés Esteo de Aragón se ha alzado con el Campeonato de España en la categoría Sub-18 con un total de 8 puntos de 9 posibles. El vasco Adrián Martínez Fernández (7,5 puntos) e Íñigo Ortín Blanco de Navarra (7 puntos) han finalizado en la segunda y tercera posición respectivamente.</w:t>
      </w:r>
    </w:p>
    <w:p w14:paraId="45DFFA31"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La jugadora andaluza Ana Redondo Benavente se ha proclamado campeona de España con 6 puntos. La han acompañado en el podio, Mireya Represa Pérez con 6 puntos como subcampeona y la canaria Adhara Rodríguez Redondo como tercera clasificada con 5,5 puntos.</w:t>
      </w:r>
    </w:p>
    <w:p w14:paraId="3C8E03DD" w14:textId="77777777" w:rsidR="006510B2" w:rsidRDefault="00C31AA2" w:rsidP="006510B2">
      <w:pPr>
        <w:pStyle w:val="NormalWeb"/>
        <w:spacing w:before="0" w:after="0"/>
        <w:textAlignment w:val="baseline"/>
        <w:rPr>
          <w:rFonts w:ascii="inherit" w:hAnsi="inherit"/>
          <w:color w:val="000000"/>
          <w:sz w:val="21"/>
          <w:szCs w:val="21"/>
        </w:rPr>
      </w:pPr>
      <w:hyperlink r:id="rId221" w:history="1">
        <w:r w:rsidR="006510B2">
          <w:rPr>
            <w:rStyle w:val="Hipervnculo"/>
            <w:rFonts w:ascii="inherit" w:hAnsi="inherit"/>
            <w:b/>
            <w:bCs/>
            <w:color w:val="E64946"/>
            <w:sz w:val="21"/>
            <w:szCs w:val="21"/>
            <w:bdr w:val="none" w:sz="0" w:space="0" w:color="auto" w:frame="1"/>
          </w:rPr>
          <w:t>Partidas en Chess24</w:t>
        </w:r>
      </w:hyperlink>
    </w:p>
    <w:p w14:paraId="2F371BDD" w14:textId="77777777" w:rsidR="006510B2" w:rsidRDefault="00C31AA2" w:rsidP="006510B2">
      <w:pPr>
        <w:pStyle w:val="NormalWeb"/>
        <w:spacing w:before="0" w:after="0"/>
        <w:textAlignment w:val="baseline"/>
        <w:rPr>
          <w:rFonts w:ascii="inherit" w:hAnsi="inherit"/>
          <w:color w:val="000000"/>
          <w:sz w:val="21"/>
          <w:szCs w:val="21"/>
        </w:rPr>
      </w:pPr>
      <w:hyperlink r:id="rId222" w:history="1">
        <w:r w:rsidR="006510B2">
          <w:rPr>
            <w:rStyle w:val="Hipervnculo"/>
            <w:rFonts w:ascii="inherit" w:hAnsi="inherit"/>
            <w:b/>
            <w:bCs/>
            <w:color w:val="E64946"/>
            <w:sz w:val="21"/>
            <w:szCs w:val="21"/>
            <w:bdr w:val="none" w:sz="0" w:space="0" w:color="auto" w:frame="1"/>
          </w:rPr>
          <w:t>Clasificación Info64</w:t>
        </w:r>
      </w:hyperlink>
    </w:p>
    <w:p w14:paraId="7034BA4F" w14:textId="77777777" w:rsidR="006510B2" w:rsidRDefault="00C31AA2" w:rsidP="006510B2">
      <w:pPr>
        <w:pStyle w:val="NormalWeb"/>
        <w:spacing w:before="0" w:after="0"/>
        <w:textAlignment w:val="baseline"/>
        <w:rPr>
          <w:rFonts w:ascii="inherit" w:hAnsi="inherit"/>
          <w:color w:val="000000"/>
          <w:sz w:val="21"/>
          <w:szCs w:val="21"/>
        </w:rPr>
      </w:pPr>
      <w:hyperlink r:id="rId223" w:history="1">
        <w:r w:rsidR="006510B2">
          <w:rPr>
            <w:rStyle w:val="Hipervnculo"/>
            <w:rFonts w:ascii="inherit" w:hAnsi="inherit"/>
            <w:b/>
            <w:bCs/>
            <w:color w:val="E64946"/>
            <w:sz w:val="21"/>
            <w:szCs w:val="21"/>
            <w:bdr w:val="none" w:sz="0" w:space="0" w:color="auto" w:frame="1"/>
          </w:rPr>
          <w:t>Galería de Fotos</w:t>
        </w:r>
      </w:hyperlink>
    </w:p>
    <w:p w14:paraId="31DC5E6A" w14:textId="12AD86E7" w:rsidR="006510B2" w:rsidRDefault="006510B2" w:rsidP="006510B2">
      <w:pPr>
        <w:textAlignment w:val="baseline"/>
        <w:rPr>
          <w:rFonts w:ascii="inherit" w:hAnsi="inherit"/>
          <w:color w:val="000000"/>
          <w:sz w:val="21"/>
          <w:szCs w:val="21"/>
        </w:rPr>
      </w:pPr>
      <w:r>
        <w:rPr>
          <w:rFonts w:ascii="inherit" w:hAnsi="inherit"/>
          <w:color w:val="000000"/>
          <w:sz w:val="21"/>
          <w:szCs w:val="21"/>
        </w:rPr>
        <w:lastRenderedPageBreak/>
        <w:fldChar w:fldCharType="begin"/>
      </w:r>
      <w:r w:rsidR="00C31AA2">
        <w:rPr>
          <w:rFonts w:ascii="inherit" w:hAnsi="inherit"/>
          <w:color w:val="000000"/>
          <w:sz w:val="21"/>
          <w:szCs w:val="21"/>
        </w:rPr>
        <w:instrText xml:space="preserve"> INCLUDEPICTURE "C:\\var\\folders\\7y\\jgjbg5q515755nfnqt6gpfwr0000gn\\T\\com.microsoft.Word\\WebArchiveCopyPasteTempFiles\\DSC_1993.jpg"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2A842075" wp14:editId="29DDF54F">
            <wp:extent cx="5396230" cy="2868295"/>
            <wp:effectExtent l="0" t="0" r="1270" b="19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396230" cy="2868295"/>
                    </a:xfrm>
                    <a:prstGeom prst="rect">
                      <a:avLst/>
                    </a:prstGeom>
                    <a:noFill/>
                    <a:ln>
                      <a:noFill/>
                    </a:ln>
                  </pic:spPr>
                </pic:pic>
              </a:graphicData>
            </a:graphic>
          </wp:inline>
        </w:drawing>
      </w:r>
      <w:r>
        <w:rPr>
          <w:rFonts w:ascii="inherit" w:hAnsi="inherit"/>
          <w:color w:val="000000"/>
          <w:sz w:val="21"/>
          <w:szCs w:val="21"/>
        </w:rPr>
        <w:fldChar w:fldCharType="end"/>
      </w:r>
    </w:p>
    <w:p w14:paraId="6E1EC9C5" w14:textId="77777777" w:rsidR="006510B2" w:rsidRDefault="00C31AA2" w:rsidP="006510B2">
      <w:pPr>
        <w:pStyle w:val="Ttulo3"/>
        <w:spacing w:before="0"/>
        <w:textAlignment w:val="baseline"/>
        <w:rPr>
          <w:rFonts w:ascii="Helvetica" w:hAnsi="Helvetica"/>
          <w:color w:val="000000"/>
          <w:sz w:val="27"/>
          <w:szCs w:val="27"/>
        </w:rPr>
      </w:pPr>
      <w:hyperlink r:id="rId225" w:history="1">
        <w:r w:rsidR="006510B2">
          <w:rPr>
            <w:rStyle w:val="Hipervnculo"/>
            <w:rFonts w:ascii="inherit" w:hAnsi="inherit"/>
            <w:color w:val="E64946"/>
            <w:bdr w:val="none" w:sz="0" w:space="0" w:color="auto" w:frame="1"/>
          </w:rPr>
          <w:t>Campeonato de España Sub-16 Rápido</w:t>
        </w:r>
      </w:hyperlink>
    </w:p>
    <w:p w14:paraId="2E2F6C6D" w14:textId="42C2D80E"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"C:\\var\\folders\\7y\\jgjbg5q515755nfnqt6gpfwr0000gn\\T\\com.microsoft.Word\\WebArchiveCopyPasteTempFiles\\DSC_1744.jpg"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43189225" wp14:editId="20AB62FF">
            <wp:extent cx="5396230" cy="5112385"/>
            <wp:effectExtent l="0" t="0" r="127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396230" cy="5112385"/>
                    </a:xfrm>
                    <a:prstGeom prst="rect">
                      <a:avLst/>
                    </a:prstGeom>
                    <a:noFill/>
                    <a:ln>
                      <a:noFill/>
                    </a:ln>
                  </pic:spPr>
                </pic:pic>
              </a:graphicData>
            </a:graphic>
          </wp:inline>
        </w:drawing>
      </w:r>
      <w:r>
        <w:rPr>
          <w:rFonts w:ascii="inherit" w:hAnsi="inherit"/>
          <w:color w:val="000000"/>
          <w:sz w:val="21"/>
          <w:szCs w:val="21"/>
        </w:rPr>
        <w:fldChar w:fldCharType="end"/>
      </w:r>
    </w:p>
    <w:p w14:paraId="6C5F4DC3"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 xml:space="preserve">La aragonesa María Eizaguerri Floris se ha proclamado campeona del Campeonato de España Sub-16 Rápido con 8 puntos en 9 rondas. Con los mismos puntos el murciano Aaron Alonso García se ha </w:t>
      </w:r>
      <w:r>
        <w:rPr>
          <w:rFonts w:ascii="inherit" w:hAnsi="inherit"/>
          <w:color w:val="000000"/>
          <w:sz w:val="21"/>
          <w:szCs w:val="21"/>
        </w:rPr>
        <w:lastRenderedPageBreak/>
        <w:t>hecho con el subcampeonato. El jugador de Canarias Gabriel Pérez Pérez ha ocupado la tercera posición con 7 puntos.</w:t>
      </w:r>
    </w:p>
    <w:p w14:paraId="1F372C93"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En la clasificación femenina, Viviana Galván Cipriani de Valencia como subcampeona y Cecilia Guillo Longares de Madrid como tercera clasificada han acompañado en el podio a la campeona María Eizaguerri Floris.</w:t>
      </w:r>
    </w:p>
    <w:p w14:paraId="22B5CB43" w14:textId="77777777" w:rsidR="006510B2" w:rsidRDefault="00C31AA2" w:rsidP="006510B2">
      <w:pPr>
        <w:pStyle w:val="NormalWeb"/>
        <w:spacing w:before="0" w:after="0"/>
        <w:textAlignment w:val="baseline"/>
        <w:rPr>
          <w:rFonts w:ascii="inherit" w:hAnsi="inherit"/>
          <w:color w:val="000000"/>
          <w:sz w:val="21"/>
          <w:szCs w:val="21"/>
        </w:rPr>
      </w:pPr>
      <w:hyperlink r:id="rId227" w:history="1">
        <w:r w:rsidR="006510B2">
          <w:rPr>
            <w:rStyle w:val="Hipervnculo"/>
            <w:rFonts w:ascii="inherit" w:hAnsi="inherit"/>
            <w:b/>
            <w:bCs/>
            <w:color w:val="E64946"/>
            <w:sz w:val="21"/>
            <w:szCs w:val="21"/>
            <w:bdr w:val="none" w:sz="0" w:space="0" w:color="auto" w:frame="1"/>
          </w:rPr>
          <w:t>Partidas en Chess24</w:t>
        </w:r>
      </w:hyperlink>
    </w:p>
    <w:p w14:paraId="3343843C" w14:textId="77777777" w:rsidR="006510B2" w:rsidRDefault="00C31AA2" w:rsidP="006510B2">
      <w:pPr>
        <w:pStyle w:val="NormalWeb"/>
        <w:spacing w:before="0" w:after="0"/>
        <w:textAlignment w:val="baseline"/>
        <w:rPr>
          <w:rFonts w:ascii="inherit" w:hAnsi="inherit"/>
          <w:color w:val="000000"/>
          <w:sz w:val="21"/>
          <w:szCs w:val="21"/>
        </w:rPr>
      </w:pPr>
      <w:hyperlink r:id="rId228" w:history="1">
        <w:r w:rsidR="006510B2">
          <w:rPr>
            <w:rStyle w:val="Hipervnculo"/>
            <w:rFonts w:ascii="inherit" w:hAnsi="inherit"/>
            <w:b/>
            <w:bCs/>
            <w:color w:val="E64946"/>
            <w:sz w:val="21"/>
            <w:szCs w:val="21"/>
            <w:bdr w:val="none" w:sz="0" w:space="0" w:color="auto" w:frame="1"/>
          </w:rPr>
          <w:t>Clasificación en Info64</w:t>
        </w:r>
      </w:hyperlink>
    </w:p>
    <w:p w14:paraId="4034C2CB" w14:textId="77777777" w:rsidR="006510B2" w:rsidRDefault="00C31AA2" w:rsidP="006510B2">
      <w:pPr>
        <w:pStyle w:val="NormalWeb"/>
        <w:spacing w:before="0" w:after="0"/>
        <w:textAlignment w:val="baseline"/>
        <w:rPr>
          <w:rFonts w:ascii="inherit" w:hAnsi="inherit"/>
          <w:color w:val="000000"/>
          <w:sz w:val="21"/>
          <w:szCs w:val="21"/>
        </w:rPr>
      </w:pPr>
      <w:hyperlink r:id="rId229" w:history="1">
        <w:r w:rsidR="006510B2">
          <w:rPr>
            <w:rStyle w:val="Hipervnculo"/>
            <w:rFonts w:ascii="inherit" w:hAnsi="inherit"/>
            <w:b/>
            <w:bCs/>
            <w:color w:val="E64946"/>
            <w:sz w:val="21"/>
            <w:szCs w:val="21"/>
            <w:bdr w:val="none" w:sz="0" w:space="0" w:color="auto" w:frame="1"/>
          </w:rPr>
          <w:t>Galería de Fotos</w:t>
        </w:r>
      </w:hyperlink>
    </w:p>
    <w:p w14:paraId="4321CD26" w14:textId="77777777" w:rsidR="006510B2" w:rsidRDefault="00C31AA2" w:rsidP="006510B2">
      <w:pPr>
        <w:pStyle w:val="Ttulo3"/>
        <w:spacing w:before="0"/>
        <w:textAlignment w:val="baseline"/>
        <w:rPr>
          <w:rFonts w:ascii="Helvetica" w:hAnsi="Helvetica"/>
          <w:color w:val="000000"/>
          <w:sz w:val="27"/>
          <w:szCs w:val="27"/>
        </w:rPr>
      </w:pPr>
      <w:hyperlink r:id="rId230" w:history="1">
        <w:r w:rsidR="006510B2">
          <w:rPr>
            <w:rStyle w:val="Hipervnculo"/>
            <w:rFonts w:ascii="inherit" w:hAnsi="inherit"/>
            <w:color w:val="E64946"/>
            <w:bdr w:val="none" w:sz="0" w:space="0" w:color="auto" w:frame="1"/>
          </w:rPr>
          <w:t>Campeonato de España Sub-16</w:t>
        </w:r>
      </w:hyperlink>
    </w:p>
    <w:p w14:paraId="02C7F7C3" w14:textId="2D62F04B"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"C:\\var\\folders\\7y\\jgjbg5q515755nfnqt6gpfwr0000gn\\T\\com.microsoft.Word\\WebArchiveCopyPasteTempFiles\\DSC_1382.jpg"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6A018409" wp14:editId="57333E56">
            <wp:extent cx="5396230" cy="4621530"/>
            <wp:effectExtent l="0" t="0" r="127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396230" cy="4621530"/>
                    </a:xfrm>
                    <a:prstGeom prst="rect">
                      <a:avLst/>
                    </a:prstGeom>
                    <a:noFill/>
                    <a:ln>
                      <a:noFill/>
                    </a:ln>
                  </pic:spPr>
                </pic:pic>
              </a:graphicData>
            </a:graphic>
          </wp:inline>
        </w:drawing>
      </w:r>
      <w:r>
        <w:rPr>
          <w:rFonts w:ascii="inherit" w:hAnsi="inherit"/>
          <w:color w:val="000000"/>
          <w:sz w:val="21"/>
          <w:szCs w:val="21"/>
        </w:rPr>
        <w:fldChar w:fldCharType="end"/>
      </w:r>
    </w:p>
    <w:p w14:paraId="4C7895DB"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Pedro Antonio Ginés Esteo de Aragón se ha alzado con el Campeonato de España en la categoría Sub-16 con un total de 8 puntos de 9 posibles. Le han acompañado en el podio, empatados a 7 puntos, el murciano Aaron Alonso García (subcampeón) y el madrileño Gabriel Quispe Arteaga (tercer clasificado).</w:t>
      </w:r>
    </w:p>
    <w:p w14:paraId="4919DE3C"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La aragonesa María Eizaguerri Floris se ha proclamado campeona de España con 6,5 puntos. Adhara Rodríguez Redondo de Canarias (6 puntos) y Joana Ros Alonso de Cataluña (5,5 puntos) han completado el podio como subcampeona y tercera clasificada respectivamente.</w:t>
      </w:r>
    </w:p>
    <w:p w14:paraId="006F6EF4" w14:textId="77777777" w:rsidR="006510B2" w:rsidRDefault="00C31AA2" w:rsidP="006510B2">
      <w:pPr>
        <w:pStyle w:val="NormalWeb"/>
        <w:spacing w:before="0" w:after="0"/>
        <w:textAlignment w:val="baseline"/>
        <w:rPr>
          <w:rFonts w:ascii="inherit" w:hAnsi="inherit"/>
          <w:color w:val="000000"/>
          <w:sz w:val="21"/>
          <w:szCs w:val="21"/>
        </w:rPr>
      </w:pPr>
      <w:hyperlink r:id="rId232" w:history="1">
        <w:r w:rsidR="006510B2">
          <w:rPr>
            <w:rStyle w:val="Hipervnculo"/>
            <w:rFonts w:ascii="inherit" w:hAnsi="inherit"/>
            <w:b/>
            <w:bCs/>
            <w:color w:val="E64946"/>
            <w:sz w:val="21"/>
            <w:szCs w:val="21"/>
            <w:bdr w:val="none" w:sz="0" w:space="0" w:color="auto" w:frame="1"/>
          </w:rPr>
          <w:t>Partidas en Chess24</w:t>
        </w:r>
      </w:hyperlink>
    </w:p>
    <w:p w14:paraId="4E00413C" w14:textId="77777777" w:rsidR="006510B2" w:rsidRDefault="00C31AA2" w:rsidP="006510B2">
      <w:pPr>
        <w:pStyle w:val="NormalWeb"/>
        <w:spacing w:before="0" w:after="0"/>
        <w:textAlignment w:val="baseline"/>
        <w:rPr>
          <w:rFonts w:ascii="inherit" w:hAnsi="inherit"/>
          <w:color w:val="000000"/>
          <w:sz w:val="21"/>
          <w:szCs w:val="21"/>
        </w:rPr>
      </w:pPr>
      <w:hyperlink r:id="rId233" w:history="1">
        <w:r w:rsidR="006510B2">
          <w:rPr>
            <w:rStyle w:val="Hipervnculo"/>
            <w:rFonts w:ascii="inherit" w:hAnsi="inherit"/>
            <w:b/>
            <w:bCs/>
            <w:color w:val="E64946"/>
            <w:sz w:val="21"/>
            <w:szCs w:val="21"/>
            <w:bdr w:val="none" w:sz="0" w:space="0" w:color="auto" w:frame="1"/>
          </w:rPr>
          <w:t>Clasificación en Info64</w:t>
        </w:r>
      </w:hyperlink>
    </w:p>
    <w:p w14:paraId="7AD37648" w14:textId="77777777" w:rsidR="006510B2" w:rsidRDefault="00C31AA2" w:rsidP="006510B2">
      <w:pPr>
        <w:pStyle w:val="NormalWeb"/>
        <w:spacing w:before="0" w:after="0"/>
        <w:textAlignment w:val="baseline"/>
        <w:rPr>
          <w:rFonts w:ascii="inherit" w:hAnsi="inherit"/>
          <w:color w:val="000000"/>
          <w:sz w:val="21"/>
          <w:szCs w:val="21"/>
        </w:rPr>
      </w:pPr>
      <w:hyperlink r:id="rId234" w:history="1">
        <w:r w:rsidR="006510B2">
          <w:rPr>
            <w:rStyle w:val="Hipervnculo"/>
            <w:rFonts w:ascii="inherit" w:hAnsi="inherit"/>
            <w:b/>
            <w:bCs/>
            <w:color w:val="E64946"/>
            <w:sz w:val="21"/>
            <w:szCs w:val="21"/>
            <w:bdr w:val="none" w:sz="0" w:space="0" w:color="auto" w:frame="1"/>
          </w:rPr>
          <w:t>Galería de Fotos</w:t>
        </w:r>
      </w:hyperlink>
    </w:p>
    <w:p w14:paraId="1D6DAB82" w14:textId="59D18633"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"C:\\var\\folders\\7y\\jgjbg5q515755nfnqt6gpfwr0000gn\\T\\com.microsoft.Word\\WebArchiveCopyPasteTempFiles\\DSC_0411.jpg"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63EB46C0" wp14:editId="540627F6">
            <wp:extent cx="5396230" cy="2730500"/>
            <wp:effectExtent l="0" t="0" r="127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396230" cy="2730500"/>
                    </a:xfrm>
                    <a:prstGeom prst="rect">
                      <a:avLst/>
                    </a:prstGeom>
                    <a:noFill/>
                    <a:ln>
                      <a:noFill/>
                    </a:ln>
                  </pic:spPr>
                </pic:pic>
              </a:graphicData>
            </a:graphic>
          </wp:inline>
        </w:drawing>
      </w:r>
      <w:r>
        <w:rPr>
          <w:rFonts w:ascii="inherit" w:hAnsi="inherit"/>
          <w:color w:val="000000"/>
          <w:sz w:val="21"/>
          <w:szCs w:val="21"/>
        </w:rPr>
        <w:fldChar w:fldCharType="end"/>
      </w:r>
    </w:p>
    <w:p w14:paraId="13595DBD" w14:textId="77777777" w:rsidR="006510B2" w:rsidRDefault="00C31AA2" w:rsidP="006510B2">
      <w:pPr>
        <w:pStyle w:val="Ttulo3"/>
        <w:spacing w:before="0"/>
        <w:textAlignment w:val="baseline"/>
        <w:rPr>
          <w:rFonts w:ascii="Helvetica" w:hAnsi="Helvetica"/>
          <w:color w:val="000000"/>
          <w:sz w:val="27"/>
          <w:szCs w:val="27"/>
        </w:rPr>
      </w:pPr>
      <w:hyperlink r:id="rId236" w:history="1">
        <w:r w:rsidR="006510B2">
          <w:rPr>
            <w:rStyle w:val="Hipervnculo"/>
            <w:rFonts w:ascii="inherit" w:hAnsi="inherit"/>
            <w:color w:val="E64946"/>
            <w:bdr w:val="none" w:sz="0" w:space="0" w:color="auto" w:frame="1"/>
          </w:rPr>
          <w:t>Campeonato de España Sub-14 Rápido</w:t>
        </w:r>
      </w:hyperlink>
    </w:p>
    <w:p w14:paraId="666DE862" w14:textId="16D77390"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"C:\\var\\folders\\7y\\jgjbg5q515755nfnqt6gpfwr0000gn\\T\\com.microsoft.Word\\WebArchiveCopyPasteTempFiles\\DSC_0221.jpg"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0B37FE02" wp14:editId="7E184CF1">
            <wp:extent cx="5396230" cy="4403090"/>
            <wp:effectExtent l="0" t="0" r="1270"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396230" cy="4403090"/>
                    </a:xfrm>
                    <a:prstGeom prst="rect">
                      <a:avLst/>
                    </a:prstGeom>
                    <a:noFill/>
                    <a:ln>
                      <a:noFill/>
                    </a:ln>
                  </pic:spPr>
                </pic:pic>
              </a:graphicData>
            </a:graphic>
          </wp:inline>
        </w:drawing>
      </w:r>
      <w:r>
        <w:rPr>
          <w:rFonts w:ascii="inherit" w:hAnsi="inherit"/>
          <w:color w:val="000000"/>
          <w:sz w:val="21"/>
          <w:szCs w:val="21"/>
        </w:rPr>
        <w:fldChar w:fldCharType="end"/>
      </w:r>
    </w:p>
    <w:p w14:paraId="2178F7CE"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Campeonato de España rápido en su categoría sub-14 ha contado con 168 participantes. El valenciano Andrés Luque Saiz se ha proclamado campeón del torneo con 8 puntos de 9 posibles. Con los mismos puntos el andaluz Alex Garrido Outón se ha hecho con el subcampeonato mientras que el jugador gallego Luca Rey Chimera ha ocupado la tercera posición con 7,5 puntos.</w:t>
      </w:r>
    </w:p>
    <w:p w14:paraId="38C76B82"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lastRenderedPageBreak/>
        <w:t>En la clasificación femenina, la madrileña Lulu Zhou se ha alzado con la victoria con 6,5 puntos, empatada con la segunda clasificada, la andaluza Rosa Adela Lorente Serrano. La canaria Jimena Pérez García con 6 puntos ha finalizado en la tercera posición.</w:t>
      </w:r>
    </w:p>
    <w:p w14:paraId="5574339D" w14:textId="77777777" w:rsidR="006510B2" w:rsidRDefault="00C31AA2" w:rsidP="006510B2">
      <w:pPr>
        <w:pStyle w:val="NormalWeb"/>
        <w:spacing w:before="0" w:after="0"/>
        <w:textAlignment w:val="baseline"/>
        <w:rPr>
          <w:rFonts w:ascii="inherit" w:hAnsi="inherit"/>
          <w:color w:val="000000"/>
          <w:sz w:val="21"/>
          <w:szCs w:val="21"/>
        </w:rPr>
      </w:pPr>
      <w:hyperlink r:id="rId238" w:history="1">
        <w:r w:rsidR="006510B2">
          <w:rPr>
            <w:rStyle w:val="Hipervnculo"/>
            <w:rFonts w:ascii="inherit" w:hAnsi="inherit"/>
            <w:b/>
            <w:bCs/>
            <w:color w:val="E64946"/>
            <w:sz w:val="21"/>
            <w:szCs w:val="21"/>
            <w:bdr w:val="none" w:sz="0" w:space="0" w:color="auto" w:frame="1"/>
          </w:rPr>
          <w:t>Partidas en Chess24</w:t>
        </w:r>
      </w:hyperlink>
    </w:p>
    <w:p w14:paraId="65ED029F" w14:textId="77777777" w:rsidR="006510B2" w:rsidRDefault="00C31AA2" w:rsidP="006510B2">
      <w:pPr>
        <w:pStyle w:val="NormalWeb"/>
        <w:spacing w:before="0" w:after="0"/>
        <w:textAlignment w:val="baseline"/>
        <w:rPr>
          <w:rFonts w:ascii="inherit" w:hAnsi="inherit"/>
          <w:color w:val="000000"/>
          <w:sz w:val="21"/>
          <w:szCs w:val="21"/>
        </w:rPr>
      </w:pPr>
      <w:hyperlink r:id="rId239" w:history="1">
        <w:r w:rsidR="006510B2">
          <w:rPr>
            <w:rStyle w:val="Hipervnculo"/>
            <w:rFonts w:ascii="inherit" w:hAnsi="inherit"/>
            <w:b/>
            <w:bCs/>
            <w:color w:val="E64946"/>
            <w:sz w:val="21"/>
            <w:szCs w:val="21"/>
            <w:bdr w:val="none" w:sz="0" w:space="0" w:color="auto" w:frame="1"/>
          </w:rPr>
          <w:t>Clasificación en Info64</w:t>
        </w:r>
      </w:hyperlink>
    </w:p>
    <w:p w14:paraId="508A7FE0" w14:textId="77777777" w:rsidR="006510B2" w:rsidRDefault="00C31AA2" w:rsidP="006510B2">
      <w:pPr>
        <w:pStyle w:val="NormalWeb"/>
        <w:spacing w:before="0" w:after="0"/>
        <w:textAlignment w:val="baseline"/>
        <w:rPr>
          <w:rFonts w:ascii="inherit" w:hAnsi="inherit"/>
          <w:color w:val="000000"/>
          <w:sz w:val="21"/>
          <w:szCs w:val="21"/>
        </w:rPr>
      </w:pPr>
      <w:hyperlink r:id="rId240" w:history="1">
        <w:r w:rsidR="006510B2">
          <w:rPr>
            <w:rStyle w:val="Hipervnculo"/>
            <w:rFonts w:ascii="inherit" w:hAnsi="inherit"/>
            <w:b/>
            <w:bCs/>
            <w:color w:val="E64946"/>
            <w:sz w:val="21"/>
            <w:szCs w:val="21"/>
            <w:bdr w:val="none" w:sz="0" w:space="0" w:color="auto" w:frame="1"/>
          </w:rPr>
          <w:t>Galería de Fotos</w:t>
        </w:r>
      </w:hyperlink>
    </w:p>
    <w:p w14:paraId="6C58A6B7" w14:textId="77777777" w:rsidR="006510B2" w:rsidRDefault="00C31AA2" w:rsidP="006510B2">
      <w:pPr>
        <w:pStyle w:val="Ttulo3"/>
        <w:spacing w:before="0"/>
        <w:textAlignment w:val="baseline"/>
        <w:rPr>
          <w:rFonts w:ascii="Helvetica" w:hAnsi="Helvetica"/>
          <w:color w:val="000000"/>
          <w:sz w:val="27"/>
          <w:szCs w:val="27"/>
        </w:rPr>
      </w:pPr>
      <w:hyperlink r:id="rId241" w:history="1">
        <w:r w:rsidR="006510B2">
          <w:rPr>
            <w:rStyle w:val="Hipervnculo"/>
            <w:rFonts w:ascii="inherit" w:hAnsi="inherit"/>
            <w:color w:val="E64946"/>
            <w:bdr w:val="none" w:sz="0" w:space="0" w:color="auto" w:frame="1"/>
          </w:rPr>
          <w:t>Campeonato de España Sub-14</w:t>
        </w:r>
      </w:hyperlink>
    </w:p>
    <w:p w14:paraId="20009B5D" w14:textId="2EB14CC8"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"C:\\var\\folders\\7y\\jgjbg5q515755nfnqt6gpfwr0000gn\\T\\com.microsoft.Word\\WebArchiveCopyPasteTempFiles\\DSC_9742.jpg"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054CBEED" wp14:editId="6C4549DC">
            <wp:extent cx="5396230" cy="3440430"/>
            <wp:effectExtent l="0" t="0" r="1270" b="127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396230" cy="3440430"/>
                    </a:xfrm>
                    <a:prstGeom prst="rect">
                      <a:avLst/>
                    </a:prstGeom>
                    <a:noFill/>
                    <a:ln>
                      <a:noFill/>
                    </a:ln>
                  </pic:spPr>
                </pic:pic>
              </a:graphicData>
            </a:graphic>
          </wp:inline>
        </w:drawing>
      </w:r>
      <w:r>
        <w:rPr>
          <w:rFonts w:ascii="inherit" w:hAnsi="inherit"/>
          <w:color w:val="000000"/>
          <w:sz w:val="21"/>
          <w:szCs w:val="21"/>
        </w:rPr>
        <w:fldChar w:fldCharType="end"/>
      </w:r>
    </w:p>
    <w:p w14:paraId="52551361"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Rubén Fernández López de Galicia se ha alzado con el Campeonato de España en la categoría sub-14 con un total de 8 puntos de 9 posibles. El andaluz Alex Garrido Outón ha finalizado subcampeón empatado a 7,5 puntos con el jugador madrileño Sebastián Reyes Peñas, quién ha finalizado en tercera posición.</w:t>
      </w:r>
    </w:p>
    <w:p w14:paraId="24D54CDA"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Lulu Zhou de Madrid se ha proclamado campeona de España finalizando con 6,5 puntos. La han acompañado en el podio empatadas a puntos, las navarras Marta Roldán Marqués como subcampeona y Leyre Abrisqueta Zudaire como tercera clasificada.</w:t>
      </w:r>
    </w:p>
    <w:p w14:paraId="25F20E28" w14:textId="77777777" w:rsidR="006510B2" w:rsidRDefault="00C31AA2" w:rsidP="006510B2">
      <w:pPr>
        <w:pStyle w:val="NormalWeb"/>
        <w:spacing w:before="0" w:after="0"/>
        <w:textAlignment w:val="baseline"/>
        <w:rPr>
          <w:rFonts w:ascii="inherit" w:hAnsi="inherit"/>
          <w:color w:val="000000"/>
          <w:sz w:val="21"/>
          <w:szCs w:val="21"/>
        </w:rPr>
      </w:pPr>
      <w:hyperlink r:id="rId243" w:history="1">
        <w:r w:rsidR="006510B2">
          <w:rPr>
            <w:rStyle w:val="Hipervnculo"/>
            <w:rFonts w:ascii="inherit" w:hAnsi="inherit"/>
            <w:b/>
            <w:bCs/>
            <w:color w:val="E64946"/>
            <w:sz w:val="21"/>
            <w:szCs w:val="21"/>
            <w:bdr w:val="none" w:sz="0" w:space="0" w:color="auto" w:frame="1"/>
          </w:rPr>
          <w:t>Partidas en Chess24</w:t>
        </w:r>
      </w:hyperlink>
    </w:p>
    <w:p w14:paraId="5215C888" w14:textId="77777777" w:rsidR="006510B2" w:rsidRDefault="00C31AA2" w:rsidP="006510B2">
      <w:pPr>
        <w:pStyle w:val="NormalWeb"/>
        <w:spacing w:before="0" w:after="0"/>
        <w:textAlignment w:val="baseline"/>
        <w:rPr>
          <w:rFonts w:ascii="inherit" w:hAnsi="inherit"/>
          <w:color w:val="000000"/>
          <w:sz w:val="21"/>
          <w:szCs w:val="21"/>
        </w:rPr>
      </w:pPr>
      <w:hyperlink r:id="rId244" w:history="1">
        <w:r w:rsidR="006510B2">
          <w:rPr>
            <w:rStyle w:val="Hipervnculo"/>
            <w:rFonts w:ascii="inherit" w:hAnsi="inherit"/>
            <w:b/>
            <w:bCs/>
            <w:color w:val="E64946"/>
            <w:sz w:val="21"/>
            <w:szCs w:val="21"/>
            <w:bdr w:val="none" w:sz="0" w:space="0" w:color="auto" w:frame="1"/>
          </w:rPr>
          <w:t>Clasificación en Info64</w:t>
        </w:r>
      </w:hyperlink>
    </w:p>
    <w:p w14:paraId="28BAE57F" w14:textId="77777777" w:rsidR="006510B2" w:rsidRDefault="00C31AA2" w:rsidP="006510B2">
      <w:pPr>
        <w:pStyle w:val="NormalWeb"/>
        <w:spacing w:before="0" w:after="0"/>
        <w:textAlignment w:val="baseline"/>
        <w:rPr>
          <w:rFonts w:ascii="inherit" w:hAnsi="inherit"/>
          <w:color w:val="000000"/>
          <w:sz w:val="21"/>
          <w:szCs w:val="21"/>
        </w:rPr>
      </w:pPr>
      <w:hyperlink r:id="rId245" w:history="1">
        <w:r w:rsidR="006510B2">
          <w:rPr>
            <w:rStyle w:val="Hipervnculo"/>
            <w:rFonts w:ascii="inherit" w:hAnsi="inherit"/>
            <w:b/>
            <w:bCs/>
            <w:color w:val="E64946"/>
            <w:sz w:val="21"/>
            <w:szCs w:val="21"/>
            <w:bdr w:val="none" w:sz="0" w:space="0" w:color="auto" w:frame="1"/>
          </w:rPr>
          <w:t>Galería de Fotos</w:t>
        </w:r>
      </w:hyperlink>
    </w:p>
    <w:p w14:paraId="2502F5AE" w14:textId="57D034D9" w:rsidR="006510B2" w:rsidRDefault="006510B2" w:rsidP="006510B2">
      <w:pPr>
        <w:textAlignment w:val="baseline"/>
        <w:rPr>
          <w:rFonts w:ascii="inherit" w:hAnsi="inherit"/>
          <w:color w:val="000000"/>
          <w:sz w:val="21"/>
          <w:szCs w:val="21"/>
        </w:rPr>
      </w:pPr>
      <w:r>
        <w:rPr>
          <w:rFonts w:ascii="inherit" w:hAnsi="inherit"/>
          <w:color w:val="000000"/>
          <w:sz w:val="21"/>
          <w:szCs w:val="21"/>
        </w:rPr>
        <w:lastRenderedPageBreak/>
        <w:fldChar w:fldCharType="begin"/>
      </w:r>
      <w:r w:rsidR="00C31AA2">
        <w:rPr>
          <w:rFonts w:ascii="inherit" w:hAnsi="inherit"/>
          <w:color w:val="000000"/>
          <w:sz w:val="21"/>
          <w:szCs w:val="21"/>
        </w:rPr>
        <w:instrText xml:space="preserve"> INCLUDEPICTURE "C:\\var\\folders\\7y\\jgjbg5q515755nfnqt6gpfwr0000gn\\T\\com.microsoft.Word\\WebArchiveCopyPasteTempFiles\\DSC_8487.jpg"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392F6CDE" wp14:editId="6B704282">
            <wp:extent cx="5396230" cy="2465705"/>
            <wp:effectExtent l="0" t="0" r="127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396230" cy="2465705"/>
                    </a:xfrm>
                    <a:prstGeom prst="rect">
                      <a:avLst/>
                    </a:prstGeom>
                    <a:noFill/>
                    <a:ln>
                      <a:noFill/>
                    </a:ln>
                  </pic:spPr>
                </pic:pic>
              </a:graphicData>
            </a:graphic>
          </wp:inline>
        </w:drawing>
      </w:r>
      <w:r>
        <w:rPr>
          <w:rFonts w:ascii="inherit" w:hAnsi="inherit"/>
          <w:color w:val="000000"/>
          <w:sz w:val="21"/>
          <w:szCs w:val="21"/>
        </w:rPr>
        <w:fldChar w:fldCharType="end"/>
      </w:r>
    </w:p>
    <w:p w14:paraId="7D97E50E" w14:textId="77777777" w:rsidR="006510B2" w:rsidRDefault="00C31AA2" w:rsidP="006510B2">
      <w:pPr>
        <w:pStyle w:val="Ttulo3"/>
        <w:spacing w:before="0"/>
        <w:textAlignment w:val="baseline"/>
        <w:rPr>
          <w:rFonts w:ascii="Helvetica" w:hAnsi="Helvetica"/>
          <w:color w:val="000000"/>
          <w:sz w:val="27"/>
          <w:szCs w:val="27"/>
        </w:rPr>
      </w:pPr>
      <w:hyperlink r:id="rId247" w:history="1">
        <w:r w:rsidR="006510B2">
          <w:rPr>
            <w:rStyle w:val="Hipervnculo"/>
            <w:rFonts w:ascii="inherit" w:hAnsi="inherit"/>
            <w:color w:val="E64946"/>
            <w:bdr w:val="none" w:sz="0" w:space="0" w:color="auto" w:frame="1"/>
          </w:rPr>
          <w:t>Campeonato de España Sub-12 Rápido</w:t>
        </w:r>
      </w:hyperlink>
    </w:p>
    <w:p w14:paraId="473B49EA" w14:textId="59BF49C1"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"C:\\var\\folders\\7y\\jgjbg5q515755nfnqt6gpfwr0000gn\\T\\com.microsoft.Word\\WebArchiveCopyPasteTempFiles\\IMG_20190707_145522.jpg"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4CB46877" wp14:editId="40188528">
            <wp:extent cx="5396230" cy="4377690"/>
            <wp:effectExtent l="0" t="0" r="1270" b="381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396230" cy="4377690"/>
                    </a:xfrm>
                    <a:prstGeom prst="rect">
                      <a:avLst/>
                    </a:prstGeom>
                    <a:noFill/>
                    <a:ln>
                      <a:noFill/>
                    </a:ln>
                  </pic:spPr>
                </pic:pic>
              </a:graphicData>
            </a:graphic>
          </wp:inline>
        </w:drawing>
      </w:r>
      <w:r>
        <w:rPr>
          <w:rFonts w:ascii="inherit" w:hAnsi="inherit"/>
          <w:color w:val="000000"/>
          <w:sz w:val="21"/>
          <w:szCs w:val="21"/>
        </w:rPr>
        <w:fldChar w:fldCharType="end"/>
      </w:r>
    </w:p>
    <w:p w14:paraId="488F6B5A"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navarro Javier Habans Aguerrea se ha alzado con el Campeonato de España en la categoría sub-12 Rápido con un total de 8 puntos de 9 posibles. Le han acompañado en el podio, Xulio del Prado Rodríguez de Galicia y Manuel Ermachenko de Baleares, ambos con 7,5 puntos.</w:t>
      </w:r>
    </w:p>
    <w:p w14:paraId="41163144"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En la clasificación femenina, Ángela Ivorra Ivorra de Valencia ha finalizado en primera posición con 6,5 puntos. Han completado el podio, la gallega Paula Suárez Gómez como subcampeona (6 puntos) y la balear Cristina Sureda González como tercera clasificada (5,5 puntos).</w:t>
      </w:r>
    </w:p>
    <w:p w14:paraId="0B6CC1D1" w14:textId="77777777" w:rsidR="006510B2" w:rsidRDefault="00C31AA2" w:rsidP="006510B2">
      <w:pPr>
        <w:pStyle w:val="NormalWeb"/>
        <w:spacing w:before="0" w:after="0"/>
        <w:textAlignment w:val="baseline"/>
        <w:rPr>
          <w:rFonts w:ascii="inherit" w:hAnsi="inherit"/>
          <w:color w:val="000000"/>
          <w:sz w:val="21"/>
          <w:szCs w:val="21"/>
        </w:rPr>
      </w:pPr>
      <w:hyperlink r:id="rId249" w:history="1">
        <w:r w:rsidR="006510B2">
          <w:rPr>
            <w:rStyle w:val="Hipervnculo"/>
            <w:rFonts w:ascii="inherit" w:hAnsi="inherit"/>
            <w:b/>
            <w:bCs/>
            <w:color w:val="E64946"/>
            <w:sz w:val="21"/>
            <w:szCs w:val="21"/>
            <w:bdr w:val="none" w:sz="0" w:space="0" w:color="auto" w:frame="1"/>
          </w:rPr>
          <w:t>Partidas en Chess24</w:t>
        </w:r>
      </w:hyperlink>
    </w:p>
    <w:p w14:paraId="665426AC" w14:textId="77777777" w:rsidR="006510B2" w:rsidRDefault="00C31AA2" w:rsidP="006510B2">
      <w:pPr>
        <w:pStyle w:val="NormalWeb"/>
        <w:spacing w:before="0" w:after="0"/>
        <w:textAlignment w:val="baseline"/>
        <w:rPr>
          <w:rFonts w:ascii="inherit" w:hAnsi="inherit"/>
          <w:color w:val="000000"/>
          <w:sz w:val="21"/>
          <w:szCs w:val="21"/>
        </w:rPr>
      </w:pPr>
      <w:hyperlink r:id="rId250" w:history="1">
        <w:r w:rsidR="006510B2">
          <w:rPr>
            <w:rStyle w:val="Hipervnculo"/>
            <w:rFonts w:ascii="inherit" w:hAnsi="inherit"/>
            <w:b/>
            <w:bCs/>
            <w:color w:val="E64946"/>
            <w:sz w:val="21"/>
            <w:szCs w:val="21"/>
            <w:bdr w:val="none" w:sz="0" w:space="0" w:color="auto" w:frame="1"/>
          </w:rPr>
          <w:t>Clasificación en Info64</w:t>
        </w:r>
      </w:hyperlink>
    </w:p>
    <w:p w14:paraId="455C73B8" w14:textId="77777777" w:rsidR="006510B2" w:rsidRDefault="00C31AA2" w:rsidP="006510B2">
      <w:pPr>
        <w:pStyle w:val="NormalWeb"/>
        <w:spacing w:before="0" w:after="0"/>
        <w:textAlignment w:val="baseline"/>
        <w:rPr>
          <w:rFonts w:ascii="inherit" w:hAnsi="inherit"/>
          <w:color w:val="000000"/>
          <w:sz w:val="21"/>
          <w:szCs w:val="21"/>
        </w:rPr>
      </w:pPr>
      <w:hyperlink r:id="rId251" w:history="1">
        <w:r w:rsidR="006510B2">
          <w:rPr>
            <w:rStyle w:val="Hipervnculo"/>
            <w:rFonts w:ascii="inherit" w:hAnsi="inherit"/>
            <w:b/>
            <w:bCs/>
            <w:color w:val="E64946"/>
            <w:sz w:val="21"/>
            <w:szCs w:val="21"/>
            <w:bdr w:val="none" w:sz="0" w:space="0" w:color="auto" w:frame="1"/>
          </w:rPr>
          <w:t>Galería de Fotos</w:t>
        </w:r>
      </w:hyperlink>
    </w:p>
    <w:p w14:paraId="06D02E84" w14:textId="77777777" w:rsidR="006510B2" w:rsidRDefault="00C31AA2" w:rsidP="006510B2">
      <w:pPr>
        <w:pStyle w:val="Ttulo3"/>
        <w:spacing w:before="0"/>
        <w:textAlignment w:val="baseline"/>
        <w:rPr>
          <w:rFonts w:ascii="Helvetica" w:hAnsi="Helvetica"/>
          <w:color w:val="000000"/>
          <w:sz w:val="27"/>
          <w:szCs w:val="27"/>
        </w:rPr>
      </w:pPr>
      <w:hyperlink r:id="rId252" w:history="1">
        <w:r w:rsidR="006510B2">
          <w:rPr>
            <w:rStyle w:val="Hipervnculo"/>
            <w:rFonts w:ascii="inherit" w:hAnsi="inherit"/>
            <w:color w:val="E64946"/>
            <w:bdr w:val="none" w:sz="0" w:space="0" w:color="auto" w:frame="1"/>
          </w:rPr>
          <w:t>Campeonato de España Sub-12</w:t>
        </w:r>
      </w:hyperlink>
    </w:p>
    <w:p w14:paraId="7B953B2B" w14:textId="10EB2571"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"C:\\var\\folders\\7y\\jgjbg5q515755nfnqt6gpfwr0000gn\\T\\com.microsoft.Word\\WebArchiveCopyPasteTempFiles\\untitled.png"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07B926E7" wp14:editId="65161773">
            <wp:extent cx="5396230" cy="4048125"/>
            <wp:effectExtent l="0" t="0" r="1270" b="317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396230" cy="4048125"/>
                    </a:xfrm>
                    <a:prstGeom prst="rect">
                      <a:avLst/>
                    </a:prstGeom>
                    <a:noFill/>
                    <a:ln>
                      <a:noFill/>
                    </a:ln>
                  </pic:spPr>
                </pic:pic>
              </a:graphicData>
            </a:graphic>
          </wp:inline>
        </w:drawing>
      </w:r>
      <w:r>
        <w:rPr>
          <w:rFonts w:ascii="inherit" w:hAnsi="inherit"/>
          <w:color w:val="000000"/>
          <w:sz w:val="21"/>
          <w:szCs w:val="21"/>
        </w:rPr>
        <w:fldChar w:fldCharType="end"/>
      </w:r>
    </w:p>
    <w:p w14:paraId="270BC9D2"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asturiano Diego Vergara Antón se ha alzado con el Campeonato de España en la categoría sub-12 con un total de 7,5 puntos de 9 posibles. Le han acompañado en el podio, empatados a puntos, el valenciano Diego Macías Pino y el andaluz Ángel Serrano Almendros.</w:t>
      </w:r>
    </w:p>
    <w:p w14:paraId="0A4A5808"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En la clasificación femenina, la catalana Arami Lobo Pereira se ha proclamado campeona de España con 5,5puntos y un mejor desempate que la segunda clasificada Claudia Mullor Pena de Andalucía. Finalmente, ha completado el podio Jana Moll Pons de Baleares, con los mismos puntos que ambas jugadoras.</w:t>
      </w:r>
    </w:p>
    <w:p w14:paraId="611FDD1B" w14:textId="77777777" w:rsidR="006510B2" w:rsidRDefault="00C31AA2" w:rsidP="006510B2">
      <w:pPr>
        <w:pStyle w:val="NormalWeb"/>
        <w:spacing w:before="0" w:after="0"/>
        <w:textAlignment w:val="baseline"/>
        <w:rPr>
          <w:rFonts w:ascii="inherit" w:hAnsi="inherit"/>
          <w:color w:val="000000"/>
          <w:sz w:val="21"/>
          <w:szCs w:val="21"/>
        </w:rPr>
      </w:pPr>
      <w:hyperlink r:id="rId254" w:history="1">
        <w:r w:rsidR="006510B2">
          <w:rPr>
            <w:rStyle w:val="Hipervnculo"/>
            <w:rFonts w:ascii="inherit" w:hAnsi="inherit"/>
            <w:b/>
            <w:bCs/>
            <w:color w:val="E64946"/>
            <w:sz w:val="21"/>
            <w:szCs w:val="21"/>
            <w:bdr w:val="none" w:sz="0" w:space="0" w:color="auto" w:frame="1"/>
          </w:rPr>
          <w:t>Partidas en Chess24</w:t>
        </w:r>
      </w:hyperlink>
    </w:p>
    <w:p w14:paraId="1E724979" w14:textId="77777777" w:rsidR="006510B2" w:rsidRDefault="00C31AA2" w:rsidP="006510B2">
      <w:pPr>
        <w:pStyle w:val="NormalWeb"/>
        <w:spacing w:before="0" w:after="0"/>
        <w:textAlignment w:val="baseline"/>
        <w:rPr>
          <w:rFonts w:ascii="inherit" w:hAnsi="inherit"/>
          <w:color w:val="000000"/>
          <w:sz w:val="21"/>
          <w:szCs w:val="21"/>
        </w:rPr>
      </w:pPr>
      <w:hyperlink r:id="rId255" w:history="1">
        <w:r w:rsidR="006510B2">
          <w:rPr>
            <w:rStyle w:val="Hipervnculo"/>
            <w:rFonts w:ascii="inherit" w:hAnsi="inherit"/>
            <w:b/>
            <w:bCs/>
            <w:color w:val="E64946"/>
            <w:sz w:val="21"/>
            <w:szCs w:val="21"/>
            <w:bdr w:val="none" w:sz="0" w:space="0" w:color="auto" w:frame="1"/>
          </w:rPr>
          <w:t>Clasificación en Info64</w:t>
        </w:r>
      </w:hyperlink>
    </w:p>
    <w:p w14:paraId="217979AE" w14:textId="77777777" w:rsidR="006510B2" w:rsidRDefault="00C31AA2" w:rsidP="006510B2">
      <w:pPr>
        <w:pStyle w:val="NormalWeb"/>
        <w:spacing w:before="0" w:after="0"/>
        <w:textAlignment w:val="baseline"/>
        <w:rPr>
          <w:rFonts w:ascii="inherit" w:hAnsi="inherit"/>
          <w:color w:val="000000"/>
          <w:sz w:val="21"/>
          <w:szCs w:val="21"/>
        </w:rPr>
      </w:pPr>
      <w:hyperlink r:id="rId256" w:history="1">
        <w:r w:rsidR="006510B2">
          <w:rPr>
            <w:rStyle w:val="Hipervnculo"/>
            <w:rFonts w:ascii="inherit" w:hAnsi="inherit"/>
            <w:b/>
            <w:bCs/>
            <w:color w:val="E64946"/>
            <w:sz w:val="21"/>
            <w:szCs w:val="21"/>
            <w:bdr w:val="none" w:sz="0" w:space="0" w:color="auto" w:frame="1"/>
          </w:rPr>
          <w:t>Galería de Fotos</w:t>
        </w:r>
      </w:hyperlink>
    </w:p>
    <w:p w14:paraId="4C3DD011" w14:textId="4B2B0F37" w:rsidR="006510B2" w:rsidRDefault="006510B2" w:rsidP="006510B2">
      <w:pPr>
        <w:textAlignment w:val="baseline"/>
        <w:rPr>
          <w:rFonts w:ascii="inherit" w:hAnsi="inherit"/>
          <w:color w:val="000000"/>
          <w:sz w:val="21"/>
          <w:szCs w:val="21"/>
        </w:rPr>
      </w:pPr>
      <w:r>
        <w:rPr>
          <w:rFonts w:ascii="inherit" w:hAnsi="inherit"/>
          <w:color w:val="000000"/>
          <w:sz w:val="21"/>
          <w:szCs w:val="21"/>
        </w:rPr>
        <w:lastRenderedPageBreak/>
        <w:fldChar w:fldCharType="begin"/>
      </w:r>
      <w:r w:rsidR="00C31AA2">
        <w:rPr>
          <w:rFonts w:ascii="inherit" w:hAnsi="inherit"/>
          <w:color w:val="000000"/>
          <w:sz w:val="21"/>
          <w:szCs w:val="21"/>
        </w:rPr>
        <w:instrText xml:space="preserve"> INCLUDEPICTURE "C:\\var\\folders\\7y\\jgjbg5q515755nfnqt6gpfwr0000gn\\T\\com.microsoft.Word\\WebArchiveCopyPasteTempFiles\\65450123_2259191447725215_797290451492143104_o.jpg"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1B8E8513" wp14:editId="4593EBC4">
            <wp:extent cx="5396230" cy="2035175"/>
            <wp:effectExtent l="0" t="0" r="127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396230" cy="2035175"/>
                    </a:xfrm>
                    <a:prstGeom prst="rect">
                      <a:avLst/>
                    </a:prstGeom>
                    <a:noFill/>
                    <a:ln>
                      <a:noFill/>
                    </a:ln>
                  </pic:spPr>
                </pic:pic>
              </a:graphicData>
            </a:graphic>
          </wp:inline>
        </w:drawing>
      </w:r>
      <w:r>
        <w:rPr>
          <w:rFonts w:ascii="inherit" w:hAnsi="inherit"/>
          <w:color w:val="000000"/>
          <w:sz w:val="21"/>
          <w:szCs w:val="21"/>
        </w:rPr>
        <w:fldChar w:fldCharType="end"/>
      </w:r>
    </w:p>
    <w:p w14:paraId="7A63FD6E" w14:textId="77777777" w:rsidR="006510B2" w:rsidRDefault="00C31AA2" w:rsidP="006510B2">
      <w:pPr>
        <w:pStyle w:val="Ttulo3"/>
        <w:spacing w:before="0"/>
        <w:textAlignment w:val="baseline"/>
        <w:rPr>
          <w:rFonts w:ascii="Helvetica" w:hAnsi="Helvetica"/>
          <w:color w:val="000000"/>
          <w:sz w:val="27"/>
          <w:szCs w:val="27"/>
        </w:rPr>
      </w:pPr>
      <w:hyperlink r:id="rId258" w:history="1">
        <w:r w:rsidR="006510B2">
          <w:rPr>
            <w:rStyle w:val="Hipervnculo"/>
            <w:rFonts w:ascii="inherit" w:hAnsi="inherit"/>
            <w:color w:val="E64946"/>
            <w:bdr w:val="none" w:sz="0" w:space="0" w:color="auto" w:frame="1"/>
          </w:rPr>
          <w:t>Campeonato de España Sub-10 Rápido</w:t>
        </w:r>
      </w:hyperlink>
    </w:p>
    <w:p w14:paraId="68FE5C52" w14:textId="138C99BA"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"C:\\var\\folders\\7y\\jgjbg5q515755nfnqt6gpfwr0000gn\\T\\com.microsoft.Word\\WebArchiveCopyPasteTempFiles\\DSC_6348.jpg"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56C88B14" wp14:editId="668C660A">
            <wp:extent cx="5396230" cy="4234180"/>
            <wp:effectExtent l="0" t="0" r="127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396230" cy="4234180"/>
                    </a:xfrm>
                    <a:prstGeom prst="rect">
                      <a:avLst/>
                    </a:prstGeom>
                    <a:noFill/>
                    <a:ln>
                      <a:noFill/>
                    </a:ln>
                  </pic:spPr>
                </pic:pic>
              </a:graphicData>
            </a:graphic>
          </wp:inline>
        </w:drawing>
      </w:r>
      <w:r>
        <w:rPr>
          <w:rFonts w:ascii="inherit" w:hAnsi="inherit"/>
          <w:color w:val="000000"/>
          <w:sz w:val="21"/>
          <w:szCs w:val="21"/>
        </w:rPr>
        <w:fldChar w:fldCharType="end"/>
      </w:r>
    </w:p>
    <w:p w14:paraId="01289D45"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Campeonato de España rápido en su categoría sub-10 ha contado con 100 participantes. El catalán Daniel Salinas Tomás se ha proclamado campeón del torneo con 7,5 puntos de 9 posibles. Con los mismos puntos pero peor desempate, el cántabro Dani Tabuenca Mendataurigoitia se ha hecho con el subcampeonato. El jugador murciano Pablo Martínez Soriano ha ocupado la tercera posición con 7 puntos y un mejor desempate que otros cinco jugadores</w:t>
      </w:r>
    </w:p>
    <w:p w14:paraId="0E260DA0"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En la clasificación femenina, la murciana Elena Rodríguez Cánovas con 5,5 puntos se ha alzado con la victoria, mientras que con medio punto menos Remedios Sofía Maldonado Mena de Andalucía se hacía con el subcampeonato. Con 4,5 puntos, la jugadora de Navarra Irati Pérez Azanza ha completado el podio.</w:t>
      </w:r>
    </w:p>
    <w:p w14:paraId="64E57762" w14:textId="77777777" w:rsidR="006510B2" w:rsidRDefault="00C31AA2" w:rsidP="006510B2">
      <w:pPr>
        <w:pStyle w:val="NormalWeb"/>
        <w:spacing w:before="0" w:after="0"/>
        <w:textAlignment w:val="baseline"/>
        <w:rPr>
          <w:rFonts w:ascii="inherit" w:hAnsi="inherit"/>
          <w:color w:val="000000"/>
          <w:sz w:val="21"/>
          <w:szCs w:val="21"/>
        </w:rPr>
      </w:pPr>
      <w:hyperlink r:id="rId260" w:history="1">
        <w:r w:rsidR="006510B2">
          <w:rPr>
            <w:rStyle w:val="Hipervnculo"/>
            <w:rFonts w:ascii="inherit" w:hAnsi="inherit"/>
            <w:b/>
            <w:bCs/>
            <w:color w:val="E64946"/>
            <w:sz w:val="21"/>
            <w:szCs w:val="21"/>
            <w:bdr w:val="none" w:sz="0" w:space="0" w:color="auto" w:frame="1"/>
          </w:rPr>
          <w:t>Partidas en Chess24</w:t>
        </w:r>
      </w:hyperlink>
    </w:p>
    <w:p w14:paraId="5221E226" w14:textId="77777777" w:rsidR="006510B2" w:rsidRDefault="00C31AA2" w:rsidP="006510B2">
      <w:pPr>
        <w:pStyle w:val="NormalWeb"/>
        <w:spacing w:before="0" w:after="0"/>
        <w:textAlignment w:val="baseline"/>
        <w:rPr>
          <w:rFonts w:ascii="inherit" w:hAnsi="inherit"/>
          <w:color w:val="000000"/>
          <w:sz w:val="21"/>
          <w:szCs w:val="21"/>
        </w:rPr>
      </w:pPr>
      <w:hyperlink r:id="rId261" w:history="1">
        <w:r w:rsidR="006510B2">
          <w:rPr>
            <w:rStyle w:val="Hipervnculo"/>
            <w:rFonts w:ascii="inherit" w:hAnsi="inherit"/>
            <w:b/>
            <w:bCs/>
            <w:color w:val="E64946"/>
            <w:sz w:val="21"/>
            <w:szCs w:val="21"/>
            <w:bdr w:val="none" w:sz="0" w:space="0" w:color="auto" w:frame="1"/>
          </w:rPr>
          <w:t>Clasificación en Info64</w:t>
        </w:r>
      </w:hyperlink>
    </w:p>
    <w:p w14:paraId="78EDB168" w14:textId="77777777" w:rsidR="006510B2" w:rsidRDefault="00C31AA2" w:rsidP="006510B2">
      <w:pPr>
        <w:pStyle w:val="NormalWeb"/>
        <w:spacing w:before="0" w:after="0"/>
        <w:textAlignment w:val="baseline"/>
        <w:rPr>
          <w:rFonts w:ascii="inherit" w:hAnsi="inherit"/>
          <w:color w:val="000000"/>
          <w:sz w:val="21"/>
          <w:szCs w:val="21"/>
        </w:rPr>
      </w:pPr>
      <w:hyperlink r:id="rId262" w:history="1">
        <w:r w:rsidR="006510B2">
          <w:rPr>
            <w:rStyle w:val="Hipervnculo"/>
            <w:rFonts w:ascii="inherit" w:hAnsi="inherit"/>
            <w:b/>
            <w:bCs/>
            <w:color w:val="E64946"/>
            <w:sz w:val="21"/>
            <w:szCs w:val="21"/>
            <w:bdr w:val="none" w:sz="0" w:space="0" w:color="auto" w:frame="1"/>
          </w:rPr>
          <w:t>Galería de Fotos</w:t>
        </w:r>
      </w:hyperlink>
    </w:p>
    <w:p w14:paraId="51BBC84F" w14:textId="77777777" w:rsidR="006510B2" w:rsidRDefault="006510B2" w:rsidP="006510B2">
      <w:pPr>
        <w:pStyle w:val="Ttulo1"/>
        <w:textAlignment w:val="baseline"/>
        <w:rPr>
          <w:rFonts w:ascii="Helvetica" w:hAnsi="Helvetica"/>
          <w:color w:val="000000"/>
        </w:rPr>
      </w:pPr>
      <w:r>
        <w:rPr>
          <w:rFonts w:ascii="Helvetica" w:hAnsi="Helvetica"/>
          <w:color w:val="000000"/>
        </w:rPr>
        <w:t>Campeonato de España Sub-10</w:t>
      </w:r>
    </w:p>
    <w:p w14:paraId="2C005D56" w14:textId="2A3E9AC7"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"C:\\var\\folders\\7y\\jgjbg5q515755nfnqt6gpfwr0000gn\\T\\com.microsoft.Word\\WebArchiveCopyPasteTempFiles\\65251532_2257669867877373_1397006763781259264_oa.jpg"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33337D6D" wp14:editId="595F98BC">
            <wp:extent cx="5396230" cy="3543935"/>
            <wp:effectExtent l="0" t="0" r="127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396230" cy="3543935"/>
                    </a:xfrm>
                    <a:prstGeom prst="rect">
                      <a:avLst/>
                    </a:prstGeom>
                    <a:noFill/>
                    <a:ln>
                      <a:noFill/>
                    </a:ln>
                  </pic:spPr>
                </pic:pic>
              </a:graphicData>
            </a:graphic>
          </wp:inline>
        </w:drawing>
      </w:r>
      <w:r>
        <w:rPr>
          <w:rFonts w:ascii="inherit" w:hAnsi="inherit"/>
          <w:color w:val="000000"/>
          <w:sz w:val="21"/>
          <w:szCs w:val="21"/>
        </w:rPr>
        <w:fldChar w:fldCharType="end"/>
      </w:r>
    </w:p>
    <w:p w14:paraId="25096F88"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jugador valenciano Iván Povshednyi se ha alzado con el Campeonato de España en la categoría sub-10 con un total de 8 puntos de 9 posibles. Le han acompañado en el podio el también valenciano Volodymyr Malinovsky, con 7,5 puntos, como subcampéon y el catalán Daniel Salinas Tomás como tercer clasificado con 7 puntos.</w:t>
      </w:r>
    </w:p>
    <w:p w14:paraId="76086C3A"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La murciana Elena Rodríguez Canovas se ha proclamado campeona de España con 6 puntos. En segunda posición y a tan solo medio punto ha finalizado Ariadna Muñoz Correa de Andalucía. La jugadora gallega Ángela Castiñeira González con 5 puntos se ha aupado hasta la tercera plaza.</w:t>
      </w:r>
    </w:p>
    <w:p w14:paraId="3C2CD346" w14:textId="77777777" w:rsidR="006510B2" w:rsidRDefault="00C31AA2" w:rsidP="006510B2">
      <w:pPr>
        <w:pStyle w:val="NormalWeb"/>
        <w:spacing w:before="0" w:after="0"/>
        <w:textAlignment w:val="baseline"/>
        <w:rPr>
          <w:rFonts w:ascii="inherit" w:hAnsi="inherit"/>
          <w:color w:val="000000"/>
          <w:sz w:val="21"/>
          <w:szCs w:val="21"/>
        </w:rPr>
      </w:pPr>
      <w:hyperlink r:id="rId264" w:history="1">
        <w:r w:rsidR="006510B2">
          <w:rPr>
            <w:rStyle w:val="Hipervnculo"/>
            <w:rFonts w:ascii="inherit" w:hAnsi="inherit"/>
            <w:b/>
            <w:bCs/>
            <w:color w:val="E64946"/>
            <w:sz w:val="21"/>
            <w:szCs w:val="21"/>
            <w:bdr w:val="none" w:sz="0" w:space="0" w:color="auto" w:frame="1"/>
          </w:rPr>
          <w:t>Partidas en Chess24</w:t>
        </w:r>
      </w:hyperlink>
    </w:p>
    <w:p w14:paraId="1EB1F4FB" w14:textId="77777777" w:rsidR="006510B2" w:rsidRDefault="00C31AA2" w:rsidP="006510B2">
      <w:pPr>
        <w:pStyle w:val="NormalWeb"/>
        <w:spacing w:before="0" w:after="0"/>
        <w:textAlignment w:val="baseline"/>
        <w:rPr>
          <w:rFonts w:ascii="inherit" w:hAnsi="inherit"/>
          <w:color w:val="000000"/>
          <w:sz w:val="21"/>
          <w:szCs w:val="21"/>
        </w:rPr>
      </w:pPr>
      <w:hyperlink r:id="rId265" w:history="1">
        <w:r w:rsidR="006510B2">
          <w:rPr>
            <w:rStyle w:val="Hipervnculo"/>
            <w:rFonts w:ascii="inherit" w:hAnsi="inherit"/>
            <w:b/>
            <w:bCs/>
            <w:color w:val="E64946"/>
            <w:sz w:val="21"/>
            <w:szCs w:val="21"/>
            <w:bdr w:val="none" w:sz="0" w:space="0" w:color="auto" w:frame="1"/>
          </w:rPr>
          <w:t>Clasificación en Info64</w:t>
        </w:r>
      </w:hyperlink>
    </w:p>
    <w:p w14:paraId="2C0FFEC7" w14:textId="77777777" w:rsidR="006510B2" w:rsidRDefault="00C31AA2" w:rsidP="006510B2">
      <w:pPr>
        <w:pStyle w:val="NormalWeb"/>
        <w:spacing w:before="0" w:after="0"/>
        <w:textAlignment w:val="baseline"/>
        <w:rPr>
          <w:rFonts w:ascii="inherit" w:hAnsi="inherit"/>
          <w:color w:val="000000"/>
          <w:sz w:val="21"/>
          <w:szCs w:val="21"/>
        </w:rPr>
      </w:pPr>
      <w:hyperlink r:id="rId266" w:history="1">
        <w:r w:rsidR="006510B2">
          <w:rPr>
            <w:rStyle w:val="Hipervnculo"/>
            <w:rFonts w:ascii="inherit" w:hAnsi="inherit"/>
            <w:b/>
            <w:bCs/>
            <w:color w:val="E64946"/>
            <w:sz w:val="21"/>
            <w:szCs w:val="21"/>
            <w:bdr w:val="none" w:sz="0" w:space="0" w:color="auto" w:frame="1"/>
          </w:rPr>
          <w:t>Galería de Fotos</w:t>
        </w:r>
      </w:hyperlink>
    </w:p>
    <w:p w14:paraId="7CADD79B" w14:textId="113D8FBA" w:rsidR="006510B2" w:rsidRDefault="006510B2" w:rsidP="006510B2">
      <w:pPr>
        <w:textAlignment w:val="baseline"/>
        <w:rPr>
          <w:rFonts w:ascii="inherit" w:hAnsi="inherit"/>
          <w:color w:val="000000"/>
          <w:sz w:val="21"/>
          <w:szCs w:val="21"/>
        </w:rPr>
      </w:pPr>
      <w:r>
        <w:rPr>
          <w:rFonts w:ascii="inherit" w:hAnsi="inherit"/>
          <w:color w:val="000000"/>
          <w:sz w:val="21"/>
          <w:szCs w:val="21"/>
        </w:rPr>
        <w:lastRenderedPageBreak/>
        <w:fldChar w:fldCharType="begin"/>
      </w:r>
      <w:r w:rsidR="00C31AA2">
        <w:rPr>
          <w:rFonts w:ascii="inherit" w:hAnsi="inherit"/>
          <w:color w:val="000000"/>
          <w:sz w:val="21"/>
          <w:szCs w:val="21"/>
        </w:rPr>
        <w:instrText xml:space="preserve"> INCLUDEPICTURE "C:\\var\\folders\\7y\\jgjbg5q515755nfnqt6gpfwr0000gn\\T\\com.microsoft.Word\\WebArchiveCopyPasteTempFiles\\65080549_2253624518281908_3457254867175735296_o.jpg"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437351D8" wp14:editId="3A179460">
            <wp:extent cx="5396230" cy="1899285"/>
            <wp:effectExtent l="0" t="0" r="1270" b="571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396230" cy="1899285"/>
                    </a:xfrm>
                    <a:prstGeom prst="rect">
                      <a:avLst/>
                    </a:prstGeom>
                    <a:noFill/>
                    <a:ln>
                      <a:noFill/>
                    </a:ln>
                  </pic:spPr>
                </pic:pic>
              </a:graphicData>
            </a:graphic>
          </wp:inline>
        </w:drawing>
      </w:r>
      <w:r>
        <w:rPr>
          <w:rFonts w:ascii="inherit" w:hAnsi="inherit"/>
          <w:color w:val="000000"/>
          <w:sz w:val="21"/>
          <w:szCs w:val="21"/>
        </w:rPr>
        <w:fldChar w:fldCharType="end"/>
      </w:r>
    </w:p>
    <w:p w14:paraId="343541CE"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 </w:t>
      </w:r>
    </w:p>
    <w:p w14:paraId="7A2A5645" w14:textId="77777777" w:rsidR="006510B2" w:rsidRDefault="006510B2" w:rsidP="006510B2">
      <w:pPr>
        <w:pStyle w:val="Ttulo1"/>
        <w:textAlignment w:val="baseline"/>
        <w:rPr>
          <w:rFonts w:ascii="Helvetica" w:hAnsi="Helvetica"/>
          <w:color w:val="000000"/>
        </w:rPr>
      </w:pPr>
      <w:r>
        <w:rPr>
          <w:rFonts w:ascii="Helvetica" w:hAnsi="Helvetica"/>
          <w:color w:val="000000"/>
        </w:rPr>
        <w:t>Campeonato de España Sub-8</w:t>
      </w:r>
    </w:p>
    <w:p w14:paraId="453C9E7C" w14:textId="443E0C80"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"C:\\var\\folders\\7y\\jgjbg5q515755nfnqt6gpfwr0000gn\\T\\com.microsoft.Word\\WebArchiveCopyPasteTempFiles\\64907150_2252877955023231_8715018161511989248_n-1.jpg"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35A3F69A" wp14:editId="6E382F9C">
            <wp:extent cx="5396230" cy="4860925"/>
            <wp:effectExtent l="0" t="0" r="1270" b="31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396230" cy="4860925"/>
                    </a:xfrm>
                    <a:prstGeom prst="rect">
                      <a:avLst/>
                    </a:prstGeom>
                    <a:noFill/>
                    <a:ln>
                      <a:noFill/>
                    </a:ln>
                  </pic:spPr>
                </pic:pic>
              </a:graphicData>
            </a:graphic>
          </wp:inline>
        </w:drawing>
      </w:r>
      <w:r>
        <w:rPr>
          <w:rFonts w:ascii="inherit" w:hAnsi="inherit"/>
          <w:color w:val="000000"/>
          <w:sz w:val="21"/>
          <w:szCs w:val="21"/>
        </w:rPr>
        <w:fldChar w:fldCharType="end"/>
      </w:r>
    </w:p>
    <w:p w14:paraId="4198D9FB"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catalán Isaac Hermán Gamazo se ha alzado con el Campeonato de España en la categoría sub-8 con un total de 8 puntos de 9 posibles. Le han acompañado en el podio el balear Luqman El Aazzouzi Sanhaji, con 7,5 puntos, como subcampéon y el catalán Gerard Jurca Szabo, con 7 puntos, como tercer clasificado.</w:t>
      </w:r>
    </w:p>
    <w:p w14:paraId="1FEF5158"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lastRenderedPageBreak/>
        <w:t>La jugadora gallega Laura Maia Pérez Sousa se ha proclamado campeona de España con 6,5 puntos. En segunda posición ha finalizado con 5,5 puntos, Antia Reboredo Barrosa, también de Galicia. La jugadora madrileña Mónica García Saiz con 5 puntos y un mejor desempate que otras tres jugadoras se ha aupado hasta la tercera plaza.</w:t>
      </w:r>
    </w:p>
    <w:p w14:paraId="3B106AAC" w14:textId="77777777" w:rsidR="006510B2" w:rsidRDefault="00C31AA2" w:rsidP="006510B2">
      <w:pPr>
        <w:pStyle w:val="NormalWeb"/>
        <w:spacing w:before="0" w:after="0"/>
        <w:textAlignment w:val="baseline"/>
        <w:rPr>
          <w:rFonts w:ascii="inherit" w:hAnsi="inherit"/>
          <w:color w:val="000000"/>
          <w:sz w:val="21"/>
          <w:szCs w:val="21"/>
        </w:rPr>
      </w:pPr>
      <w:hyperlink r:id="rId269" w:history="1">
        <w:r w:rsidR="006510B2">
          <w:rPr>
            <w:rStyle w:val="Hipervnculo"/>
            <w:rFonts w:ascii="inherit" w:hAnsi="inherit"/>
            <w:b/>
            <w:bCs/>
            <w:color w:val="E64946"/>
            <w:sz w:val="21"/>
            <w:szCs w:val="21"/>
            <w:bdr w:val="none" w:sz="0" w:space="0" w:color="auto" w:frame="1"/>
          </w:rPr>
          <w:t>Partidas en Chess24</w:t>
        </w:r>
      </w:hyperlink>
    </w:p>
    <w:p w14:paraId="7FD909D1" w14:textId="77777777" w:rsidR="006510B2" w:rsidRDefault="00C31AA2" w:rsidP="006510B2">
      <w:pPr>
        <w:pStyle w:val="NormalWeb"/>
        <w:spacing w:before="0" w:after="0"/>
        <w:textAlignment w:val="baseline"/>
        <w:rPr>
          <w:rFonts w:ascii="inherit" w:hAnsi="inherit"/>
          <w:color w:val="000000"/>
          <w:sz w:val="21"/>
          <w:szCs w:val="21"/>
        </w:rPr>
      </w:pPr>
      <w:hyperlink r:id="rId270" w:history="1">
        <w:r w:rsidR="006510B2">
          <w:rPr>
            <w:rStyle w:val="Hipervnculo"/>
            <w:rFonts w:ascii="inherit" w:hAnsi="inherit"/>
            <w:b/>
            <w:bCs/>
            <w:color w:val="E64946"/>
            <w:sz w:val="21"/>
            <w:szCs w:val="21"/>
            <w:bdr w:val="none" w:sz="0" w:space="0" w:color="auto" w:frame="1"/>
          </w:rPr>
          <w:t>Clasificación en Info64</w:t>
        </w:r>
      </w:hyperlink>
    </w:p>
    <w:p w14:paraId="445AA61D" w14:textId="77777777" w:rsidR="006510B2" w:rsidRDefault="00C31AA2" w:rsidP="006510B2">
      <w:pPr>
        <w:pStyle w:val="NormalWeb"/>
        <w:spacing w:before="0" w:after="0"/>
        <w:textAlignment w:val="baseline"/>
        <w:rPr>
          <w:rFonts w:ascii="inherit" w:hAnsi="inherit"/>
          <w:color w:val="000000"/>
          <w:sz w:val="21"/>
          <w:szCs w:val="21"/>
        </w:rPr>
      </w:pPr>
      <w:hyperlink r:id="rId271" w:history="1">
        <w:r w:rsidR="006510B2">
          <w:rPr>
            <w:rStyle w:val="Hipervnculo"/>
            <w:rFonts w:ascii="inherit" w:hAnsi="inherit"/>
            <w:b/>
            <w:bCs/>
            <w:color w:val="E64946"/>
            <w:sz w:val="21"/>
            <w:szCs w:val="21"/>
            <w:bdr w:val="none" w:sz="0" w:space="0" w:color="auto" w:frame="1"/>
          </w:rPr>
          <w:t>Galería de Fotos</w:t>
        </w:r>
      </w:hyperlink>
    </w:p>
    <w:p w14:paraId="64A384DE" w14:textId="4AEE4DE8"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"C:\\var\\folders\\7y\\jgjbg5q515755nfnqt6gpfwr0000gn\\T\\com.microsoft.Word\\WebArchiveCopyPasteTempFiles\\64926375_2250317021945991_3928252207899607040_o.jpg"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7C876051" wp14:editId="7086EBF3">
            <wp:extent cx="5396230" cy="2148840"/>
            <wp:effectExtent l="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396230" cy="2148840"/>
                    </a:xfrm>
                    <a:prstGeom prst="rect">
                      <a:avLst/>
                    </a:prstGeom>
                    <a:noFill/>
                    <a:ln>
                      <a:noFill/>
                    </a:ln>
                  </pic:spPr>
                </pic:pic>
              </a:graphicData>
            </a:graphic>
          </wp:inline>
        </w:drawing>
      </w:r>
      <w:r>
        <w:rPr>
          <w:rFonts w:ascii="inherit" w:hAnsi="inherit"/>
          <w:color w:val="000000"/>
          <w:sz w:val="21"/>
          <w:szCs w:val="21"/>
        </w:rPr>
        <w:fldChar w:fldCharType="end"/>
      </w:r>
    </w:p>
    <w:p w14:paraId="702D2CC9" w14:textId="2E8B78C5" w:rsidR="006510B2" w:rsidRDefault="006510B2" w:rsidP="006510B2">
      <w:pPr>
        <w:textAlignment w:val="baseline"/>
        <w:rPr>
          <w:rFonts w:ascii="inherit" w:hAnsi="inherit"/>
          <w:color w:val="000000"/>
          <w:sz w:val="21"/>
          <w:szCs w:val="21"/>
        </w:rPr>
      </w:pPr>
      <w:r>
        <w:rPr>
          <w:rFonts w:ascii="inherit" w:hAnsi="inherit"/>
          <w:color w:val="000000"/>
          <w:sz w:val="21"/>
          <w:szCs w:val="21"/>
        </w:rPr>
        <w:fldChar w:fldCharType="begin"/>
      </w:r>
      <w:r w:rsidR="00C31AA2">
        <w:rPr>
          <w:rFonts w:ascii="inherit" w:hAnsi="inherit"/>
          <w:color w:val="000000"/>
          <w:sz w:val="21"/>
          <w:szCs w:val="21"/>
        </w:rPr>
        <w:instrText xml:space="preserve"> INCLUDEPICTURE "C:\\var\\folders\\7y\\jgjbg5q515755nfnqt6gpfwr0000gn\\T\\com.microsoft.Word\\WebArchiveCopyPasteTempFiles\\CartelSalobrena2019.jpg" \* MERGEFORMAT </w:instrText>
      </w:r>
      <w:r>
        <w:rPr>
          <w:rFonts w:ascii="inherit" w:hAnsi="inherit"/>
          <w:color w:val="000000"/>
          <w:sz w:val="21"/>
          <w:szCs w:val="21"/>
        </w:rPr>
        <w:fldChar w:fldCharType="separate"/>
      </w:r>
      <w:r>
        <w:rPr>
          <w:rFonts w:ascii="inherit" w:hAnsi="inherit"/>
          <w:noProof/>
          <w:color w:val="000000"/>
          <w:sz w:val="21"/>
          <w:szCs w:val="21"/>
        </w:rPr>
        <w:drawing>
          <wp:inline distT="0" distB="0" distL="0" distR="0" wp14:anchorId="0316B21B" wp14:editId="18BB6DC8">
            <wp:extent cx="1694180" cy="2958465"/>
            <wp:effectExtent l="0" t="0" r="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694180" cy="2958465"/>
                    </a:xfrm>
                    <a:prstGeom prst="rect">
                      <a:avLst/>
                    </a:prstGeom>
                    <a:noFill/>
                    <a:ln>
                      <a:noFill/>
                    </a:ln>
                  </pic:spPr>
                </pic:pic>
              </a:graphicData>
            </a:graphic>
          </wp:inline>
        </w:drawing>
      </w:r>
      <w:r>
        <w:rPr>
          <w:rFonts w:ascii="inherit" w:hAnsi="inherit"/>
          <w:color w:val="000000"/>
          <w:sz w:val="21"/>
          <w:szCs w:val="21"/>
        </w:rPr>
        <w:fldChar w:fldCharType="end"/>
      </w:r>
    </w:p>
    <w:p w14:paraId="101C09B1" w14:textId="77777777" w:rsidR="006510B2" w:rsidRDefault="006510B2"/>
    <w:p w14:paraId="1EAC89B8" w14:textId="77777777" w:rsidR="006510B2" w:rsidRDefault="006510B2" w:rsidP="006510B2">
      <w:pPr>
        <w:pStyle w:val="Ttulo1"/>
        <w:spacing w:before="0" w:beforeAutospacing="0" w:after="0" w:afterAutospacing="0"/>
        <w:textAlignment w:val="baseline"/>
        <w:rPr>
          <w:rFonts w:ascii="Helvetica" w:hAnsi="Helvetica"/>
          <w:color w:val="000000"/>
        </w:rPr>
      </w:pPr>
    </w:p>
    <w:p w14:paraId="5C2C1715" w14:textId="77777777" w:rsidR="009B62E6" w:rsidRDefault="009B62E6" w:rsidP="006510B2">
      <w:pPr>
        <w:spacing w:after="120" w:line="264" w:lineRule="atLeast"/>
        <w:textAlignment w:val="baseline"/>
        <w:outlineLvl w:val="0"/>
        <w:rPr>
          <w:rFonts w:ascii="Lucida Grande" w:eastAsia="Times New Roman" w:hAnsi="Lucida Grande" w:cs="Lucida Grande"/>
          <w:b/>
          <w:bCs/>
          <w:color w:val="222222"/>
          <w:kern w:val="36"/>
          <w:sz w:val="48"/>
          <w:szCs w:val="48"/>
          <w:lang w:eastAsia="es-ES_tradnl"/>
        </w:rPr>
      </w:pPr>
    </w:p>
    <w:p w14:paraId="227E6629" w14:textId="77777777" w:rsidR="006510B2" w:rsidRPr="006510B2" w:rsidRDefault="006510B2" w:rsidP="006510B2">
      <w:pPr>
        <w:spacing w:after="120" w:line="264" w:lineRule="atLeast"/>
        <w:textAlignment w:val="baseline"/>
        <w:outlineLvl w:val="0"/>
        <w:rPr>
          <w:rFonts w:ascii="Lucida Grande" w:eastAsia="Times New Roman" w:hAnsi="Lucida Grande" w:cs="Lucida Grande"/>
          <w:b/>
          <w:bCs/>
          <w:color w:val="222222"/>
          <w:kern w:val="36"/>
          <w:sz w:val="48"/>
          <w:szCs w:val="48"/>
          <w:lang w:eastAsia="es-ES_tradnl"/>
        </w:rPr>
      </w:pPr>
      <w:r w:rsidRPr="006510B2">
        <w:rPr>
          <w:rFonts w:ascii="Lucida Grande" w:eastAsia="Times New Roman" w:hAnsi="Lucida Grande" w:cs="Lucida Grande"/>
          <w:b/>
          <w:bCs/>
          <w:color w:val="222222"/>
          <w:kern w:val="36"/>
          <w:sz w:val="48"/>
          <w:szCs w:val="48"/>
          <w:lang w:eastAsia="es-ES_tradnl"/>
        </w:rPr>
        <w:lastRenderedPageBreak/>
        <w:t>El Gran Maestro Bojan Kurajica gana el VII Torneo Breña Baja Mágica de Ajedrez</w:t>
      </w:r>
    </w:p>
    <w:p w14:paraId="6621EB17" w14:textId="77777777" w:rsidR="006510B2" w:rsidRPr="006510B2" w:rsidRDefault="006510B2" w:rsidP="006510B2">
      <w:pPr>
        <w:spacing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696F5F6F" wp14:editId="70AD04A1">
            <wp:extent cx="3805555" cy="2353310"/>
            <wp:effectExtent l="0" t="0" r="4445" b="0"/>
            <wp:docPr id="149" name="Imagen 149">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a:hlinkClick r:id="rId274"/>
                    </pic:cNvP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05555" cy="2353310"/>
                    </a:xfrm>
                    <a:prstGeom prst="rect">
                      <a:avLst/>
                    </a:prstGeom>
                    <a:noFill/>
                    <a:ln>
                      <a:noFill/>
                    </a:ln>
                  </pic:spPr>
                </pic:pic>
              </a:graphicData>
            </a:graphic>
          </wp:inline>
        </w:drawing>
      </w:r>
      <w:r w:rsidRPr="006510B2">
        <w:rPr>
          <w:rFonts w:ascii="Lucida Grande" w:eastAsia="Times New Roman" w:hAnsi="Lucida Grande" w:cs="Lucida Grande"/>
          <w:color w:val="000000"/>
          <w:sz w:val="23"/>
          <w:szCs w:val="23"/>
          <w:lang w:eastAsia="es-ES_tradnl"/>
        </w:rPr>
        <w:t>El Gran Maestro balcánico Bojan Kurajica se ha impuesto este mediodía en el II Torneo </w:t>
      </w:r>
      <w:r w:rsidRPr="006510B2">
        <w:rPr>
          <w:rFonts w:ascii="Lucida Grande" w:eastAsia="Times New Roman" w:hAnsi="Lucida Grande" w:cs="Lucida Grande"/>
          <w:b/>
          <w:bCs/>
          <w:color w:val="000000"/>
          <w:sz w:val="23"/>
          <w:szCs w:val="23"/>
          <w:bdr w:val="none" w:sz="0" w:space="0" w:color="auto" w:frame="1"/>
          <w:lang w:eastAsia="es-ES_tradnl"/>
        </w:rPr>
        <w:t>Breña Baja Mágica de Ajedrez</w:t>
      </w:r>
      <w:r w:rsidRPr="006510B2">
        <w:rPr>
          <w:rFonts w:ascii="Lucida Grande" w:eastAsia="Times New Roman" w:hAnsi="Lucida Grande" w:cs="Lucida Grande"/>
          <w:color w:val="000000"/>
          <w:sz w:val="23"/>
          <w:szCs w:val="23"/>
          <w:lang w:eastAsia="es-ES_tradnl"/>
        </w:rPr>
        <w:t> celebrado durante el fin de semana en el Hotel H10 Taburiente Playa de </w:t>
      </w:r>
      <w:r w:rsidRPr="006510B2">
        <w:rPr>
          <w:rFonts w:ascii="Lucida Grande" w:eastAsia="Times New Roman" w:hAnsi="Lucida Grande" w:cs="Lucida Grande"/>
          <w:b/>
          <w:bCs/>
          <w:color w:val="000000"/>
          <w:sz w:val="23"/>
          <w:szCs w:val="23"/>
          <w:bdr w:val="none" w:sz="0" w:space="0" w:color="auto" w:frame="1"/>
          <w:lang w:eastAsia="es-ES_tradnl"/>
        </w:rPr>
        <w:t>Los Cancajos</w:t>
      </w:r>
      <w:r w:rsidRPr="006510B2">
        <w:rPr>
          <w:rFonts w:ascii="Lucida Grande" w:eastAsia="Times New Roman" w:hAnsi="Lucida Grande" w:cs="Lucida Grande"/>
          <w:color w:val="000000"/>
          <w:sz w:val="23"/>
          <w:szCs w:val="23"/>
          <w:lang w:eastAsia="es-ES_tradnl"/>
        </w:rPr>
        <w:t>.</w:t>
      </w:r>
    </w:p>
    <w:p w14:paraId="3E44B409"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En el torneo absoluto, el veterano ajedrecista nacido en Liubliana y desarrollado posteriormente en Croacia y Bosnia, superó por un solo punto, 7’5 a 6’5, a un grupo de tres perseguidores, integrado por el joven talento local Daniel Guerra, Agustín Fernández e Isidro Cruz.</w:t>
      </w:r>
    </w:p>
    <w:p w14:paraId="6CBB9F93"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Kurajica, que además impartió durante la jornada del sábado una masterclass a los alumnos y alumnas del Club de Ajedrez de Breña Baja y de la Escuela de Ajedrez de Guía de Isora, revalida la victoria obtenida el pasado año.</w:t>
      </w:r>
    </w:p>
    <w:p w14:paraId="74E5B03A" w14:textId="77777777" w:rsidR="006510B2" w:rsidRPr="006510B2" w:rsidRDefault="006510B2" w:rsidP="006510B2">
      <w:pPr>
        <w:spacing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noProof/>
          <w:color w:val="2D7723"/>
          <w:sz w:val="23"/>
          <w:szCs w:val="23"/>
          <w:bdr w:val="none" w:sz="0" w:space="0" w:color="auto" w:frame="1"/>
          <w:lang w:eastAsia="es-ES_tradnl"/>
        </w:rPr>
        <w:lastRenderedPageBreak/>
        <w:drawing>
          <wp:inline distT="0" distB="0" distL="0" distR="0" wp14:anchorId="3897967D" wp14:editId="2A7518F2">
            <wp:extent cx="3805555" cy="2864485"/>
            <wp:effectExtent l="0" t="0" r="4445" b="5715"/>
            <wp:docPr id="148" name="Imagen 148">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a:hlinkClick r:id="rId276"/>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color w:val="000000"/>
          <w:sz w:val="23"/>
          <w:szCs w:val="23"/>
          <w:lang w:eastAsia="es-ES_tradnl"/>
        </w:rPr>
        <w:t>Los Cancajos volvió a convertirse durante dos días en el epicentro del ajedrez insular y regional, con casi 70 participantes, venidos desde Alemania, Gran Canaria o Tenerife. Destaca especialmente la expedición de Guía de Isora, con un total de 23 personas entre jóvenes ajedrecistas y familias.</w:t>
      </w:r>
    </w:p>
    <w:p w14:paraId="2AA69B94"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El I Torneo Breña Baja Mágica de Ajedrez forma parte del circuito canario de ajedrez de la Federación Canaria, y es el único de este ámbito que reúne dos torneos: uno para categoría absoluta y otro para categorías infantil-alevín, benjamín y prebenjamín. Issac Unai Perdomo, Ángel Ugalde Vázquez y y Alberto Cabrera Reyes fueron los respectivos ganadores de las categorías de formación.</w:t>
      </w:r>
    </w:p>
    <w:p w14:paraId="54AB5601" w14:textId="77777777" w:rsidR="006510B2" w:rsidRPr="006510B2" w:rsidRDefault="006510B2" w:rsidP="006510B2">
      <w:pPr>
        <w:spacing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694AC617" wp14:editId="749E59D0">
            <wp:extent cx="3805555" cy="2864485"/>
            <wp:effectExtent l="0" t="0" r="4445" b="5715"/>
            <wp:docPr id="147" name="Imagen 147">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a:hlinkClick r:id="rId278"/>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color w:val="000000"/>
          <w:sz w:val="23"/>
          <w:szCs w:val="23"/>
          <w:lang w:eastAsia="es-ES_tradnl"/>
        </w:rPr>
        <w:t xml:space="preserve">“Es de agradecer el esfuerzo que hacen los padres por fomentar esta disciplina y dedicar todo un fin de semana a ella. Es un orgullo para nosotros que elijan Breña Baja para desarrollar la </w:t>
      </w:r>
      <w:r w:rsidRPr="006510B2">
        <w:rPr>
          <w:rFonts w:ascii="Lucida Grande" w:eastAsia="Times New Roman" w:hAnsi="Lucida Grande" w:cs="Lucida Grande"/>
          <w:color w:val="000000"/>
          <w:sz w:val="23"/>
          <w:szCs w:val="23"/>
          <w:lang w:eastAsia="es-ES_tradnl"/>
        </w:rPr>
        <w:lastRenderedPageBreak/>
        <w:t>pasión de sus hijos e hijas”, defiende Juan Manuel Pérez, concejal de Deportes de Breña Baja.</w:t>
      </w:r>
    </w:p>
    <w:p w14:paraId="4C0F4B04"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 </w:t>
      </w:r>
    </w:p>
    <w:p w14:paraId="01BDAC74"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 </w:t>
      </w:r>
    </w:p>
    <w:p w14:paraId="648D8301" w14:textId="77777777" w:rsidR="006510B2" w:rsidRPr="006510B2" w:rsidRDefault="006510B2" w:rsidP="006510B2">
      <w:pPr>
        <w:spacing w:after="288"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color w:val="000000"/>
          <w:sz w:val="23"/>
          <w:szCs w:val="23"/>
          <w:lang w:eastAsia="es-ES_tradnl"/>
        </w:rPr>
        <w:t> </w:t>
      </w:r>
    </w:p>
    <w:p w14:paraId="23E7A54B" w14:textId="77777777" w:rsidR="006510B2" w:rsidRPr="006510B2" w:rsidRDefault="006510B2" w:rsidP="006510B2">
      <w:pPr>
        <w:spacing w:line="360" w:lineRule="atLeast"/>
        <w:textAlignment w:val="baseline"/>
        <w:rPr>
          <w:rFonts w:ascii="Lucida Grande" w:eastAsia="Times New Roman" w:hAnsi="Lucida Grande" w:cs="Lucida Grande"/>
          <w:color w:val="000000"/>
          <w:sz w:val="23"/>
          <w:szCs w:val="23"/>
          <w:lang w:eastAsia="es-ES_tradnl"/>
        </w:rPr>
      </w:pP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79E86B42" wp14:editId="6467B5FD">
            <wp:extent cx="3805555" cy="2864485"/>
            <wp:effectExtent l="0" t="0" r="4445" b="5715"/>
            <wp:docPr id="146" name="Imagen 146">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a:hlinkClick r:id="rId280"/>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79BDA437" wp14:editId="7B51D51A">
            <wp:extent cx="3805555" cy="2151380"/>
            <wp:effectExtent l="0" t="0" r="4445" b="0"/>
            <wp:docPr id="145" name="Imagen 145">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0D6941DB" wp14:editId="1A102855">
            <wp:extent cx="3805555" cy="2151380"/>
            <wp:effectExtent l="0" t="0" r="4445" b="0"/>
            <wp:docPr id="144" name="Imagen 144">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lastRenderedPageBreak/>
        <w:drawing>
          <wp:inline distT="0" distB="0" distL="0" distR="0" wp14:anchorId="78E7FA13" wp14:editId="7671A9C1">
            <wp:extent cx="3805555" cy="2151380"/>
            <wp:effectExtent l="0" t="0" r="4445" b="0"/>
            <wp:docPr id="143" name="Imagen 143">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018A3EE3" wp14:editId="2F9B41FD">
            <wp:extent cx="3805555" cy="2151380"/>
            <wp:effectExtent l="0" t="0" r="4445" b="0"/>
            <wp:docPr id="142" name="Imagen 142">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723F513D" wp14:editId="021C7DB3">
            <wp:extent cx="3805555" cy="2864485"/>
            <wp:effectExtent l="0" t="0" r="4445" b="5715"/>
            <wp:docPr id="141" name="Imagen 141">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a:hlinkClick r:id="rId289"/>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lastRenderedPageBreak/>
        <w:drawing>
          <wp:inline distT="0" distB="0" distL="0" distR="0" wp14:anchorId="1A0EE085" wp14:editId="47C81367">
            <wp:extent cx="3805555" cy="2864485"/>
            <wp:effectExtent l="0" t="0" r="4445" b="5715"/>
            <wp:docPr id="140" name="Imagen 140">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sidRPr="006510B2">
        <w:rPr>
          <w:rFonts w:ascii="Lucida Grande" w:eastAsia="Times New Roman" w:hAnsi="Lucida Grande" w:cs="Lucida Grande"/>
          <w:noProof/>
          <w:color w:val="2D7723"/>
          <w:sz w:val="23"/>
          <w:szCs w:val="23"/>
          <w:bdr w:val="none" w:sz="0" w:space="0" w:color="auto" w:frame="1"/>
          <w:lang w:eastAsia="es-ES_tradnl"/>
        </w:rPr>
        <w:drawing>
          <wp:inline distT="0" distB="0" distL="0" distR="0" wp14:anchorId="619D3307" wp14:editId="66BB80DC">
            <wp:extent cx="3805555" cy="2864485"/>
            <wp:effectExtent l="0" t="0" r="4445" b="5715"/>
            <wp:docPr id="139" name="Imagen 139">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08BCF642" w14:textId="77777777" w:rsidR="006510B2" w:rsidRPr="006510B2" w:rsidRDefault="006510B2" w:rsidP="006510B2">
      <w:pPr>
        <w:numPr>
          <w:ilvl w:val="0"/>
          <w:numId w:val="2"/>
        </w:numPr>
        <w:shd w:val="clear" w:color="auto" w:fill="3A579A"/>
        <w:spacing w:line="0" w:lineRule="auto"/>
        <w:textAlignment w:val="baseline"/>
        <w:rPr>
          <w:rFonts w:ascii="Helvetica" w:eastAsia="Times New Roman" w:hAnsi="Helvetica" w:cs="Times New Roman"/>
          <w:sz w:val="23"/>
          <w:szCs w:val="23"/>
          <w:lang w:eastAsia="es-ES_tradnl"/>
        </w:rPr>
      </w:pPr>
    </w:p>
    <w:p w14:paraId="543FE471" w14:textId="77777777" w:rsidR="006510B2" w:rsidRPr="006510B2" w:rsidRDefault="006510B2" w:rsidP="006510B2">
      <w:pPr>
        <w:rPr>
          <w:rFonts w:ascii="Times New Roman" w:eastAsia="Times New Roman" w:hAnsi="Times New Roman" w:cs="Times New Roman"/>
          <w:lang w:eastAsia="es-ES_tradnl"/>
        </w:rPr>
      </w:pPr>
    </w:p>
    <w:p w14:paraId="322BB22C" w14:textId="77777777" w:rsidR="006510B2" w:rsidRDefault="006510B2" w:rsidP="006510B2">
      <w:pPr>
        <w:pStyle w:val="Ttulo1"/>
        <w:spacing w:before="0" w:beforeAutospacing="0" w:after="0" w:afterAutospacing="0"/>
        <w:textAlignment w:val="baseline"/>
        <w:rPr>
          <w:rFonts w:ascii="Helvetica" w:hAnsi="Helvetica"/>
          <w:color w:val="000000"/>
        </w:rPr>
      </w:pPr>
    </w:p>
    <w:p w14:paraId="515F03C5" w14:textId="77777777" w:rsidR="006510B2" w:rsidRDefault="006510B2" w:rsidP="006510B2">
      <w:pPr>
        <w:pStyle w:val="Ttulo1"/>
        <w:spacing w:before="0" w:beforeAutospacing="0" w:after="0" w:afterAutospacing="0"/>
        <w:textAlignment w:val="baseline"/>
        <w:rPr>
          <w:rFonts w:ascii="Helvetica" w:hAnsi="Helvetica"/>
          <w:color w:val="000000"/>
        </w:rPr>
      </w:pPr>
    </w:p>
    <w:p w14:paraId="452088D6" w14:textId="77777777" w:rsidR="009B62E6" w:rsidRDefault="009B62E6" w:rsidP="006510B2">
      <w:pPr>
        <w:pStyle w:val="Ttulo1"/>
        <w:spacing w:before="0" w:beforeAutospacing="0" w:after="0" w:afterAutospacing="0"/>
        <w:textAlignment w:val="baseline"/>
        <w:rPr>
          <w:rFonts w:ascii="Helvetica" w:hAnsi="Helvetica"/>
          <w:color w:val="000000"/>
        </w:rPr>
      </w:pPr>
    </w:p>
    <w:p w14:paraId="0C2E65A4" w14:textId="77777777" w:rsidR="009B62E6" w:rsidRDefault="009B62E6" w:rsidP="006510B2">
      <w:pPr>
        <w:pStyle w:val="Ttulo1"/>
        <w:spacing w:before="0" w:beforeAutospacing="0" w:after="0" w:afterAutospacing="0"/>
        <w:textAlignment w:val="baseline"/>
        <w:rPr>
          <w:rFonts w:ascii="Helvetica" w:hAnsi="Helvetica"/>
          <w:color w:val="000000"/>
        </w:rPr>
      </w:pPr>
    </w:p>
    <w:p w14:paraId="6AFE0DA2" w14:textId="77777777" w:rsidR="009B62E6" w:rsidRDefault="009B62E6" w:rsidP="006510B2">
      <w:pPr>
        <w:pStyle w:val="Ttulo1"/>
        <w:spacing w:before="0" w:beforeAutospacing="0" w:after="0" w:afterAutospacing="0"/>
        <w:textAlignment w:val="baseline"/>
        <w:rPr>
          <w:rFonts w:ascii="Helvetica" w:hAnsi="Helvetica"/>
          <w:color w:val="000000"/>
        </w:rPr>
      </w:pPr>
    </w:p>
    <w:p w14:paraId="2F5DDD83" w14:textId="77777777" w:rsidR="009B62E6" w:rsidRDefault="009B62E6" w:rsidP="006510B2">
      <w:pPr>
        <w:pStyle w:val="Ttulo1"/>
        <w:spacing w:before="0" w:beforeAutospacing="0" w:after="0" w:afterAutospacing="0"/>
        <w:textAlignment w:val="baseline"/>
        <w:rPr>
          <w:rFonts w:ascii="Helvetica" w:hAnsi="Helvetica"/>
          <w:color w:val="000000"/>
        </w:rPr>
      </w:pPr>
    </w:p>
    <w:p w14:paraId="3F07C687" w14:textId="77777777" w:rsidR="009B62E6" w:rsidRDefault="009B62E6" w:rsidP="006510B2">
      <w:pPr>
        <w:pStyle w:val="Ttulo1"/>
        <w:spacing w:before="0" w:beforeAutospacing="0" w:after="0" w:afterAutospacing="0"/>
        <w:textAlignment w:val="baseline"/>
        <w:rPr>
          <w:rFonts w:ascii="Helvetica" w:hAnsi="Helvetica"/>
          <w:color w:val="000000"/>
        </w:rPr>
      </w:pPr>
    </w:p>
    <w:p w14:paraId="2857FE03" w14:textId="77777777" w:rsidR="006510B2" w:rsidRDefault="006510B2" w:rsidP="006510B2">
      <w:pPr>
        <w:pStyle w:val="Ttulo1"/>
        <w:spacing w:before="0" w:beforeAutospacing="0" w:after="0" w:afterAutospacing="0"/>
        <w:textAlignment w:val="baseline"/>
        <w:rPr>
          <w:rFonts w:ascii="Helvetica" w:hAnsi="Helvetica"/>
          <w:color w:val="000000"/>
        </w:rPr>
      </w:pPr>
      <w:r>
        <w:rPr>
          <w:rFonts w:ascii="Helvetica" w:hAnsi="Helvetica"/>
          <w:color w:val="000000"/>
        </w:rPr>
        <w:lastRenderedPageBreak/>
        <w:t>El IV torneo internacional de ajedrez de La Palma ‘Jugando con las estrellas’ se consolida como el más importante de Canarias</w:t>
      </w:r>
    </w:p>
    <w:p w14:paraId="52B8922E" w14:textId="77777777" w:rsidR="009B62E6" w:rsidRDefault="009B62E6" w:rsidP="006510B2">
      <w:pPr>
        <w:textAlignment w:val="baseline"/>
        <w:rPr>
          <w:rFonts w:ascii="Helvetica" w:hAnsi="Helvetica"/>
          <w:color w:val="000000"/>
          <w:sz w:val="21"/>
          <w:szCs w:val="21"/>
        </w:rPr>
      </w:pPr>
    </w:p>
    <w:p w14:paraId="0DCCC76E" w14:textId="3168092E" w:rsidR="006510B2" w:rsidRDefault="006510B2" w:rsidP="006510B2">
      <w:pPr>
        <w:textAlignment w:val="baseline"/>
        <w:rPr>
          <w:rFonts w:ascii="Helvetica" w:hAnsi="Helvetica"/>
          <w:color w:val="000000"/>
          <w:sz w:val="21"/>
          <w:szCs w:val="21"/>
        </w:rPr>
      </w:pPr>
      <w:r>
        <w:rPr>
          <w:rFonts w:ascii="Helvetica" w:hAnsi="Helvetica"/>
          <w:color w:val="000000"/>
          <w:sz w:val="21"/>
          <w:szCs w:val="21"/>
        </w:rPr>
        <w:fldChar w:fldCharType="begin"/>
      </w:r>
      <w:r w:rsidR="00C31AA2">
        <w:rPr>
          <w:rFonts w:ascii="Helvetica" w:hAnsi="Helvetica"/>
          <w:color w:val="000000"/>
          <w:sz w:val="21"/>
          <w:szCs w:val="21"/>
        </w:rPr>
        <w:instrText xml:space="preserve"> INCLUDEPICTURE "C:\\var\\folders\\7y\\jgjbg5q515755nfnqt6gpfwr0000gn\\T\\com.microsoft.Word\\WebArchiveCopyPasteTempFiles\\IMG-20190802-WA0037.jpg" \* MERGEFORMAT </w:instrText>
      </w:r>
      <w:r>
        <w:rPr>
          <w:rFonts w:ascii="Helvetica" w:hAnsi="Helvetica"/>
          <w:color w:val="000000"/>
          <w:sz w:val="21"/>
          <w:szCs w:val="21"/>
        </w:rPr>
        <w:fldChar w:fldCharType="separate"/>
      </w:r>
      <w:r>
        <w:rPr>
          <w:rFonts w:ascii="Helvetica" w:hAnsi="Helvetica"/>
          <w:noProof/>
          <w:color w:val="000000"/>
          <w:sz w:val="21"/>
          <w:szCs w:val="21"/>
        </w:rPr>
        <w:drawing>
          <wp:inline distT="0" distB="0" distL="0" distR="0" wp14:anchorId="424B78A6" wp14:editId="64605464">
            <wp:extent cx="5396230" cy="3606800"/>
            <wp:effectExtent l="0" t="0" r="127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396230" cy="3606800"/>
                    </a:xfrm>
                    <a:prstGeom prst="rect">
                      <a:avLst/>
                    </a:prstGeom>
                    <a:noFill/>
                    <a:ln>
                      <a:noFill/>
                    </a:ln>
                  </pic:spPr>
                </pic:pic>
              </a:graphicData>
            </a:graphic>
          </wp:inline>
        </w:drawing>
      </w:r>
      <w:r>
        <w:rPr>
          <w:rFonts w:ascii="Helvetica" w:hAnsi="Helvetica"/>
          <w:color w:val="000000"/>
          <w:sz w:val="21"/>
          <w:szCs w:val="21"/>
        </w:rPr>
        <w:fldChar w:fldCharType="end"/>
      </w:r>
    </w:p>
    <w:p w14:paraId="040B7CD7"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drawing>
          <wp:inline distT="0" distB="0" distL="0" distR="0" wp14:anchorId="5E92633B" wp14:editId="30F5C5A5">
            <wp:extent cx="3805555" cy="2541270"/>
            <wp:effectExtent l="0" t="0" r="4445" b="0"/>
            <wp:docPr id="73" name="Imagen 73">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p>
    <w:p w14:paraId="47C0E839"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Torneo Internacional de Ajedrez de La Palma ‘Jugando con las Estrellas’, que patrocina el Cabildo Insular de La Palma y el Ayuntamiento de Santa Cruz de La Palma,</w:t>
      </w:r>
      <w:r>
        <w:rPr>
          <w:rFonts w:ascii="inherit" w:hAnsi="inherit"/>
          <w:color w:val="000000"/>
          <w:sz w:val="21"/>
          <w:szCs w:val="21"/>
        </w:rPr>
        <w:br/>
        <w:t>celebra este año en la capital de la isla su cuarta edición, en un encuentro que lo consolida como el más importante de los que se disputan en Canarias.</w:t>
      </w:r>
    </w:p>
    <w:p w14:paraId="4E999B50"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lastRenderedPageBreak/>
        <w:t>El presidente del Cabildo de La Palma, Mariano H. Zapata, el consejero insular de</w:t>
      </w:r>
      <w:r>
        <w:rPr>
          <w:rFonts w:ascii="inherit" w:hAnsi="inherit"/>
          <w:color w:val="000000"/>
          <w:sz w:val="21"/>
          <w:szCs w:val="21"/>
        </w:rPr>
        <w:br/>
        <w:t>Deportes, Raúl Camacho, el alcalde de Santa Cruz de La Palma, Juan José Cabrera, y a</w:t>
      </w:r>
      <w:r>
        <w:rPr>
          <w:rFonts w:ascii="inherit" w:hAnsi="inherit"/>
          <w:color w:val="000000"/>
          <w:sz w:val="21"/>
          <w:szCs w:val="21"/>
        </w:rPr>
        <w:br/>
        <w:t>la concejal de Deportes de la capital, Yurena Pérez, junto al vicepresidente de la</w:t>
      </w:r>
      <w:r>
        <w:rPr>
          <w:rFonts w:ascii="inherit" w:hAnsi="inherit"/>
          <w:color w:val="000000"/>
          <w:sz w:val="21"/>
          <w:szCs w:val="21"/>
        </w:rPr>
        <w:br/>
        <w:t>Federación Canaria de Ajedrez y representante del Centro Insular de Ajedrez de La</w:t>
      </w:r>
      <w:r>
        <w:rPr>
          <w:rFonts w:ascii="inherit" w:hAnsi="inherit"/>
          <w:color w:val="000000"/>
          <w:sz w:val="21"/>
          <w:szCs w:val="21"/>
        </w:rPr>
        <w:br/>
        <w:t>Palma, José Carlos Martín, daban hoy a conocer los detalles de esta nueva edición del</w:t>
      </w:r>
      <w:r>
        <w:rPr>
          <w:rFonts w:ascii="inherit" w:hAnsi="inherit"/>
          <w:color w:val="000000"/>
          <w:sz w:val="21"/>
          <w:szCs w:val="21"/>
        </w:rPr>
        <w:br/>
        <w:t>torneo, que tendrá lugar del 9 al 16 de agosto, y que también cuenta con el patrocinio</w:t>
      </w:r>
      <w:r>
        <w:rPr>
          <w:rFonts w:ascii="inherit" w:hAnsi="inherit"/>
          <w:color w:val="000000"/>
          <w:sz w:val="21"/>
          <w:szCs w:val="21"/>
        </w:rPr>
        <w:br/>
        <w:t>del Gobierno de Canarias.</w:t>
      </w:r>
    </w:p>
    <w:p w14:paraId="75E82646"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drawing>
          <wp:inline distT="0" distB="0" distL="0" distR="0" wp14:anchorId="5FAC2467" wp14:editId="69FD7EF9">
            <wp:extent cx="3805555" cy="2541270"/>
            <wp:effectExtent l="0" t="0" r="4445" b="0"/>
            <wp:docPr id="72" name="Imagen 72">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r>
        <w:rPr>
          <w:rFonts w:ascii="inherit" w:hAnsi="inherit"/>
          <w:color w:val="000000"/>
          <w:sz w:val="21"/>
          <w:szCs w:val="21"/>
        </w:rPr>
        <w:t>La organización de este evento corre a cargo de la Federación Canaria de Ajedrez y delCentro Insular de Ajedrez de La Palma.</w:t>
      </w:r>
    </w:p>
    <w:p w14:paraId="66113FF1"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consejero insular de Deportes, Raúl Camacho, ha felicitado al Centro Insular de Ajedrez de La Palma por la organización de este evento. “Esta cita es única en Canarias y un gran referente gracias al destacado elenco internacional de ajedrecistas que nos visita”, ha dicho. Camacho también ha destacado y referenciado la celebración del campus Aprendiendo con las estrellas “ya que gracias a la formación de las bases nos aseguramos la continuidad de eventos como este torneo”. Por último, el consejero ha dado la bienvenida a los participantes en la prueba, a quienes ha invitado a conocer la isla durante estos días y a hacer de esta competición todo un éxito.</w:t>
      </w:r>
    </w:p>
    <w:p w14:paraId="3ECEEBC6"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lastRenderedPageBreak/>
        <w:drawing>
          <wp:inline distT="0" distB="0" distL="0" distR="0" wp14:anchorId="3CFD0474" wp14:editId="51A0A27E">
            <wp:extent cx="2702560" cy="3805555"/>
            <wp:effectExtent l="0" t="0" r="2540" b="4445"/>
            <wp:docPr id="71" name="Imagen 71">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702560" cy="3805555"/>
                    </a:xfrm>
                    <a:prstGeom prst="rect">
                      <a:avLst/>
                    </a:prstGeom>
                    <a:noFill/>
                    <a:ln>
                      <a:noFill/>
                    </a:ln>
                  </pic:spPr>
                </pic:pic>
              </a:graphicData>
            </a:graphic>
          </wp:inline>
        </w:drawing>
      </w:r>
      <w:r>
        <w:rPr>
          <w:rFonts w:ascii="inherit" w:hAnsi="inherit"/>
          <w:color w:val="000000"/>
          <w:sz w:val="21"/>
          <w:szCs w:val="21"/>
        </w:rPr>
        <w:t>El alcalde de Santa Cruz de La Palma, Juan José Cabrera, asegura que “el ajedrez, que a priori puede parecer un deporte minoritario, se convierte durante unos días en una práctica de masas en nuestra isla atrayendo a grandes profesionales, lo que supone un aliciente para el Ayuntamiento para seguir trabajando en este ámbito. Quiero agradecer especialmente el trabajo del Centro Insular de Ajedrez y de las instituciones que apoyan este torneo, que hace que Santa Cruz de La Palma se convierta en la capital del ajedrez”.</w:t>
      </w:r>
    </w:p>
    <w:p w14:paraId="2337E200"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torneo contará con más de 100 participantes de los que 23 son titulados internacionales. Asistirán jugadores de 11 nacionalidades, además está confirmada una amplia representación de jugadores de todas las islas canarias, en especial de Tenerife, Gran Canaria y Lanzarote, además de jugadores procedentes de la península.</w:t>
      </w:r>
    </w:p>
    <w:p w14:paraId="31E5D006"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A la competición asistirán 5 grandes maestros, 12 maestros internacionales y 6</w:t>
      </w:r>
      <w:r>
        <w:rPr>
          <w:rFonts w:ascii="inherit" w:hAnsi="inherit"/>
          <w:color w:val="000000"/>
          <w:sz w:val="21"/>
          <w:szCs w:val="21"/>
        </w:rPr>
        <w:br/>
        <w:t>maestros Fides. Damián Lemos de Argentina, los polacos Pakleza y Jakubiek, el crotata Kurajica y el serbio Pap Misa son los grandes favoritos del torneo, en el que la representación de</w:t>
      </w:r>
      <w:r>
        <w:rPr>
          <w:rFonts w:ascii="inherit" w:hAnsi="inherit"/>
          <w:color w:val="000000"/>
          <w:sz w:val="21"/>
          <w:szCs w:val="21"/>
        </w:rPr>
        <w:br/>
        <w:t>jugadores canarios estará encabezada por los maestros internacionales Alejandro</w:t>
      </w:r>
      <w:r>
        <w:rPr>
          <w:rFonts w:ascii="inherit" w:hAnsi="inherit"/>
          <w:color w:val="000000"/>
          <w:sz w:val="21"/>
          <w:szCs w:val="21"/>
        </w:rPr>
        <w:br/>
        <w:t>Alvarado, José García Padrón y Alfredo Brito, destacando también los maestros Fide</w:t>
      </w:r>
      <w:r>
        <w:rPr>
          <w:rFonts w:ascii="inherit" w:hAnsi="inherit"/>
          <w:color w:val="000000"/>
          <w:sz w:val="21"/>
          <w:szCs w:val="21"/>
        </w:rPr>
        <w:br/>
        <w:t>palmeros José Antonio Herrera, Alberto Hernández y Marcos Adrián Pérez.</w:t>
      </w:r>
    </w:p>
    <w:p w14:paraId="586A4E98"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lastRenderedPageBreak/>
        <w:drawing>
          <wp:inline distT="0" distB="0" distL="0" distR="0" wp14:anchorId="1A869923" wp14:editId="38AD93A1">
            <wp:extent cx="2541270" cy="3805555"/>
            <wp:effectExtent l="0" t="0" r="0" b="4445"/>
            <wp:docPr id="70" name="Imagen 70">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541270" cy="3805555"/>
                    </a:xfrm>
                    <a:prstGeom prst="rect">
                      <a:avLst/>
                    </a:prstGeom>
                    <a:noFill/>
                    <a:ln>
                      <a:noFill/>
                    </a:ln>
                  </pic:spPr>
                </pic:pic>
              </a:graphicData>
            </a:graphic>
          </wp:inline>
        </w:drawing>
      </w:r>
      <w:r>
        <w:rPr>
          <w:rFonts w:ascii="inherit" w:hAnsi="inherit"/>
          <w:color w:val="000000"/>
          <w:sz w:val="21"/>
          <w:szCs w:val="21"/>
        </w:rPr>
        <w:t>Además, tomarán parte en el torno los mejores jugadores canarios de diferentes categorías encabezados por Gabriel Pérez, Adhara Redondo, Alberto Medina, Rubén</w:t>
      </w:r>
      <w:r>
        <w:rPr>
          <w:rFonts w:ascii="inherit" w:hAnsi="inherit"/>
          <w:color w:val="000000"/>
          <w:sz w:val="21"/>
          <w:szCs w:val="21"/>
        </w:rPr>
        <w:br/>
        <w:t>Martín, y los mejores ajedrecistas palmeros, entre los que destacan Ángel Luis Cubas, Daniel Guerra, Pablo Martín, Sergio Hernández, Borja Rodríguez, Carmen Hernández, Alberto Bethencourt o Miguel Martín.</w:t>
      </w:r>
    </w:p>
    <w:p w14:paraId="015603F3"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El torneo se podrá seguir en directo para todo el mundo en diversas páginas web y contará con un seguimiento diario de todo lo que acontezca en el mismo.</w:t>
      </w:r>
    </w:p>
    <w:p w14:paraId="5BE235E0"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 </w:t>
      </w:r>
    </w:p>
    <w:p w14:paraId="1039BFDA"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Como colofón al Torneo Internacional Jugando con las Estrellas, el 17 y 18 de agosto</w:t>
      </w:r>
      <w:r>
        <w:rPr>
          <w:rFonts w:ascii="inherit" w:hAnsi="inherit"/>
          <w:color w:val="000000"/>
          <w:sz w:val="21"/>
          <w:szCs w:val="21"/>
        </w:rPr>
        <w:br/>
        <w:t>tendrá lugar el Torneo Internacional Guanche de Plata en la Sociedad Atlántida de</w:t>
      </w:r>
      <w:r>
        <w:rPr>
          <w:rFonts w:ascii="inherit" w:hAnsi="inherit"/>
          <w:color w:val="000000"/>
          <w:sz w:val="21"/>
          <w:szCs w:val="21"/>
        </w:rPr>
        <w:br/>
        <w:t>Breña Alta, torneo que está dentro del circuito canario de semi rápidas.</w:t>
      </w:r>
    </w:p>
    <w:p w14:paraId="1281B53C"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 </w:t>
      </w:r>
    </w:p>
    <w:p w14:paraId="15128AA1"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drawing>
          <wp:inline distT="0" distB="0" distL="0" distR="0" wp14:anchorId="76055F00" wp14:editId="471A8932">
            <wp:extent cx="3805555" cy="1855470"/>
            <wp:effectExtent l="0" t="0" r="4445" b="0"/>
            <wp:docPr id="69" name="Imagen 69">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p>
    <w:p w14:paraId="035CEF13"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 </w:t>
      </w:r>
    </w:p>
    <w:p w14:paraId="1F4C624D"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lastRenderedPageBreak/>
        <w:t> </w:t>
      </w:r>
    </w:p>
    <w:p w14:paraId="5063F8DE"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 </w:t>
      </w:r>
    </w:p>
    <w:p w14:paraId="264F2EC6" w14:textId="77777777" w:rsidR="006510B2" w:rsidRDefault="006510B2" w:rsidP="006510B2">
      <w:pPr>
        <w:pStyle w:val="NormalWeb"/>
        <w:textAlignment w:val="baseline"/>
        <w:rPr>
          <w:rFonts w:ascii="inherit" w:hAnsi="inherit"/>
          <w:color w:val="000000"/>
          <w:sz w:val="21"/>
          <w:szCs w:val="21"/>
        </w:rPr>
      </w:pPr>
      <w:r>
        <w:rPr>
          <w:rFonts w:ascii="inherit" w:hAnsi="inherit"/>
          <w:color w:val="000000"/>
          <w:sz w:val="21"/>
          <w:szCs w:val="21"/>
        </w:rPr>
        <w:t>Como prolegómeno al torneo, del 5 al 9 de agosto, se celebrará la segunda edición del</w:t>
      </w:r>
      <w:r>
        <w:rPr>
          <w:rFonts w:ascii="inherit" w:hAnsi="inherit"/>
          <w:color w:val="000000"/>
          <w:sz w:val="21"/>
          <w:szCs w:val="21"/>
        </w:rPr>
        <w:br/>
        <w:t>campus Aprendiendo con las Estrellas, en el que más de 24 niños y niñas convivirán</w:t>
      </w:r>
      <w:r>
        <w:rPr>
          <w:rFonts w:ascii="inherit" w:hAnsi="inherit"/>
          <w:color w:val="000000"/>
          <w:sz w:val="21"/>
          <w:szCs w:val="21"/>
        </w:rPr>
        <w:br/>
        <w:t>durante cinco días con jugadores y maestros de la talla del gran maestro Damián Lemos,</w:t>
      </w:r>
    </w:p>
    <w:p w14:paraId="46C21867" w14:textId="77777777" w:rsidR="006510B2" w:rsidRDefault="006510B2" w:rsidP="006510B2">
      <w:pPr>
        <w:pStyle w:val="NormalWeb"/>
        <w:spacing w:before="0" w:after="0"/>
        <w:textAlignment w:val="baseline"/>
        <w:rPr>
          <w:rFonts w:ascii="inherit" w:hAnsi="inherit"/>
          <w:color w:val="000000"/>
          <w:sz w:val="21"/>
          <w:szCs w:val="21"/>
        </w:rPr>
      </w:pPr>
      <w:r>
        <w:rPr>
          <w:rFonts w:ascii="inherit" w:hAnsi="inherit"/>
          <w:b/>
          <w:bCs/>
          <w:noProof/>
          <w:color w:val="E64946"/>
          <w:sz w:val="21"/>
          <w:szCs w:val="21"/>
          <w:bdr w:val="none" w:sz="0" w:space="0" w:color="auto" w:frame="1"/>
        </w:rPr>
        <w:drawing>
          <wp:inline distT="0" distB="0" distL="0" distR="0" wp14:anchorId="600E294A" wp14:editId="1A52EBD4">
            <wp:extent cx="3805555" cy="1855470"/>
            <wp:effectExtent l="0" t="0" r="4445" b="0"/>
            <wp:docPr id="68" name="Imagen 68">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a:hlinkClick r:id="rId305"/>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r>
        <w:rPr>
          <w:rFonts w:ascii="inherit" w:hAnsi="inherit"/>
          <w:color w:val="000000"/>
          <w:sz w:val="21"/>
          <w:szCs w:val="21"/>
        </w:rPr>
        <w:t>los maestros internacionales Diego del Rey y Alejandro Alvarado y los maestros Fides palmeros Gustavo de la Cruz, José Antonio Herrera y Alberto Hernández, además de la colaboración de Isidro Cruz y Carolina Díaz.</w:t>
      </w:r>
    </w:p>
    <w:p w14:paraId="1F2F0348"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Más información.</w:t>
      </w:r>
    </w:p>
    <w:p w14:paraId="699DAF28" w14:textId="77777777" w:rsidR="006510B2" w:rsidRDefault="00C31AA2" w:rsidP="006510B2">
      <w:pPr>
        <w:textAlignment w:val="baseline"/>
        <w:rPr>
          <w:rFonts w:ascii="inherit" w:hAnsi="inherit"/>
          <w:color w:val="000000"/>
          <w:sz w:val="21"/>
          <w:szCs w:val="21"/>
        </w:rPr>
      </w:pPr>
      <w:hyperlink r:id="rId307" w:tgtFrame="_blank" w:history="1">
        <w:r w:rsidR="006510B2">
          <w:rPr>
            <w:rStyle w:val="Hipervnculo"/>
            <w:rFonts w:ascii="inherit" w:hAnsi="inherit"/>
            <w:b/>
            <w:bCs/>
            <w:color w:val="E64946"/>
            <w:sz w:val="21"/>
            <w:szCs w:val="21"/>
            <w:bdr w:val="none" w:sz="0" w:space="0" w:color="auto" w:frame="1"/>
          </w:rPr>
          <w:t>https://info64.org/iv-jugando-con-las-estrellas-2019</w:t>
        </w:r>
      </w:hyperlink>
    </w:p>
    <w:p w14:paraId="61556EBE" w14:textId="77777777" w:rsidR="006510B2" w:rsidRDefault="00C31AA2" w:rsidP="006510B2">
      <w:pPr>
        <w:textAlignment w:val="baseline"/>
        <w:rPr>
          <w:rFonts w:ascii="inherit" w:hAnsi="inherit"/>
          <w:color w:val="000000"/>
          <w:sz w:val="21"/>
          <w:szCs w:val="21"/>
        </w:rPr>
      </w:pPr>
      <w:hyperlink r:id="rId308" w:tgtFrame="_blank" w:history="1">
        <w:r w:rsidR="006510B2">
          <w:rPr>
            <w:rStyle w:val="Hipervnculo"/>
            <w:rFonts w:ascii="inherit" w:hAnsi="inherit"/>
            <w:b/>
            <w:bCs/>
            <w:color w:val="E64946"/>
            <w:sz w:val="21"/>
            <w:szCs w:val="21"/>
            <w:bdr w:val="none" w:sz="0" w:space="0" w:color="auto" w:frame="1"/>
          </w:rPr>
          <w:t>http://chess-results.com/Tnr428983.aspx?lan=2</w:t>
        </w:r>
      </w:hyperlink>
    </w:p>
    <w:p w14:paraId="2586475E" w14:textId="77777777" w:rsidR="006510B2" w:rsidRDefault="006510B2" w:rsidP="006510B2">
      <w:pPr>
        <w:textAlignment w:val="baseline"/>
        <w:rPr>
          <w:rFonts w:ascii="inherit" w:hAnsi="inherit"/>
          <w:color w:val="000000"/>
          <w:sz w:val="21"/>
          <w:szCs w:val="21"/>
        </w:rPr>
      </w:pPr>
      <w:r>
        <w:rPr>
          <w:rFonts w:ascii="inherit" w:hAnsi="inherit"/>
          <w:color w:val="000000"/>
          <w:sz w:val="21"/>
          <w:szCs w:val="21"/>
        </w:rPr>
        <w:t>Así como el enlace de las bases del torneo.</w:t>
      </w:r>
    </w:p>
    <w:p w14:paraId="2B6C9A8C" w14:textId="77777777" w:rsidR="006510B2" w:rsidRDefault="00C31AA2" w:rsidP="006510B2">
      <w:pPr>
        <w:textAlignment w:val="baseline"/>
        <w:rPr>
          <w:rFonts w:ascii="inherit" w:hAnsi="inherit"/>
          <w:color w:val="000000"/>
          <w:sz w:val="21"/>
          <w:szCs w:val="21"/>
        </w:rPr>
      </w:pPr>
      <w:hyperlink r:id="rId309" w:tgtFrame="_blank" w:history="1">
        <w:r w:rsidR="006510B2">
          <w:rPr>
            <w:rStyle w:val="Hipervnculo"/>
            <w:rFonts w:ascii="inherit" w:hAnsi="inherit"/>
            <w:b/>
            <w:bCs/>
            <w:color w:val="E64946"/>
            <w:sz w:val="21"/>
            <w:szCs w:val="21"/>
            <w:bdr w:val="none" w:sz="0" w:space="0" w:color="auto" w:frame="1"/>
          </w:rPr>
          <w:t>http://ajedrezlapalma.com/torneoestrellas/</w:t>
        </w:r>
      </w:hyperlink>
    </w:p>
    <w:p w14:paraId="0071A596" w14:textId="77777777" w:rsidR="006510B2" w:rsidRDefault="006510B2" w:rsidP="006510B2">
      <w:pPr>
        <w:textAlignment w:val="baseline"/>
        <w:rPr>
          <w:rFonts w:ascii="inherit" w:hAnsi="inherit"/>
          <w:color w:val="000000"/>
          <w:sz w:val="21"/>
          <w:szCs w:val="21"/>
        </w:rPr>
      </w:pPr>
    </w:p>
    <w:p w14:paraId="22EA0BDD" w14:textId="77777777" w:rsidR="006510B2" w:rsidRDefault="006510B2" w:rsidP="006510B2">
      <w:pPr>
        <w:textAlignment w:val="baseline"/>
        <w:rPr>
          <w:rFonts w:ascii="inherit" w:hAnsi="inherit"/>
          <w:color w:val="000000"/>
          <w:sz w:val="21"/>
          <w:szCs w:val="21"/>
        </w:rPr>
      </w:pPr>
    </w:p>
    <w:p w14:paraId="07D5E2C0" w14:textId="77777777" w:rsidR="006510B2" w:rsidRDefault="006510B2" w:rsidP="006510B2">
      <w:pPr>
        <w:textAlignment w:val="baseline"/>
        <w:rPr>
          <w:rFonts w:ascii="inherit" w:hAnsi="inherit"/>
          <w:color w:val="000000"/>
          <w:sz w:val="21"/>
          <w:szCs w:val="21"/>
        </w:rPr>
      </w:pPr>
    </w:p>
    <w:p w14:paraId="336886FA"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4C0EEEE3"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73EF5649"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3FCE328B"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6475DA6E"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1849A94C"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5CF07B56"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10B86AF6"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0DEC153E" w14:textId="77777777" w:rsidR="006510B2" w:rsidRDefault="006510B2" w:rsidP="006510B2">
      <w:pPr>
        <w:pStyle w:val="Ttulo1"/>
        <w:spacing w:before="0" w:beforeAutospacing="0" w:after="120" w:afterAutospacing="0" w:line="264" w:lineRule="atLeast"/>
        <w:textAlignment w:val="baseline"/>
        <w:rPr>
          <w:rFonts w:ascii="Lucida Grande" w:hAnsi="Lucida Grande" w:cs="Lucida Grande"/>
          <w:color w:val="222222"/>
        </w:rPr>
      </w:pPr>
      <w:r>
        <w:rPr>
          <w:rFonts w:ascii="Lucida Grande" w:hAnsi="Lucida Grande" w:cs="Lucida Grande"/>
          <w:color w:val="222222"/>
        </w:rPr>
        <w:lastRenderedPageBreak/>
        <w:t>un campus para recordar amigos y maestros</w:t>
      </w:r>
    </w:p>
    <w:p w14:paraId="34F7B601" w14:textId="77777777" w:rsidR="009B62E6" w:rsidRDefault="009B62E6"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p>
    <w:p w14:paraId="1E0E0CF9"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7A2DE5B9" wp14:editId="4DD2F5DF">
            <wp:extent cx="3805555" cy="2541270"/>
            <wp:effectExtent l="0" t="0" r="4445" b="0"/>
            <wp:docPr id="138" name="Imagen 138">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p>
    <w:p w14:paraId="1C14604F"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 </w:t>
      </w:r>
    </w:p>
    <w:p w14:paraId="54BF84D9"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 </w:t>
      </w:r>
    </w:p>
    <w:p w14:paraId="525863FB"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 </w:t>
      </w:r>
    </w:p>
    <w:p w14:paraId="24006449"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 </w:t>
      </w:r>
    </w:p>
    <w:p w14:paraId="3E13FEAA"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 </w:t>
      </w:r>
    </w:p>
    <w:p w14:paraId="201D97CD"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 </w:t>
      </w:r>
    </w:p>
    <w:p w14:paraId="2A55575C"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Por segundo año consecutivo tuvo lugar en Santa Cruz de La Palma el Campus Aprendiendo con las Estrellas.</w:t>
      </w:r>
    </w:p>
    <w:p w14:paraId="27052DA1"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Con un completo plantel de entrenadores en el que participaban el GM Damián Lemos, los Maestros Internacionales Diego del Rey y Alejandro Alvarado, los Maestros Fide José Antonio Herrera, Alberto Hernández y Gustavo de La Cruz, siendo ayudados por la monitora Carolina Díaz.</w:t>
      </w:r>
      <w:r>
        <w:rPr>
          <w:rFonts w:ascii="Lucida Grande" w:hAnsi="Lucida Grande" w:cs="Lucida Grande"/>
          <w:color w:val="000000"/>
          <w:sz w:val="23"/>
          <w:szCs w:val="23"/>
        </w:rPr>
        <w:br/>
        <w:t>El campus contó con 25 alumnos, venidos de Tenerife, Gran Canaria,Lanzarote, Fuerteventura y por supuesto los propios alumnos de La Palma.</w:t>
      </w:r>
    </w:p>
    <w:p w14:paraId="0CB43EBA"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lastRenderedPageBreak/>
        <w:drawing>
          <wp:inline distT="0" distB="0" distL="0" distR="0" wp14:anchorId="312F5C08" wp14:editId="00EA6797">
            <wp:extent cx="2151380" cy="3805555"/>
            <wp:effectExtent l="0" t="0" r="0" b="4445"/>
            <wp:docPr id="137" name="Imagen 137">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a:hlinkClick r:id="rId312"/>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151380" cy="3805555"/>
                    </a:xfrm>
                    <a:prstGeom prst="rect">
                      <a:avLst/>
                    </a:prstGeom>
                    <a:noFill/>
                    <a:ln>
                      <a:noFill/>
                    </a:ln>
                  </pic:spPr>
                </pic:pic>
              </a:graphicData>
            </a:graphic>
          </wp:inline>
        </w:drawing>
      </w:r>
      <w:r>
        <w:rPr>
          <w:rFonts w:ascii="Lucida Grande" w:hAnsi="Lucida Grande" w:cs="Lucida Grande"/>
          <w:color w:val="000000"/>
          <w:sz w:val="23"/>
          <w:szCs w:val="23"/>
        </w:rPr>
        <w:t>Durante 5 días, los jóvenes ajedrecistas recibieron clases intensivas de tecnificación en ajedrez, también practicaron distintos deportes como baloncesto, fútbo,l natación (playa) y numerosos juegos organizados por la cabeza pensante de José Antonio Herrera, estudiante de INEF, además de un gran ajedrecista. José Antonio estuvo ayudado en esas labores por Alejandro, Carolina y Alberto.</w:t>
      </w:r>
    </w:p>
    <w:p w14:paraId="79D712C0"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3B94C6AD" wp14:editId="5596A4E1">
            <wp:extent cx="3805555" cy="2864485"/>
            <wp:effectExtent l="0" t="0" r="4445" b="5715"/>
            <wp:docPr id="136" name="Imagen 136">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a:hlinkClick r:id="rId31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Lucida Grande" w:hAnsi="Lucida Grande" w:cs="Lucida Grande"/>
          <w:color w:val="000000"/>
          <w:sz w:val="23"/>
          <w:szCs w:val="23"/>
        </w:rPr>
        <w:t>Especialmente emocionante fue la gincana realizada el jueves por la noche. Un gran trabajo de equipo y una auténtica diversión cómo reflejaban las caras de entusiasmo de los chicos y chicas del campus. No es fácil ser buenos maestros en ajedrez y además llegar tanto al alumnado, así que felicidades para este estupendo cuarteto.</w:t>
      </w:r>
    </w:p>
    <w:p w14:paraId="4AF73DE5"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lastRenderedPageBreak/>
        <w:drawing>
          <wp:inline distT="0" distB="0" distL="0" distR="0" wp14:anchorId="0F401C5D" wp14:editId="298CE059">
            <wp:extent cx="2864485" cy="3805555"/>
            <wp:effectExtent l="0" t="0" r="5715" b="4445"/>
            <wp:docPr id="135" name="Imagen 135">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864485" cy="3805555"/>
                    </a:xfrm>
                    <a:prstGeom prst="rect">
                      <a:avLst/>
                    </a:prstGeom>
                    <a:noFill/>
                    <a:ln>
                      <a:noFill/>
                    </a:ln>
                  </pic:spPr>
                </pic:pic>
              </a:graphicData>
            </a:graphic>
          </wp:inline>
        </w:drawing>
      </w:r>
      <w:r>
        <w:rPr>
          <w:rFonts w:ascii="Lucida Grande" w:hAnsi="Lucida Grande" w:cs="Lucida Grande"/>
          <w:color w:val="000000"/>
          <w:sz w:val="23"/>
          <w:szCs w:val="23"/>
        </w:rPr>
        <w:t>Otro momento importante del campus fue cuando salió a la calle justo al centro de Santa Cruz de La Palma. Nos visitó la Televisión Canaria, los participantes se deleitaron jugando en el ajedrez gigante por equipos, corriendo a pulsar el reloj, retándose al ajedrez pasapiezas y por supuesto no nos olvidamos de la asombrosa Square off, la computadora que mueve las piezas solas, la cual dejó boquiabierto a todos, incluidos las autoridades y a los atónitos visitantes y espectadores.</w:t>
      </w:r>
    </w:p>
    <w:p w14:paraId="0A0E54A2"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1C877187" wp14:editId="131B0E8E">
            <wp:extent cx="3805555" cy="2864485"/>
            <wp:effectExtent l="0" t="0" r="4445" b="5715"/>
            <wp:docPr id="134" name="Imagen 134">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Lucida Grande" w:hAnsi="Lucida Grande" w:cs="Lucida Grande"/>
          <w:color w:val="000000"/>
          <w:sz w:val="23"/>
          <w:szCs w:val="23"/>
        </w:rPr>
        <w:t>También tuvimos otros momentos divertidos, que compensaban las intensas clases de ajedrez. Por segunda vez el campus hizo bailar al alumnado y también a algunos de los profesores, esta vez a ritmo de bachata.</w:t>
      </w:r>
    </w:p>
    <w:p w14:paraId="62D1878B"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lastRenderedPageBreak/>
        <w:drawing>
          <wp:inline distT="0" distB="0" distL="0" distR="0" wp14:anchorId="100A0E25" wp14:editId="6CCD4987">
            <wp:extent cx="3805555" cy="2864485"/>
            <wp:effectExtent l="0" t="0" r="4445" b="5715"/>
            <wp:docPr id="133" name="Imagen 133">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Lucida Grande" w:hAnsi="Lucida Grande" w:cs="Lucida Grande"/>
          <w:color w:val="000000"/>
          <w:sz w:val="23"/>
          <w:szCs w:val="23"/>
        </w:rPr>
        <w:t>En fin, los chicos y chicas, que se portaron estupendamente, quieren repetir y aquellos que dudaron en venir o que se lo han perdido, deberían no desaprovechar la oportunidad cuándo llegué la tercera edición el próximo año.</w:t>
      </w:r>
    </w:p>
    <w:p w14:paraId="1B49BE48"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1A8AA0B4" wp14:editId="5343D927">
            <wp:extent cx="3805555" cy="2151380"/>
            <wp:effectExtent l="0" t="0" r="4445" b="0"/>
            <wp:docPr id="132" name="Imagen 132">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r>
        <w:rPr>
          <w:rFonts w:ascii="Lucida Grande" w:hAnsi="Lucida Grande" w:cs="Lucida Grande"/>
          <w:color w:val="000000"/>
          <w:sz w:val="23"/>
          <w:szCs w:val="23"/>
        </w:rPr>
        <w:t>El Consejero de deportes del cabildo de La Palma valoró  positivamente este tipo de eventos que sirven para hacer mejor al deporte y a los deportistas que participan.</w:t>
      </w:r>
    </w:p>
    <w:p w14:paraId="7715A160"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El evento tuvo como patrocinadores al cabildo de La Palma, ayuntamiento de Santa Cruz de La Palma y Gobierno de Canarias. La organización corrió a cargo de la Federacion Canaria de Ajedrez y el Centro Insular de ajedrez de La Palma.</w:t>
      </w:r>
    </w:p>
    <w:p w14:paraId="13DCDC2F"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lastRenderedPageBreak/>
        <w:drawing>
          <wp:inline distT="0" distB="0" distL="0" distR="0" wp14:anchorId="6CEE9D1C" wp14:editId="190E2340">
            <wp:extent cx="3805555" cy="1855470"/>
            <wp:effectExtent l="0" t="0" r="4445" b="0"/>
            <wp:docPr id="131" name="Imagen 131">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p>
    <w:p w14:paraId="1AF7B7BD"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4E6B0D44" wp14:editId="7BE8BA53">
            <wp:extent cx="2864485" cy="3805555"/>
            <wp:effectExtent l="0" t="0" r="5715" b="4445"/>
            <wp:docPr id="130" name="Imagen 130">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64485" cy="3805555"/>
                    </a:xfrm>
                    <a:prstGeom prst="rect">
                      <a:avLst/>
                    </a:prstGeom>
                    <a:noFill/>
                    <a:ln>
                      <a:noFill/>
                    </a:ln>
                  </pic:spPr>
                </pic:pic>
              </a:graphicData>
            </a:graphic>
          </wp:inline>
        </w:drawing>
      </w:r>
    </w:p>
    <w:p w14:paraId="2C509E22"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2A40ED14" wp14:editId="17D3D389">
            <wp:extent cx="3805555" cy="1855470"/>
            <wp:effectExtent l="0" t="0" r="4445" b="0"/>
            <wp:docPr id="129" name="Imagen 129">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p>
    <w:p w14:paraId="2BCF5B57" w14:textId="77777777" w:rsidR="006510B2" w:rsidRDefault="006510B2" w:rsidP="006510B2">
      <w:pPr>
        <w:rPr>
          <w:rFonts w:ascii="Times New Roman" w:hAnsi="Times New Roman" w:cs="Times New Roman"/>
        </w:rPr>
      </w:pPr>
    </w:p>
    <w:p w14:paraId="4CEFDC0A" w14:textId="77777777" w:rsidR="006510B2" w:rsidRDefault="006510B2" w:rsidP="006510B2">
      <w:pPr>
        <w:textAlignment w:val="baseline"/>
        <w:rPr>
          <w:rFonts w:ascii="inherit" w:hAnsi="inherit"/>
          <w:color w:val="000000"/>
          <w:sz w:val="21"/>
          <w:szCs w:val="21"/>
        </w:rPr>
      </w:pPr>
    </w:p>
    <w:p w14:paraId="28D957C2" w14:textId="77777777" w:rsidR="006510B2" w:rsidRDefault="006510B2" w:rsidP="006510B2">
      <w:pPr>
        <w:textAlignment w:val="baseline"/>
        <w:rPr>
          <w:rFonts w:ascii="inherit" w:hAnsi="inherit"/>
          <w:color w:val="000000"/>
          <w:sz w:val="21"/>
          <w:szCs w:val="21"/>
        </w:rPr>
      </w:pPr>
    </w:p>
    <w:p w14:paraId="35086513"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1E1A5B34"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74299070"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7996FB84"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303BE746" w14:textId="77777777" w:rsidR="006510B2" w:rsidRDefault="006510B2" w:rsidP="006510B2">
      <w:pPr>
        <w:pStyle w:val="Ttulo1"/>
        <w:spacing w:before="0" w:beforeAutospacing="0" w:after="120" w:afterAutospacing="0" w:line="264" w:lineRule="atLeast"/>
        <w:textAlignment w:val="baseline"/>
        <w:rPr>
          <w:rFonts w:ascii="Lucida Grande" w:hAnsi="Lucida Grande" w:cs="Lucida Grande"/>
          <w:color w:val="222222"/>
        </w:rPr>
      </w:pPr>
      <w:r>
        <w:rPr>
          <w:rFonts w:ascii="Lucida Grande" w:hAnsi="Lucida Grande" w:cs="Lucida Grande"/>
          <w:color w:val="222222"/>
        </w:rPr>
        <w:t>Kolosowski consigue el primer premio del Torneo de ajedrez ‘Jugando con las estrellas’</w:t>
      </w:r>
    </w:p>
    <w:p w14:paraId="052426B3" w14:textId="77777777" w:rsidR="009B62E6" w:rsidRDefault="009B62E6"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p>
    <w:p w14:paraId="56ED5254"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3466FC3F" wp14:editId="6DE7CFAE">
            <wp:extent cx="3805555" cy="2541270"/>
            <wp:effectExtent l="0" t="0" r="4445" b="0"/>
            <wp:docPr id="122" name="Imagen 122">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r>
        <w:rPr>
          <w:rFonts w:ascii="Lucida Grande" w:hAnsi="Lucida Grande" w:cs="Lucida Grande"/>
          <w:color w:val="000000"/>
          <w:sz w:val="23"/>
          <w:szCs w:val="23"/>
        </w:rPr>
        <w:t>El IV Torneo de ajedrez ‘Jugando con las estrellas’ ha finalizado hoy por la tarde con la victoria del Maestro Internacional (MI) polaco Mateusz Kolosowski.</w:t>
      </w:r>
    </w:p>
    <w:p w14:paraId="697C4E49"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71173B65" wp14:editId="234E9531">
            <wp:extent cx="3805555" cy="2541270"/>
            <wp:effectExtent l="0" t="0" r="4445" b="0"/>
            <wp:docPr id="121" name="Imagen 121">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r>
        <w:rPr>
          <w:rFonts w:ascii="Lucida Grande" w:hAnsi="Lucida Grande" w:cs="Lucida Grande"/>
          <w:color w:val="000000"/>
          <w:sz w:val="23"/>
          <w:szCs w:val="23"/>
        </w:rPr>
        <w:t xml:space="preserve">A la entrega de premios ha asistido la concejala de Deportes, Yurena Pérez, que ha estado acompañada por Raúl Camacho, consejero de Deportes del Cabildo de La Palma; José Carlos Martín, </w:t>
      </w:r>
      <w:r>
        <w:rPr>
          <w:rFonts w:ascii="Lucida Grande" w:hAnsi="Lucida Grande" w:cs="Lucida Grande"/>
          <w:color w:val="000000"/>
          <w:sz w:val="23"/>
          <w:szCs w:val="23"/>
        </w:rPr>
        <w:lastRenderedPageBreak/>
        <w:t>vicepresidente de la Federación de Ajedrez de Canarias y presidente de la de La Palma; y Agustín Santana, presidente de la Federación Canaria de Ajedrez.</w:t>
      </w:r>
    </w:p>
    <w:p w14:paraId="60D42454"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18BE4A40" wp14:editId="57333DBC">
            <wp:extent cx="3805555" cy="2541270"/>
            <wp:effectExtent l="0" t="0" r="4445" b="0"/>
            <wp:docPr id="120" name="Imagen 120">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r>
        <w:rPr>
          <w:rFonts w:ascii="Lucida Grande" w:hAnsi="Lucida Grande" w:cs="Lucida Grande"/>
          <w:color w:val="000000"/>
          <w:sz w:val="23"/>
          <w:szCs w:val="23"/>
        </w:rPr>
        <w:t>Kosolowski, que logró siete puntos y medio de los diez posibles, se lleva el trofeo reservado para el vencedor gracias al sistema de desempate, por cuanto los también MI Richard Pile (francés, octavo preclasificado) y Julio Javier Alonso (cubano afincado en Tenerife y décimo preclasificado) obtuvieron la misma puntuación tras una última jornada en la que predominaron las tablas en los primeros tableros.</w:t>
      </w:r>
    </w:p>
    <w:p w14:paraId="4582943D"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63D42FE2" wp14:editId="5E3DE218">
            <wp:extent cx="3805555" cy="2541270"/>
            <wp:effectExtent l="0" t="0" r="4445" b="0"/>
            <wp:docPr id="119" name="Imagen 119">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r>
        <w:rPr>
          <w:rFonts w:ascii="Lucida Grande" w:hAnsi="Lucida Grande" w:cs="Lucida Grande"/>
          <w:color w:val="000000"/>
          <w:sz w:val="23"/>
          <w:szCs w:val="23"/>
        </w:rPr>
        <w:t>Después de los tres primeros figura en la clasificación final un grupo de diez ajedrecistas entre los que se encuentran varios jugadores de las Islas.</w:t>
      </w:r>
    </w:p>
    <w:p w14:paraId="3D7DCD50"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lastRenderedPageBreak/>
        <w:drawing>
          <wp:inline distT="0" distB="0" distL="0" distR="0" wp14:anchorId="07178944" wp14:editId="2CF9A150">
            <wp:extent cx="3805555" cy="2541270"/>
            <wp:effectExtent l="0" t="0" r="4445" b="0"/>
            <wp:docPr id="118" name="Imagen 118">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r>
        <w:rPr>
          <w:rFonts w:ascii="Lucida Grande" w:hAnsi="Lucida Grande" w:cs="Lucida Grande"/>
          <w:color w:val="000000"/>
          <w:sz w:val="23"/>
          <w:szCs w:val="23"/>
        </w:rPr>
        <w:t>El cuarto puesto fue para el veterano Gran Maestro (GM) croata Bojan Kurajika, en realidad un isleño más tras tantos lustros de residencia en las Islas.</w:t>
      </w:r>
    </w:p>
    <w:p w14:paraId="1E3A5825"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7FAE48F5" wp14:editId="5C31E978">
            <wp:extent cx="3805555" cy="2541270"/>
            <wp:effectExtent l="0" t="0" r="4445" b="0"/>
            <wp:docPr id="117" name="Imagen 117">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r>
        <w:rPr>
          <w:rFonts w:ascii="Lucida Grande" w:hAnsi="Lucida Grande" w:cs="Lucida Grande"/>
          <w:color w:val="000000"/>
          <w:sz w:val="23"/>
          <w:szCs w:val="23"/>
        </w:rPr>
        <w:t>Quinto quedó el primer preclasificado, el también GM Zbigniew Pakleza, uno de los que sí aprovechó la ronda postrera para mejorar en la tabla con su victoria ante el lanzaroteño Rubén Martín. En el sexto puesto aparece el primer nacido en el Archipiélago, el Maestro Fide grancanario Daniel Gutiérrez, que suma a su excelente desempeño la grata noticia de haber obtenido su tercera norma de MI, título para el que solo le faltan ya los puntos Elo necesarios.</w:t>
      </w:r>
    </w:p>
    <w:p w14:paraId="3F54545D"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lastRenderedPageBreak/>
        <w:drawing>
          <wp:inline distT="0" distB="0" distL="0" distR="0" wp14:anchorId="01D69436" wp14:editId="20009983">
            <wp:extent cx="3805555" cy="1855470"/>
            <wp:effectExtent l="0" t="0" r="4445" b="0"/>
            <wp:docPr id="116" name="Imagen 116">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r>
        <w:rPr>
          <w:rFonts w:ascii="Lucida Grande" w:hAnsi="Lucida Grande" w:cs="Lucida Grande"/>
          <w:color w:val="000000"/>
          <w:sz w:val="23"/>
          <w:szCs w:val="23"/>
        </w:rPr>
        <w:t>Justo después están el GM argentino-palmero, Damian Lemos; el MI argentino Javier Minzer y el MI francés Pierre Barbot. En el décimo aparecen otro isleño, el MI grancanario Alejandro Alvarado; el MI argentino-palmero Diego del Rey; el aragonés Juan Luis Ramiro y el GM Pap Misa</w:t>
      </w:r>
    </w:p>
    <w:p w14:paraId="21355438"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520DEB6A" wp14:editId="7B0D3485">
            <wp:extent cx="3805555" cy="1855470"/>
            <wp:effectExtent l="0" t="0" r="4445" b="0"/>
            <wp:docPr id="115" name="Imagen 115">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r>
        <w:rPr>
          <w:rFonts w:ascii="Lucida Grande" w:hAnsi="Lucida Grande" w:cs="Lucida Grande"/>
          <w:color w:val="000000"/>
          <w:sz w:val="23"/>
          <w:szCs w:val="23"/>
        </w:rPr>
        <w:t>Con seis puntos y medio figuran cuatro animadores de una competición marcada por un nivel alto de competitividad. Se trata de la primera mujer clasificada, la MI rusa Karina Ambartsumova, el grancanario Víctor Ramírez y los palmeros Nathaniel Capote y Borja Rodríguez, a quienes solo algo de fortuna les impidió colarse entr los diez primeros.</w:t>
      </w:r>
    </w:p>
    <w:p w14:paraId="15ECB96B"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44A4CB8D" wp14:editId="0121B62B">
            <wp:extent cx="3805555" cy="1855470"/>
            <wp:effectExtent l="0" t="0" r="4445" b="0"/>
            <wp:docPr id="114" name="Imagen 114">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805555" cy="1855470"/>
                    </a:xfrm>
                    <a:prstGeom prst="rect">
                      <a:avLst/>
                    </a:prstGeom>
                    <a:noFill/>
                    <a:ln>
                      <a:noFill/>
                    </a:ln>
                  </pic:spPr>
                </pic:pic>
              </a:graphicData>
            </a:graphic>
          </wp:inline>
        </w:drawing>
      </w:r>
      <w:r>
        <w:rPr>
          <w:rFonts w:ascii="Lucida Grande" w:hAnsi="Lucida Grande" w:cs="Lucida Grande"/>
          <w:color w:val="000000"/>
          <w:sz w:val="23"/>
          <w:szCs w:val="23"/>
        </w:rPr>
        <w:t>En líneas generales, esta cuarta edición del que, sin duda, se ha convertido en cita imprescindible para el Deporte Ciencia canario, estuvo presidida por el alto nivel que otorga la presencia de 22 titulados procedentes de 12 nacionalidades, lo que, junto a la presencia de buena parte de los mejores ajedrecistas de las Islas, conformaron un torneo reñido que hizo las delicias de los aficionados.</w:t>
      </w:r>
    </w:p>
    <w:p w14:paraId="359205E1"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lastRenderedPageBreak/>
        <w:t>Para el consumo local, la potente representación palmera hizo honor a su merecida fama como fuertes competidores, si bien también merecen un reconocimiento las delegaciones llegadas de otras islas como Gran Canaria y Lanzarote, además de la siempre brillante cantera tinerfeña, que destacó no solo por su buen ajedrez sino también por su empeño en disputar cada partida como si fuera la decisiva.</w:t>
      </w:r>
    </w:p>
    <w:p w14:paraId="3DF85192"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Resta añadir otro dato positivo, como es el título de MF logrado por Víctor Ramírez, que se suma a la norma de MI ya citada para Gutiérrez.</w:t>
      </w:r>
    </w:p>
    <w:p w14:paraId="7A5E16CB"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La ronda disputada este viernes ha supuesto el punto y final a dos semanas en las que Santa Cruz de La Palma se ha convertido en la capital del Ajedrez canario gracias a la celebración del Campus Aprendiendo con las estrellas y este IV Torneo Internacional Jugando con las estrellas, que ha contado con el patrocinio del Cabildo Insular de La Palma, el Ayuntamiento de Santa Cruz de La Palma y el Gobierno de Canarias, con la organización del Centro Insular de Ajedrez palmero y la Federación Canaria de Ajedrez.</w:t>
      </w:r>
    </w:p>
    <w:p w14:paraId="069D51E6" w14:textId="77777777" w:rsidR="006510B2" w:rsidRDefault="006510B2" w:rsidP="006510B2">
      <w:pPr>
        <w:textAlignment w:val="baseline"/>
        <w:rPr>
          <w:rFonts w:ascii="inherit" w:hAnsi="inherit"/>
          <w:color w:val="000000"/>
          <w:sz w:val="21"/>
          <w:szCs w:val="21"/>
        </w:rPr>
      </w:pPr>
    </w:p>
    <w:p w14:paraId="5C5BAA9C" w14:textId="77777777" w:rsidR="006510B2" w:rsidRDefault="006510B2" w:rsidP="006510B2">
      <w:pPr>
        <w:textAlignment w:val="baseline"/>
        <w:rPr>
          <w:rFonts w:ascii="inherit" w:hAnsi="inherit"/>
          <w:color w:val="000000"/>
          <w:sz w:val="21"/>
          <w:szCs w:val="21"/>
        </w:rPr>
      </w:pPr>
    </w:p>
    <w:p w14:paraId="43AD1C81"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632B680A"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1343260C"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121748BE"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224E6536"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348D8755"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348DA2FE"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38B2BF51" w14:textId="77777777" w:rsidR="009B62E6" w:rsidRDefault="009B62E6" w:rsidP="006510B2">
      <w:pPr>
        <w:pStyle w:val="Ttulo1"/>
        <w:spacing w:before="0" w:beforeAutospacing="0" w:after="120" w:afterAutospacing="0" w:line="264" w:lineRule="atLeast"/>
        <w:textAlignment w:val="baseline"/>
        <w:rPr>
          <w:rFonts w:ascii="Lucida Grande" w:hAnsi="Lucida Grande" w:cs="Lucida Grande"/>
          <w:color w:val="222222"/>
        </w:rPr>
      </w:pPr>
    </w:p>
    <w:p w14:paraId="3C62667C" w14:textId="77777777" w:rsidR="006510B2" w:rsidRDefault="006510B2" w:rsidP="006510B2">
      <w:pPr>
        <w:pStyle w:val="Ttulo1"/>
        <w:spacing w:before="0" w:beforeAutospacing="0" w:after="120" w:afterAutospacing="0" w:line="264" w:lineRule="atLeast"/>
        <w:textAlignment w:val="baseline"/>
        <w:rPr>
          <w:rFonts w:ascii="Lucida Grande" w:hAnsi="Lucida Grande" w:cs="Lucida Grande"/>
          <w:color w:val="222222"/>
        </w:rPr>
      </w:pPr>
      <w:r>
        <w:rPr>
          <w:rFonts w:ascii="Lucida Grande" w:hAnsi="Lucida Grande" w:cs="Lucida Grande"/>
          <w:color w:val="222222"/>
        </w:rPr>
        <w:t>El GM Pap Misa ganador del XXIII Guanche de Plata de Breña Alta</w:t>
      </w:r>
    </w:p>
    <w:p w14:paraId="260277A5" w14:textId="77777777" w:rsidR="009B62E6" w:rsidRDefault="009B62E6"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p>
    <w:p w14:paraId="47B4AB30"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05565037" wp14:editId="5B4FF11F">
            <wp:extent cx="3805555" cy="2864485"/>
            <wp:effectExtent l="0" t="0" r="4445" b="5715"/>
            <wp:docPr id="128" name="Imagen 128">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Lucida Grande" w:hAnsi="Lucida Grande" w:cs="Lucida Grande"/>
          <w:color w:val="000000"/>
          <w:sz w:val="23"/>
          <w:szCs w:val="23"/>
        </w:rPr>
        <w:t>El GM Serb¡o Pap Missa se adjudicó la XXIII edición del Guanche de Plata de Breña Alta que reunió a mas de 80 ajedrecistas en los dos torneos que se realizaron.</w:t>
      </w:r>
    </w:p>
    <w:p w14:paraId="79183DC1"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24E21EDE" wp14:editId="11C6F4C1">
            <wp:extent cx="3805555" cy="2864485"/>
            <wp:effectExtent l="0" t="0" r="4445" b="5715"/>
            <wp:docPr id="127" name="Imagen 127">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Lucida Grande" w:hAnsi="Lucida Grande" w:cs="Lucida Grande"/>
          <w:color w:val="000000"/>
          <w:sz w:val="23"/>
          <w:szCs w:val="23"/>
        </w:rPr>
        <w:t>El 17 y 18 de agosto pasados, la Sociedad Atlántida de Breña Alta volvió a engrandecer al ajedrez con la disputa del tradicional Guanche de Plata, uno de los torneos más tradicionales del ajedrez de Canarias, y que nuevamente formó parte del circuito canario de semirápidas, y donde 61 ajedrecistas se dieron cita en un evento de mucha categoría, ya que contó con 11 titulados entre los que se encontraban los mejores ajedrecistas de Canarias además de participantes de 6 paises.</w:t>
      </w:r>
    </w:p>
    <w:p w14:paraId="320615D7"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lastRenderedPageBreak/>
        <w:drawing>
          <wp:inline distT="0" distB="0" distL="0" distR="0" wp14:anchorId="18A85C3E" wp14:editId="0DE77EFC">
            <wp:extent cx="3805555" cy="2864485"/>
            <wp:effectExtent l="0" t="0" r="4445" b="5715"/>
            <wp:docPr id="126" name="Imagen 126">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Lucida Grande" w:hAnsi="Lucida Grande" w:cs="Lucida Grande"/>
          <w:color w:val="000000"/>
          <w:sz w:val="23"/>
          <w:szCs w:val="23"/>
        </w:rPr>
        <w:t>Tras nueve rondas el GM Pap Missa lideró el torneo con 7,5 puntos, seguido del MI francés Richard Pile y el MF Stephane Bressac, tambien de Francia.</w:t>
      </w:r>
    </w:p>
    <w:p w14:paraId="2E80B558"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04FF2F77" wp14:editId="4CCC9842">
            <wp:extent cx="3805555" cy="2864485"/>
            <wp:effectExtent l="0" t="0" r="4445" b="5715"/>
            <wp:docPr id="125" name="Imagen 125">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a:hlinkClick r:id="rId354"/>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Lucida Grande" w:hAnsi="Lucida Grande" w:cs="Lucida Grande"/>
          <w:color w:val="000000"/>
          <w:sz w:val="23"/>
          <w:szCs w:val="23"/>
        </w:rPr>
        <w:t>El Maestro Fide palmero Alberto Hernández León ocupó la cuarta plaza de la general, seguido del MI Diego del Rey, el MI grancanario Alejandro Alvarado, el MI Alfredo Brito y  en octava posición el ajedrecista palmero Daniel Guerra. En novena y décima plaza estuvieron el GM croata Kurajica y el MI alemán Roeder.</w:t>
      </w:r>
    </w:p>
    <w:p w14:paraId="1AB9BB73"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lastRenderedPageBreak/>
        <w:drawing>
          <wp:inline distT="0" distB="0" distL="0" distR="0" wp14:anchorId="5FFA0660" wp14:editId="15D36805">
            <wp:extent cx="3805555" cy="2864485"/>
            <wp:effectExtent l="0" t="0" r="4445" b="5715"/>
            <wp:docPr id="124" name="Imagen 124">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a:hlinkClick r:id="rId356"/>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Lucida Grande" w:hAnsi="Lucida Grande" w:cs="Lucida Grande"/>
          <w:color w:val="000000"/>
          <w:sz w:val="23"/>
          <w:szCs w:val="23"/>
        </w:rPr>
        <w:t>Destacar que el mejor juvenil del torneo fue Angel Luis Cubas y la mejor fémina Aitana Almeida.</w:t>
      </w:r>
    </w:p>
    <w:p w14:paraId="6258F362" w14:textId="77777777" w:rsidR="006510B2" w:rsidRDefault="006510B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r>
        <w:rPr>
          <w:rFonts w:ascii="Lucida Grande" w:hAnsi="Lucida Grande" w:cs="Lucida Grande"/>
          <w:noProof/>
          <w:color w:val="2D7723"/>
          <w:sz w:val="23"/>
          <w:szCs w:val="23"/>
          <w:bdr w:val="none" w:sz="0" w:space="0" w:color="auto" w:frame="1"/>
        </w:rPr>
        <w:drawing>
          <wp:inline distT="0" distB="0" distL="0" distR="0" wp14:anchorId="6A4A44CE" wp14:editId="3E3E8D7E">
            <wp:extent cx="3805555" cy="2864485"/>
            <wp:effectExtent l="0" t="0" r="4445" b="5715"/>
            <wp:docPr id="123" name="Imagen 123">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a:hlinkClick r:id="rId358"/>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Lucida Grande" w:hAnsi="Lucida Grande" w:cs="Lucida Grande"/>
          <w:color w:val="000000"/>
          <w:sz w:val="23"/>
          <w:szCs w:val="23"/>
        </w:rPr>
        <w:t>La Clausura del torneo corrió a cargo del Alcalde del Municipio Jonathan de Felipe, acompañado del presidente de la Federación Canaria de Ajedrez Agustín Santana, Alfredo Alonso presidente del Baltajaque así como la Consejal de Deportes de Breña Alta.</w:t>
      </w:r>
    </w:p>
    <w:p w14:paraId="097DD0D2"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En la mañaña del 17 de agosto como novedad el torneo también tuvo su modalidad infantil en el cual participaron 20 ajedrecistas menores de 14 años.</w:t>
      </w:r>
    </w:p>
    <w:p w14:paraId="3AC0B014"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Señalar que el viernes 18 se vivió una motiva fiesta por el décimo aniversario del Club Baltajaque donde participaron muchos de los integrantes del club y que contó con la presencia del alcalde del municipio y del Presidente de la Federación Canaria de Ajedrez Agustín Santana.</w:t>
      </w:r>
    </w:p>
    <w:p w14:paraId="0D2FB40E"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lastRenderedPageBreak/>
        <w:t>El Guanche de Plata de Breña Alta contó con el patrocinio del Ayuntamiento de Breña Alta y el Cabildo de La Palma, contando con la colaboración del Gobierno de Canarias y la Federación Canaria de Ajedrez.</w:t>
      </w:r>
    </w:p>
    <w:p w14:paraId="7A1B26D1" w14:textId="77777777" w:rsidR="006510B2" w:rsidRDefault="006510B2" w:rsidP="006510B2">
      <w:pPr>
        <w:pStyle w:val="NormalWeb"/>
        <w:spacing w:before="0" w:beforeAutospacing="0" w:after="288" w:afterAutospacing="0" w:line="360" w:lineRule="atLeast"/>
        <w:textAlignment w:val="baseline"/>
        <w:rPr>
          <w:rFonts w:ascii="Lucida Grande" w:hAnsi="Lucida Grande" w:cs="Lucida Grande"/>
          <w:color w:val="000000"/>
          <w:sz w:val="23"/>
          <w:szCs w:val="23"/>
        </w:rPr>
      </w:pPr>
      <w:r>
        <w:rPr>
          <w:rFonts w:ascii="Lucida Grande" w:hAnsi="Lucida Grande" w:cs="Lucida Grande"/>
          <w:color w:val="000000"/>
          <w:sz w:val="23"/>
          <w:szCs w:val="23"/>
        </w:rPr>
        <w:t>Más información:</w:t>
      </w:r>
    </w:p>
    <w:p w14:paraId="7EAD26CB" w14:textId="77777777" w:rsidR="006510B2" w:rsidRDefault="00C31AA2"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hyperlink r:id="rId360" w:history="1">
        <w:r w:rsidR="006510B2">
          <w:rPr>
            <w:rStyle w:val="Hipervnculo"/>
            <w:rFonts w:ascii="Lucida Grande" w:hAnsi="Lucida Grande" w:cs="Lucida Grande"/>
            <w:color w:val="2D7723"/>
            <w:sz w:val="23"/>
            <w:szCs w:val="23"/>
            <w:bdr w:val="none" w:sz="0" w:space="0" w:color="auto" w:frame="1"/>
          </w:rPr>
          <w:t>Guanche de Plata 2010</w:t>
        </w:r>
      </w:hyperlink>
    </w:p>
    <w:p w14:paraId="53B63826" w14:textId="77777777" w:rsidR="009B62E6" w:rsidRDefault="009B62E6"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p>
    <w:p w14:paraId="1094F422" w14:textId="77777777" w:rsidR="009B62E6" w:rsidRDefault="009B62E6"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p>
    <w:p w14:paraId="3D666629"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1C6A1A5F"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2D82826F"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02D2A097"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6567602C"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49E17557"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695F7706"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0E661B04"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7E272943"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3F66F41D"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6BAFD147"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52FC7B57"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3B149DD6"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20F7DD6E"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5FF691C3"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1142C6A6"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49CB9BDB"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2326FA53"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295E0CDC" w14:textId="77777777" w:rsidR="009B62E6" w:rsidRDefault="009B62E6"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18200B12" w14:textId="77777777" w:rsidR="009B62E6" w:rsidRDefault="00C31AA2"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hyperlink r:id="rId361" w:history="1">
        <w:r w:rsidR="009B62E6">
          <w:rPr>
            <w:rStyle w:val="Hipervnculo"/>
            <w:rFonts w:ascii="inherit" w:hAnsi="inherit" w:cs="Arial"/>
            <w:b w:val="0"/>
            <w:bCs w:val="0"/>
            <w:caps/>
            <w:color w:val="000000"/>
            <w:spacing w:val="-8"/>
            <w:sz w:val="46"/>
            <w:szCs w:val="46"/>
            <w:bdr w:val="none" w:sz="0" w:space="0" w:color="auto" w:frame="1"/>
          </w:rPr>
          <w:t>CAMPEONATO DE CANARIAS DE AJEDREZ ACTIVO</w:t>
        </w:r>
      </w:hyperlink>
    </w:p>
    <w:p w14:paraId="20557F64" w14:textId="77777777" w:rsidR="009B62E6" w:rsidRDefault="009B62E6" w:rsidP="009B62E6">
      <w:pPr>
        <w:jc w:val="center"/>
        <w:textAlignment w:val="baseline"/>
        <w:rPr>
          <w:rFonts w:ascii="Arial" w:hAnsi="Arial" w:cs="Arial"/>
          <w:caps/>
          <w:color w:val="666666"/>
          <w:sz w:val="18"/>
          <w:szCs w:val="18"/>
        </w:rPr>
      </w:pPr>
      <w:r>
        <w:rPr>
          <w:rStyle w:val="gallerywp-entry-meta-single-author"/>
          <w:rFonts w:ascii="inherit" w:hAnsi="inherit" w:cs="Arial"/>
          <w:caps/>
          <w:color w:val="666666"/>
          <w:sz w:val="18"/>
          <w:szCs w:val="18"/>
          <w:bdr w:val="none" w:sz="0" w:space="0" w:color="auto" w:frame="1"/>
        </w:rPr>
        <w:t> </w:t>
      </w:r>
      <w:hyperlink r:id="rId362" w:history="1">
        <w:r>
          <w:rPr>
            <w:rStyle w:val="Hipervnculo"/>
            <w:rFonts w:ascii="inherit" w:hAnsi="inherit" w:cs="Arial"/>
            <w:caps/>
            <w:color w:val="666666"/>
            <w:sz w:val="17"/>
            <w:szCs w:val="17"/>
            <w:bdr w:val="none" w:sz="0" w:space="0" w:color="auto" w:frame="1"/>
          </w:rPr>
          <w:t>FTA</w:t>
        </w:r>
      </w:hyperlink>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date"/>
          <w:rFonts w:ascii="inherit" w:hAnsi="inherit" w:cs="Arial"/>
          <w:caps/>
          <w:color w:val="666666"/>
          <w:sz w:val="18"/>
          <w:szCs w:val="18"/>
          <w:bdr w:val="none" w:sz="0" w:space="0" w:color="auto" w:frame="1"/>
        </w:rPr>
        <w:t> AGOSTO 27, 2019</w:t>
      </w:r>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comments"/>
          <w:rFonts w:ascii="inherit" w:hAnsi="inherit" w:cs="Arial"/>
          <w:caps/>
          <w:color w:val="666666"/>
          <w:sz w:val="18"/>
          <w:szCs w:val="18"/>
          <w:bdr w:val="none" w:sz="0" w:space="0" w:color="auto" w:frame="1"/>
        </w:rPr>
        <w:t> </w:t>
      </w:r>
      <w:hyperlink r:id="rId363" w:anchor="respond" w:history="1">
        <w:r>
          <w:rPr>
            <w:rStyle w:val="Hipervnculo"/>
            <w:rFonts w:ascii="inherit" w:hAnsi="inherit" w:cs="Arial"/>
            <w:caps/>
            <w:color w:val="666666"/>
            <w:sz w:val="17"/>
            <w:szCs w:val="17"/>
            <w:bdr w:val="none" w:sz="0" w:space="0" w:color="auto" w:frame="1"/>
          </w:rPr>
          <w:t>DEJA UN COMENTARIO</w:t>
        </w:r>
      </w:hyperlink>
    </w:p>
    <w:p w14:paraId="0B04EE9B" w14:textId="77777777" w:rsidR="009B62E6" w:rsidRDefault="009B62E6" w:rsidP="009B62E6">
      <w:pPr>
        <w:pStyle w:val="NormalWeb"/>
        <w:spacing w:before="0" w:beforeAutospacing="0" w:after="180" w:afterAutospacing="0"/>
        <w:textAlignment w:val="baseline"/>
        <w:rPr>
          <w:rFonts w:ascii="inherit" w:hAnsi="inherit"/>
          <w:color w:val="555555"/>
        </w:rPr>
      </w:pPr>
      <w:r>
        <w:rPr>
          <w:rFonts w:ascii="inherit" w:hAnsi="inherit"/>
          <w:color w:val="555555"/>
        </w:rPr>
        <w:t>Se disputó el pasado fin de semana en las instalaciones del Club Náutico de Arrecife, Lanzarote, el Campeonato de Canarias de Ajedrez rápido (20 minutos + 5 segundos por jugada).</w:t>
      </w:r>
    </w:p>
    <w:p w14:paraId="57426A87" w14:textId="77777777" w:rsidR="009B62E6" w:rsidRDefault="009B62E6" w:rsidP="009B62E6">
      <w:pPr>
        <w:textAlignment w:val="baseline"/>
        <w:rPr>
          <w:rFonts w:ascii="inherit" w:hAnsi="inherit"/>
          <w:color w:val="555555"/>
        </w:rPr>
      </w:pPr>
      <w:r>
        <w:rPr>
          <w:rFonts w:ascii="inherit" w:hAnsi="inherit"/>
          <w:color w:val="555555"/>
        </w:rPr>
        <w:lastRenderedPageBreak/>
        <w:fldChar w:fldCharType="begin"/>
      </w:r>
      <w:r>
        <w:rPr>
          <w:rFonts w:ascii="inherit" w:hAnsi="inherit"/>
          <w:color w:val="555555"/>
        </w:rPr>
        <w:instrText xml:space="preserve"> INCLUDEPICTURE "http://ftajedrez.com/wp-content/uploads/2019/08/IMG-20190825-WA0033-1-683x1024.jpg" \* MERGEFORMATINET </w:instrText>
      </w:r>
      <w:r>
        <w:rPr>
          <w:rFonts w:ascii="inherit" w:hAnsi="inherit"/>
          <w:color w:val="555555"/>
        </w:rPr>
        <w:fldChar w:fldCharType="separate"/>
      </w:r>
      <w:r>
        <w:rPr>
          <w:rFonts w:ascii="inherit" w:hAnsi="inherit"/>
          <w:noProof/>
          <w:color w:val="555555"/>
        </w:rPr>
        <w:drawing>
          <wp:inline distT="0" distB="0" distL="0" distR="0" wp14:anchorId="00C701E1" wp14:editId="6D9FC5D0">
            <wp:extent cx="5396230" cy="8089900"/>
            <wp:effectExtent l="0" t="0" r="127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396230" cy="8089900"/>
                    </a:xfrm>
                    <a:prstGeom prst="rect">
                      <a:avLst/>
                    </a:prstGeom>
                    <a:noFill/>
                    <a:ln>
                      <a:noFill/>
                    </a:ln>
                  </pic:spPr>
                </pic:pic>
              </a:graphicData>
            </a:graphic>
          </wp:inline>
        </w:drawing>
      </w:r>
      <w:r>
        <w:rPr>
          <w:rFonts w:ascii="inherit" w:hAnsi="inherit"/>
          <w:color w:val="555555"/>
        </w:rPr>
        <w:fldChar w:fldCharType="end"/>
      </w:r>
    </w:p>
    <w:p w14:paraId="29FD9C0E" w14:textId="77777777" w:rsidR="009B62E6" w:rsidRDefault="009B62E6" w:rsidP="009B62E6">
      <w:pPr>
        <w:pStyle w:val="NormalWeb"/>
        <w:spacing w:before="0" w:beforeAutospacing="0" w:after="180" w:afterAutospacing="0"/>
        <w:textAlignment w:val="baseline"/>
        <w:rPr>
          <w:rFonts w:ascii="inherit" w:hAnsi="inherit"/>
          <w:color w:val="555555"/>
        </w:rPr>
      </w:pPr>
      <w:r>
        <w:rPr>
          <w:rFonts w:ascii="inherit" w:hAnsi="inherit"/>
          <w:color w:val="555555"/>
        </w:rPr>
        <w:t>Una amplia participación de jugadores federados en Tenerife, más de 20, tomó parte en el torneo obteniendo unos aceptables resultados, como ejemplo comentar que de los 9 primeros clasificados, 5 corresponden a nuestra Federación siendo el mejor clasificado el GM Bojan Kurajica con 7 puntos.</w:t>
      </w:r>
    </w:p>
    <w:p w14:paraId="015884DB" w14:textId="50C7C357" w:rsidR="009B62E6" w:rsidRDefault="009B62E6" w:rsidP="009B62E6">
      <w:pPr>
        <w:textAlignment w:val="baseline"/>
        <w:rPr>
          <w:rFonts w:ascii="inherit" w:hAnsi="inherit"/>
          <w:color w:val="555555"/>
        </w:rPr>
      </w:pPr>
      <w:r>
        <w:rPr>
          <w:rFonts w:ascii="inherit" w:hAnsi="inherit"/>
          <w:color w:val="555555"/>
        </w:rPr>
        <w:lastRenderedPageBreak/>
        <w:fldChar w:fldCharType="begin"/>
      </w:r>
      <w:r w:rsidR="00C31AA2">
        <w:rPr>
          <w:rFonts w:ascii="inherit" w:hAnsi="inherit"/>
          <w:color w:val="555555"/>
        </w:rPr>
        <w:instrText xml:space="preserve"> INCLUDEPICTURE "C:\\var\\folders\\7y\\jgjbg5q515755nfnqt6gpfwr0000gn\\T\\com.microsoft.Word\\WebArchiveCopyPasteTempFiles\\69197252_2321663281245145_5999243836977577984_n.jpg" \* MERGEFORMAT </w:instrText>
      </w:r>
      <w:r>
        <w:rPr>
          <w:rFonts w:ascii="inherit" w:hAnsi="inherit"/>
          <w:color w:val="555555"/>
        </w:rPr>
        <w:fldChar w:fldCharType="separate"/>
      </w:r>
      <w:r>
        <w:rPr>
          <w:rFonts w:ascii="inherit" w:hAnsi="inherit"/>
          <w:noProof/>
          <w:color w:val="555555"/>
        </w:rPr>
        <w:drawing>
          <wp:inline distT="0" distB="0" distL="0" distR="0" wp14:anchorId="2574BBCB" wp14:editId="0A552A19">
            <wp:extent cx="5396230" cy="3034030"/>
            <wp:effectExtent l="0" t="0" r="1270" b="127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396230" cy="3034030"/>
                    </a:xfrm>
                    <a:prstGeom prst="rect">
                      <a:avLst/>
                    </a:prstGeom>
                    <a:noFill/>
                    <a:ln>
                      <a:noFill/>
                    </a:ln>
                  </pic:spPr>
                </pic:pic>
              </a:graphicData>
            </a:graphic>
          </wp:inline>
        </w:drawing>
      </w:r>
      <w:r>
        <w:rPr>
          <w:rFonts w:ascii="inherit" w:hAnsi="inherit"/>
          <w:color w:val="555555"/>
        </w:rPr>
        <w:fldChar w:fldCharType="end"/>
      </w:r>
    </w:p>
    <w:p w14:paraId="3BED68C7" w14:textId="77777777" w:rsidR="009B62E6" w:rsidRDefault="009B62E6" w:rsidP="009B62E6">
      <w:pPr>
        <w:pStyle w:val="NormalWeb"/>
        <w:spacing w:before="0" w:beforeAutospacing="0" w:after="180" w:afterAutospacing="0"/>
        <w:textAlignment w:val="baseline"/>
        <w:rPr>
          <w:rFonts w:ascii="inherit" w:hAnsi="inherit"/>
          <w:color w:val="555555"/>
        </w:rPr>
      </w:pPr>
      <w:r>
        <w:rPr>
          <w:rFonts w:ascii="inherit" w:hAnsi="inherit"/>
          <w:color w:val="555555"/>
        </w:rPr>
        <w:t>El título de campéon de Canarias se lo adjudicó el Maestro Internacional de Las Palmas José García Padrón al conseguir 7,5 puntos y liderar en solitario la clasificación. Completaron el podio el IM Alejandro Alvarado y Víctor Ramírez, ambos también de Gran Canaria.</w:t>
      </w:r>
      <w:r>
        <w:rPr>
          <w:rStyle w:val="apple-converted-space"/>
          <w:rFonts w:ascii="inherit" w:hAnsi="inherit"/>
          <w:color w:val="555555"/>
        </w:rPr>
        <w:t> </w:t>
      </w:r>
    </w:p>
    <w:p w14:paraId="1DD95C02" w14:textId="585C10A4" w:rsidR="009B62E6" w:rsidRDefault="009B62E6" w:rsidP="009B62E6">
      <w:pPr>
        <w:textAlignment w:val="baseline"/>
        <w:rPr>
          <w:rFonts w:ascii="inherit" w:hAnsi="inherit"/>
          <w:color w:val="555555"/>
        </w:rPr>
      </w:pPr>
      <w:r>
        <w:rPr>
          <w:rFonts w:ascii="inherit" w:hAnsi="inherit"/>
          <w:color w:val="555555"/>
        </w:rPr>
        <w:lastRenderedPageBreak/>
        <w:fldChar w:fldCharType="begin"/>
      </w:r>
      <w:r w:rsidR="00C31AA2">
        <w:rPr>
          <w:rFonts w:ascii="inherit" w:hAnsi="inherit"/>
          <w:color w:val="555555"/>
        </w:rPr>
        <w:instrText xml:space="preserve"> INCLUDEPICTURE "C:\\var\\folders\\7y\\jgjbg5q515755nfnqt6gpfwr0000gn\\T\\com.microsoft.Word\\WebArchiveCopyPasteTempFiles\\68916550_2323228597755280_2495049358123204608_n.jpg" \* MERGEFORMAT </w:instrText>
      </w:r>
      <w:r>
        <w:rPr>
          <w:rFonts w:ascii="inherit" w:hAnsi="inherit"/>
          <w:color w:val="555555"/>
        </w:rPr>
        <w:fldChar w:fldCharType="separate"/>
      </w:r>
      <w:r>
        <w:rPr>
          <w:rFonts w:ascii="inherit" w:hAnsi="inherit"/>
          <w:noProof/>
          <w:color w:val="555555"/>
        </w:rPr>
        <w:drawing>
          <wp:inline distT="0" distB="0" distL="0" distR="0" wp14:anchorId="003CC246" wp14:editId="35F5ABF5">
            <wp:extent cx="4991100" cy="8893810"/>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91100" cy="8893810"/>
                    </a:xfrm>
                    <a:prstGeom prst="rect">
                      <a:avLst/>
                    </a:prstGeom>
                    <a:noFill/>
                    <a:ln>
                      <a:noFill/>
                    </a:ln>
                  </pic:spPr>
                </pic:pic>
              </a:graphicData>
            </a:graphic>
          </wp:inline>
        </w:drawing>
      </w:r>
      <w:r>
        <w:rPr>
          <w:rFonts w:ascii="inherit" w:hAnsi="inherit"/>
          <w:color w:val="555555"/>
        </w:rPr>
        <w:fldChar w:fldCharType="end"/>
      </w:r>
      <w:r>
        <w:rPr>
          <w:rFonts w:ascii="inherit" w:hAnsi="inherit"/>
          <w:color w:val="555555"/>
        </w:rPr>
        <w:t xml:space="preserve">El </w:t>
      </w:r>
      <w:r>
        <w:rPr>
          <w:rFonts w:ascii="inherit" w:hAnsi="inherit"/>
          <w:color w:val="555555"/>
        </w:rPr>
        <w:lastRenderedPageBreak/>
        <w:t>campeón, IM José García Padrón</w:t>
      </w:r>
    </w:p>
    <w:p w14:paraId="36AB8322" w14:textId="77777777" w:rsidR="009B62E6" w:rsidRDefault="009B62E6" w:rsidP="009B62E6">
      <w:pPr>
        <w:pStyle w:val="NormalWeb"/>
        <w:spacing w:before="0" w:beforeAutospacing="0" w:after="180" w:afterAutospacing="0"/>
        <w:textAlignment w:val="baseline"/>
        <w:rPr>
          <w:rFonts w:ascii="inherit" w:hAnsi="inherit"/>
          <w:color w:val="555555"/>
        </w:rPr>
      </w:pPr>
      <w:r>
        <w:rPr>
          <w:rFonts w:ascii="inherit" w:hAnsi="inherit"/>
          <w:color w:val="555555"/>
        </w:rPr>
        <w:t>Alrededor de 80 jugadores tomaron parte en una competición que resultó muy entretenida y emocionante hasta el final.</w:t>
      </w:r>
    </w:p>
    <w:p w14:paraId="6CD270FD" w14:textId="77777777" w:rsidR="009B62E6" w:rsidRDefault="00C31AA2" w:rsidP="009B62E6">
      <w:pPr>
        <w:pStyle w:val="NormalWeb"/>
        <w:spacing w:before="0" w:beforeAutospacing="0" w:after="0" w:afterAutospacing="0"/>
        <w:jc w:val="center"/>
        <w:textAlignment w:val="baseline"/>
        <w:rPr>
          <w:rFonts w:ascii="inherit" w:hAnsi="inherit"/>
          <w:color w:val="555555"/>
        </w:rPr>
      </w:pPr>
      <w:hyperlink r:id="rId367" w:history="1">
        <w:r w:rsidR="009B62E6">
          <w:rPr>
            <w:rStyle w:val="Hipervnculo"/>
            <w:rFonts w:ascii="inherit" w:hAnsi="inherit"/>
            <w:b/>
            <w:bCs/>
            <w:color w:val="409BD4"/>
            <w:sz w:val="23"/>
            <w:szCs w:val="23"/>
            <w:bdr w:val="none" w:sz="0" w:space="0" w:color="auto" w:frame="1"/>
          </w:rPr>
          <w:t>CLASIFICACIÓN FINAL DEL TORNEO</w:t>
        </w:r>
      </w:hyperlink>
    </w:p>
    <w:p w14:paraId="6045783E" w14:textId="0E576F81" w:rsidR="009B62E6" w:rsidRDefault="009B62E6" w:rsidP="009B62E6">
      <w:pPr>
        <w:textAlignment w:val="baseline"/>
        <w:rPr>
          <w:rFonts w:ascii="poppins" w:hAnsi="poppins"/>
          <w:color w:val="555555"/>
          <w:sz w:val="25"/>
          <w:szCs w:val="25"/>
        </w:rPr>
      </w:pPr>
      <w:r>
        <w:rPr>
          <w:rFonts w:ascii="poppins" w:hAnsi="poppins"/>
          <w:color w:val="555555"/>
          <w:sz w:val="25"/>
          <w:szCs w:val="25"/>
        </w:rPr>
        <w:fldChar w:fldCharType="begin"/>
      </w:r>
      <w:r w:rsidR="00C31AA2">
        <w:rPr>
          <w:rFonts w:ascii="poppins" w:hAnsi="poppins"/>
          <w:color w:val="555555"/>
          <w:sz w:val="25"/>
          <w:szCs w:val="25"/>
        </w:rPr>
        <w:instrText xml:space="preserve"> INCLUDEPICTURE "C:\\var\\folders\\7y\\jgjbg5q515755nfnqt6gpfwr0000gn\\T\\com.microsoft.Word\\WebArchiveCopyPasteTempFiles\\68907805_2323229454421861_5921495540121468928_n.jpg" \* MERGEFORMAT </w:instrText>
      </w:r>
      <w:r>
        <w:rPr>
          <w:rFonts w:ascii="poppins" w:hAnsi="poppins"/>
          <w:color w:val="555555"/>
          <w:sz w:val="25"/>
          <w:szCs w:val="25"/>
        </w:rPr>
        <w:fldChar w:fldCharType="separate"/>
      </w:r>
      <w:r>
        <w:rPr>
          <w:rFonts w:ascii="poppins" w:hAnsi="poppins"/>
          <w:noProof/>
          <w:color w:val="555555"/>
          <w:sz w:val="25"/>
          <w:szCs w:val="25"/>
        </w:rPr>
        <w:drawing>
          <wp:inline distT="0" distB="0" distL="0" distR="0" wp14:anchorId="2CD29625" wp14:editId="25D6DDE3">
            <wp:extent cx="5396230" cy="3034030"/>
            <wp:effectExtent l="0" t="0" r="1270" b="127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396230" cy="3034030"/>
                    </a:xfrm>
                    <a:prstGeom prst="rect">
                      <a:avLst/>
                    </a:prstGeom>
                    <a:noFill/>
                    <a:ln>
                      <a:noFill/>
                    </a:ln>
                  </pic:spPr>
                </pic:pic>
              </a:graphicData>
            </a:graphic>
          </wp:inline>
        </w:drawing>
      </w:r>
      <w:r>
        <w:rPr>
          <w:rFonts w:ascii="poppins" w:hAnsi="poppins"/>
          <w:color w:val="555555"/>
          <w:sz w:val="25"/>
          <w:szCs w:val="25"/>
        </w:rPr>
        <w:fldChar w:fldCharType="end"/>
      </w:r>
    </w:p>
    <w:p w14:paraId="6422D6BC" w14:textId="77777777" w:rsidR="009B62E6" w:rsidRDefault="009B62E6" w:rsidP="006510B2">
      <w:pPr>
        <w:pStyle w:val="NormalWeb"/>
        <w:spacing w:before="0" w:beforeAutospacing="0" w:after="0" w:afterAutospacing="0" w:line="360" w:lineRule="atLeast"/>
        <w:textAlignment w:val="baseline"/>
        <w:rPr>
          <w:rFonts w:ascii="Lucida Grande" w:hAnsi="Lucida Grande" w:cs="Lucida Grande"/>
          <w:color w:val="000000"/>
          <w:sz w:val="23"/>
          <w:szCs w:val="23"/>
        </w:rPr>
      </w:pPr>
    </w:p>
    <w:p w14:paraId="2794DFF0" w14:textId="77777777" w:rsidR="006510B2" w:rsidRDefault="006510B2" w:rsidP="006510B2">
      <w:pPr>
        <w:textAlignment w:val="baseline"/>
        <w:rPr>
          <w:rFonts w:ascii="inherit" w:hAnsi="inherit"/>
          <w:color w:val="000000"/>
          <w:sz w:val="21"/>
          <w:szCs w:val="21"/>
        </w:rPr>
      </w:pPr>
    </w:p>
    <w:p w14:paraId="155FB469" w14:textId="77777777" w:rsidR="006510B2" w:rsidRDefault="006510B2" w:rsidP="006510B2">
      <w:pPr>
        <w:textAlignment w:val="baseline"/>
        <w:rPr>
          <w:rFonts w:ascii="inherit" w:hAnsi="inherit"/>
          <w:color w:val="000000"/>
          <w:sz w:val="21"/>
          <w:szCs w:val="21"/>
        </w:rPr>
      </w:pPr>
    </w:p>
    <w:p w14:paraId="1398D8CB" w14:textId="77777777" w:rsidR="006510B2" w:rsidRDefault="006510B2"/>
    <w:p w14:paraId="69C1A382" w14:textId="77777777" w:rsidR="006510B2" w:rsidRDefault="006510B2"/>
    <w:p w14:paraId="44AAA22B" w14:textId="77777777" w:rsidR="006510B2" w:rsidRDefault="00C31AA2"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hyperlink r:id="rId369" w:history="1">
        <w:r w:rsidR="006510B2">
          <w:rPr>
            <w:rStyle w:val="Hipervnculo"/>
            <w:rFonts w:ascii="inherit" w:hAnsi="inherit" w:cs="Arial"/>
            <w:b w:val="0"/>
            <w:bCs w:val="0"/>
            <w:caps/>
            <w:color w:val="000000"/>
            <w:spacing w:val="-8"/>
            <w:sz w:val="46"/>
            <w:szCs w:val="46"/>
            <w:bdr w:val="none" w:sz="0" w:space="0" w:color="auto" w:frame="1"/>
          </w:rPr>
          <w:t>ARTHUR KOGAN, TRIUNFA EN LA LAGUNA</w:t>
        </w:r>
      </w:hyperlink>
    </w:p>
    <w:p w14:paraId="611C33B2" w14:textId="77777777" w:rsidR="006510B2" w:rsidRDefault="006510B2" w:rsidP="006510B2">
      <w:pPr>
        <w:jc w:val="center"/>
        <w:textAlignment w:val="baseline"/>
        <w:rPr>
          <w:rFonts w:ascii="Arial" w:hAnsi="Arial" w:cs="Arial"/>
          <w:caps/>
          <w:color w:val="666666"/>
          <w:sz w:val="18"/>
          <w:szCs w:val="18"/>
        </w:rPr>
      </w:pPr>
      <w:r>
        <w:rPr>
          <w:rStyle w:val="gallerywp-entry-meta-single-author"/>
          <w:rFonts w:ascii="inherit" w:hAnsi="inherit" w:cs="Arial"/>
          <w:caps/>
          <w:color w:val="666666"/>
          <w:sz w:val="18"/>
          <w:szCs w:val="18"/>
          <w:bdr w:val="none" w:sz="0" w:space="0" w:color="auto" w:frame="1"/>
        </w:rPr>
        <w:t> </w:t>
      </w:r>
      <w:hyperlink r:id="rId370" w:history="1">
        <w:r>
          <w:rPr>
            <w:rStyle w:val="Hipervnculo"/>
            <w:rFonts w:ascii="inherit" w:hAnsi="inherit" w:cs="Arial"/>
            <w:caps/>
            <w:color w:val="666666"/>
            <w:sz w:val="17"/>
            <w:szCs w:val="17"/>
            <w:bdr w:val="none" w:sz="0" w:space="0" w:color="auto" w:frame="1"/>
          </w:rPr>
          <w:t>FTA</w:t>
        </w:r>
      </w:hyperlink>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date"/>
          <w:rFonts w:ascii="inherit" w:hAnsi="inherit" w:cs="Arial"/>
          <w:caps/>
          <w:color w:val="666666"/>
          <w:sz w:val="18"/>
          <w:szCs w:val="18"/>
          <w:bdr w:val="none" w:sz="0" w:space="0" w:color="auto" w:frame="1"/>
        </w:rPr>
        <w:t> SEPTIEMBRE 12, 2019</w:t>
      </w:r>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comments"/>
          <w:rFonts w:ascii="inherit" w:hAnsi="inherit" w:cs="Arial"/>
          <w:caps/>
          <w:color w:val="666666"/>
          <w:sz w:val="18"/>
          <w:szCs w:val="18"/>
          <w:bdr w:val="none" w:sz="0" w:space="0" w:color="auto" w:frame="1"/>
        </w:rPr>
        <w:t> </w:t>
      </w:r>
      <w:hyperlink r:id="rId371" w:anchor="respond" w:history="1">
        <w:r>
          <w:rPr>
            <w:rStyle w:val="Hipervnculo"/>
            <w:rFonts w:ascii="inherit" w:hAnsi="inherit" w:cs="Arial"/>
            <w:caps/>
            <w:color w:val="666666"/>
            <w:sz w:val="17"/>
            <w:szCs w:val="17"/>
            <w:bdr w:val="none" w:sz="0" w:space="0" w:color="auto" w:frame="1"/>
          </w:rPr>
          <w:t>DEJA UN COMENTARIO</w:t>
        </w:r>
      </w:hyperlink>
    </w:p>
    <w:p w14:paraId="11F818F8" w14:textId="77777777" w:rsidR="006510B2" w:rsidRDefault="006510B2" w:rsidP="006510B2">
      <w:pPr>
        <w:pStyle w:val="NormalWeb"/>
        <w:spacing w:before="0" w:beforeAutospacing="0" w:after="180" w:afterAutospacing="0"/>
        <w:textAlignment w:val="baseline"/>
        <w:rPr>
          <w:rFonts w:ascii="inherit" w:hAnsi="inherit"/>
        </w:rPr>
      </w:pPr>
      <w:r>
        <w:rPr>
          <w:rFonts w:ascii="inherit" w:hAnsi="inherit"/>
        </w:rPr>
        <w:t>Finalizó el II Torneo Internacional San Cristóbal de La Laguna que se disputó desde el 31 de agosto al 8 de septiembre. Esta segunda edición ha dado un salto de calidad notable, no sólo por las condiciones, los jugadores invitados en esta ocasión se alojaron en pleno centro lagunero sino también por la cantidad de actividades paralelas que se han realizado que han convertido el evento en todo un festival.</w:t>
      </w:r>
    </w:p>
    <w:p w14:paraId="75E2ABBF" w14:textId="77777777" w:rsidR="006510B2" w:rsidRDefault="006510B2" w:rsidP="006510B2">
      <w:pPr>
        <w:pStyle w:val="NormalWeb"/>
        <w:spacing w:before="0" w:beforeAutospacing="0" w:after="180" w:afterAutospacing="0"/>
        <w:textAlignment w:val="baseline"/>
        <w:rPr>
          <w:rFonts w:ascii="inherit" w:hAnsi="inherit"/>
        </w:rPr>
      </w:pPr>
      <w:r>
        <w:rPr>
          <w:rFonts w:ascii="inherit" w:hAnsi="inherit"/>
        </w:rPr>
        <w:t>El torneo se presentó la mañana del sábado 31 de agosto en una breve ceremonia presidida por el alcalde de la ciudad de La Laguna, Luis Yeray Gutiérrez, que manifestó su compromiso de apoyar en el futuro el evento. A continuación, algunas de las autoridades presentes, incluido el alcalde, además algún invitado pasaron a jugar unas partidas simultáneas de exhibición contra el GM Arthur Kogan, donde a pesar de ser amistosas algunos contendientes «rechazaron» la oferta de tablas del GM lo que causó sorpresa y algunas risa que otra.</w:t>
      </w:r>
    </w:p>
    <w:p w14:paraId="13E3AD6F" w14:textId="77777777" w:rsidR="006510B2" w:rsidRDefault="006510B2" w:rsidP="006510B2">
      <w:pPr>
        <w:textAlignment w:val="baseline"/>
        <w:rPr>
          <w:rFonts w:ascii="inherit" w:hAnsi="inherit"/>
        </w:rPr>
      </w:pPr>
      <w:r>
        <w:rPr>
          <w:rFonts w:ascii="inherit" w:hAnsi="inherit"/>
        </w:rPr>
        <w:lastRenderedPageBreak/>
        <w:fldChar w:fldCharType="begin"/>
      </w:r>
      <w:r>
        <w:rPr>
          <w:rFonts w:ascii="inherit" w:hAnsi="inherit"/>
        </w:rPr>
        <w:instrText xml:space="preserve"> INCLUDEPICTURE "http://ftajedrez.com/wp-content/uploads/2019/09/Alcalde-498x1024.jpg" \* MERGEFORMATINET </w:instrText>
      </w:r>
      <w:r>
        <w:rPr>
          <w:rFonts w:ascii="inherit" w:hAnsi="inherit"/>
        </w:rPr>
        <w:fldChar w:fldCharType="separate"/>
      </w:r>
      <w:r>
        <w:rPr>
          <w:rFonts w:ascii="inherit" w:hAnsi="inherit"/>
          <w:noProof/>
        </w:rPr>
        <w:drawing>
          <wp:inline distT="0" distB="0" distL="0" distR="0" wp14:anchorId="3F0B1C24" wp14:editId="28436047">
            <wp:extent cx="4322445" cy="889381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322445" cy="8893810"/>
                    </a:xfrm>
                    <a:prstGeom prst="rect">
                      <a:avLst/>
                    </a:prstGeom>
                    <a:noFill/>
                    <a:ln>
                      <a:noFill/>
                    </a:ln>
                  </pic:spPr>
                </pic:pic>
              </a:graphicData>
            </a:graphic>
          </wp:inline>
        </w:drawing>
      </w:r>
      <w:r>
        <w:rPr>
          <w:rFonts w:ascii="inherit" w:hAnsi="inherit"/>
        </w:rPr>
        <w:fldChar w:fldCharType="end"/>
      </w:r>
      <w:r>
        <w:rPr>
          <w:rFonts w:ascii="inherit" w:hAnsi="inherit"/>
        </w:rPr>
        <w:t xml:space="preserve">Luis Yeray </w:t>
      </w:r>
      <w:r>
        <w:rPr>
          <w:rFonts w:ascii="inherit" w:hAnsi="inherit"/>
        </w:rPr>
        <w:lastRenderedPageBreak/>
        <w:t>Gutiérrez, alcalde de San Cristóbal de La Laguna</w:t>
      </w:r>
    </w:p>
    <w:p w14:paraId="2081364C" w14:textId="00969CBB" w:rsidR="006510B2" w:rsidRDefault="006510B2" w:rsidP="006510B2">
      <w:pPr>
        <w:textAlignment w:val="baseline"/>
        <w:rPr>
          <w:rFonts w:ascii="inherit" w:hAnsi="inherit"/>
        </w:rPr>
      </w:pPr>
      <w:r>
        <w:rPr>
          <w:rFonts w:ascii="inherit" w:hAnsi="inherit"/>
        </w:rPr>
        <w:lastRenderedPageBreak/>
        <w:fldChar w:fldCharType="begin"/>
      </w:r>
      <w:r w:rsidR="00C31AA2">
        <w:rPr>
          <w:rFonts w:ascii="inherit" w:hAnsi="inherit"/>
        </w:rPr>
        <w:instrText xml:space="preserve"> INCLUDEPICTURE "C:\\var\\folders\\7y\\jgjbg5q515755nfnqt6gpfwr0000gn\\T\\com.microsoft.Word\\WebArchiveCopyPasteTempFiles\\siml-kogan.jpg" \* MERGEFORMAT </w:instrText>
      </w:r>
      <w:r>
        <w:rPr>
          <w:rFonts w:ascii="inherit" w:hAnsi="inherit"/>
        </w:rPr>
        <w:fldChar w:fldCharType="separate"/>
      </w:r>
      <w:r>
        <w:rPr>
          <w:rFonts w:ascii="inherit" w:hAnsi="inherit"/>
          <w:noProof/>
        </w:rPr>
        <w:drawing>
          <wp:inline distT="0" distB="0" distL="0" distR="0" wp14:anchorId="3BD15D68" wp14:editId="69F941E9">
            <wp:extent cx="5001260" cy="8893810"/>
            <wp:effectExtent l="0" t="0" r="254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001260" cy="8893810"/>
                    </a:xfrm>
                    <a:prstGeom prst="rect">
                      <a:avLst/>
                    </a:prstGeom>
                    <a:noFill/>
                    <a:ln>
                      <a:noFill/>
                    </a:ln>
                  </pic:spPr>
                </pic:pic>
              </a:graphicData>
            </a:graphic>
          </wp:inline>
        </w:drawing>
      </w:r>
      <w:r>
        <w:rPr>
          <w:rFonts w:ascii="inherit" w:hAnsi="inherit"/>
        </w:rPr>
        <w:fldChar w:fldCharType="end"/>
      </w:r>
      <w:r>
        <w:rPr>
          <w:rFonts w:ascii="inherit" w:hAnsi="inherit"/>
        </w:rPr>
        <w:t xml:space="preserve">Un </w:t>
      </w:r>
      <w:r>
        <w:rPr>
          <w:rFonts w:ascii="inherit" w:hAnsi="inherit"/>
        </w:rPr>
        <w:lastRenderedPageBreak/>
        <w:t>momento de las partidas de exhibición entre el Maestro y las autoridades e invitados a la ceremonia de apertura.</w:t>
      </w:r>
    </w:p>
    <w:p w14:paraId="180CB337" w14:textId="77777777" w:rsidR="006510B2" w:rsidRDefault="006510B2" w:rsidP="006510B2">
      <w:pPr>
        <w:pStyle w:val="Ttulo4"/>
        <w:spacing w:before="144" w:after="144"/>
        <w:textAlignment w:val="baseline"/>
        <w:rPr>
          <w:rFonts w:ascii="Arial" w:hAnsi="Arial" w:cs="Arial"/>
          <w:color w:val="111111"/>
          <w:sz w:val="30"/>
          <w:szCs w:val="30"/>
        </w:rPr>
      </w:pPr>
      <w:r>
        <w:rPr>
          <w:rFonts w:ascii="Arial" w:hAnsi="Arial" w:cs="Arial"/>
          <w:color w:val="111111"/>
          <w:sz w:val="30"/>
          <w:szCs w:val="30"/>
        </w:rPr>
        <w:t>Actividades Paralelas</w:t>
      </w:r>
    </w:p>
    <w:p w14:paraId="3A4401E6" w14:textId="77777777" w:rsidR="006510B2" w:rsidRDefault="006510B2" w:rsidP="006510B2">
      <w:pPr>
        <w:pStyle w:val="NormalWeb"/>
        <w:spacing w:before="0" w:beforeAutospacing="0" w:after="180" w:afterAutospacing="0"/>
        <w:textAlignment w:val="baseline"/>
        <w:rPr>
          <w:rFonts w:ascii="inherit" w:hAnsi="inherit"/>
        </w:rPr>
      </w:pPr>
      <w:r>
        <w:rPr>
          <w:rFonts w:ascii="inherit" w:hAnsi="inherit"/>
        </w:rPr>
        <w:t>Posteriormente, esa misma mañana comenzó el seminario «Motivación y didáctica en la enseñanza del ajedrez», impartido por el propio Kogan, protagonista indiscutible del festival, un reconocido experto en la materia y donde participaron alrededor de 25 personas entre monitores, profesores de secundaria y jugadores. El Seminario continuó en la mañana del domingo y fue una experiencia muy satisfactoria para todos los asistentes según sus propias palabras tras finalizar las clases.</w:t>
      </w:r>
      <w:r>
        <w:rPr>
          <w:rStyle w:val="apple-converted-space"/>
          <w:rFonts w:ascii="inherit" w:hAnsi="inherit"/>
        </w:rPr>
        <w:t> </w:t>
      </w:r>
    </w:p>
    <w:p w14:paraId="5E09A1E1" w14:textId="77777777" w:rsidR="006510B2" w:rsidRDefault="006510B2" w:rsidP="006510B2">
      <w:pPr>
        <w:textAlignment w:val="baseline"/>
        <w:rPr>
          <w:rFonts w:ascii="inherit" w:hAnsi="inherit"/>
        </w:rPr>
      </w:pPr>
      <w:r>
        <w:rPr>
          <w:rFonts w:ascii="inherit" w:hAnsi="inherit"/>
        </w:rPr>
        <w:fldChar w:fldCharType="begin"/>
      </w:r>
      <w:r>
        <w:rPr>
          <w:rFonts w:ascii="inherit" w:hAnsi="inherit"/>
        </w:rPr>
        <w:instrText xml:space="preserve"> INCLUDEPICTURE "http://ftajedrez.com/wp-content/uploads/2019/09/Seminario-1-1024x498.jpg" \* MERGEFORMATINET </w:instrText>
      </w:r>
      <w:r>
        <w:rPr>
          <w:rFonts w:ascii="inherit" w:hAnsi="inherit"/>
        </w:rPr>
        <w:fldChar w:fldCharType="separate"/>
      </w:r>
      <w:r>
        <w:rPr>
          <w:rFonts w:ascii="inherit" w:hAnsi="inherit"/>
          <w:noProof/>
        </w:rPr>
        <w:drawing>
          <wp:inline distT="0" distB="0" distL="0" distR="0" wp14:anchorId="1A626D66" wp14:editId="4D0BAF28">
            <wp:extent cx="5396230" cy="2622550"/>
            <wp:effectExtent l="0" t="0" r="1270" b="635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396230" cy="2622550"/>
                    </a:xfrm>
                    <a:prstGeom prst="rect">
                      <a:avLst/>
                    </a:prstGeom>
                    <a:noFill/>
                    <a:ln>
                      <a:noFill/>
                    </a:ln>
                  </pic:spPr>
                </pic:pic>
              </a:graphicData>
            </a:graphic>
          </wp:inline>
        </w:drawing>
      </w:r>
      <w:r>
        <w:rPr>
          <w:rFonts w:ascii="inherit" w:hAnsi="inherit"/>
        </w:rPr>
        <w:fldChar w:fldCharType="end"/>
      </w:r>
      <w:r>
        <w:rPr>
          <w:rFonts w:ascii="inherit" w:hAnsi="inherit"/>
        </w:rPr>
        <w:t>Durante el seminario</w:t>
      </w:r>
    </w:p>
    <w:p w14:paraId="32941FF6" w14:textId="77777777" w:rsidR="006510B2" w:rsidRDefault="006510B2" w:rsidP="006510B2">
      <w:pPr>
        <w:textAlignment w:val="baseline"/>
        <w:rPr>
          <w:rFonts w:ascii="inherit" w:hAnsi="inherit"/>
        </w:rPr>
      </w:pPr>
      <w:r>
        <w:rPr>
          <w:rFonts w:ascii="inherit" w:hAnsi="inherit"/>
        </w:rPr>
        <w:fldChar w:fldCharType="begin"/>
      </w:r>
      <w:r>
        <w:rPr>
          <w:rFonts w:ascii="inherit" w:hAnsi="inherit"/>
        </w:rPr>
        <w:instrText xml:space="preserve"> INCLUDEPICTURE "http://ftajedrez.com/wp-content/uploads/2019/09/seminario-2-1024x511.jpg" \* MERGEFORMATINET </w:instrText>
      </w:r>
      <w:r>
        <w:rPr>
          <w:rFonts w:ascii="inherit" w:hAnsi="inherit"/>
        </w:rPr>
        <w:fldChar w:fldCharType="separate"/>
      </w:r>
      <w:r>
        <w:rPr>
          <w:rFonts w:ascii="inherit" w:hAnsi="inherit"/>
          <w:noProof/>
        </w:rPr>
        <w:drawing>
          <wp:inline distT="0" distB="0" distL="0" distR="0" wp14:anchorId="544B67D9" wp14:editId="6BDBD342">
            <wp:extent cx="5396230" cy="2694940"/>
            <wp:effectExtent l="0" t="0" r="127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396230" cy="2694940"/>
                    </a:xfrm>
                    <a:prstGeom prst="rect">
                      <a:avLst/>
                    </a:prstGeom>
                    <a:noFill/>
                    <a:ln>
                      <a:noFill/>
                    </a:ln>
                  </pic:spPr>
                </pic:pic>
              </a:graphicData>
            </a:graphic>
          </wp:inline>
        </w:drawing>
      </w:r>
      <w:r>
        <w:rPr>
          <w:rFonts w:ascii="inherit" w:hAnsi="inherit"/>
        </w:rPr>
        <w:fldChar w:fldCharType="end"/>
      </w:r>
      <w:r>
        <w:rPr>
          <w:rFonts w:ascii="inherit" w:hAnsi="inherit"/>
        </w:rPr>
        <w:t>Foto de familia con los asistentes</w:t>
      </w:r>
    </w:p>
    <w:p w14:paraId="779AF76E" w14:textId="77777777" w:rsidR="006510B2" w:rsidRDefault="006510B2" w:rsidP="006510B2">
      <w:pPr>
        <w:pStyle w:val="NormalWeb"/>
        <w:spacing w:before="0" w:beforeAutospacing="0" w:after="180" w:afterAutospacing="0"/>
        <w:textAlignment w:val="baseline"/>
        <w:rPr>
          <w:rFonts w:ascii="inherit" w:hAnsi="inherit"/>
        </w:rPr>
      </w:pPr>
      <w:r>
        <w:rPr>
          <w:rFonts w:ascii="inherit" w:hAnsi="inherit"/>
        </w:rPr>
        <w:t>En la mañana del domingo también hubo una actividad enfocada a las jóvenes promesas, una simultánea con la Maestra Internacional Ana Matnadze. Ana se enfrentó al mismo tiempo a 20 jugadores que pasaron una entretenida y divertida mañana donde la Maestra estuvo muy generosa y ofreció muchas tablas de cortesía.</w:t>
      </w:r>
    </w:p>
    <w:p w14:paraId="0F1339B7" w14:textId="77777777" w:rsidR="006510B2" w:rsidRDefault="006510B2" w:rsidP="006510B2">
      <w:pPr>
        <w:textAlignment w:val="baseline"/>
        <w:rPr>
          <w:rFonts w:ascii="inherit" w:hAnsi="inherit"/>
          <w:sz w:val="25"/>
          <w:szCs w:val="25"/>
        </w:rPr>
      </w:pPr>
      <w:r>
        <w:rPr>
          <w:rFonts w:ascii="inherit" w:hAnsi="inherit"/>
          <w:sz w:val="25"/>
          <w:szCs w:val="25"/>
        </w:rPr>
        <w:lastRenderedPageBreak/>
        <w:fldChar w:fldCharType="begin"/>
      </w:r>
      <w:r>
        <w:rPr>
          <w:rFonts w:ascii="inherit" w:hAnsi="inherit"/>
          <w:sz w:val="25"/>
          <w:szCs w:val="25"/>
        </w:rPr>
        <w:instrText xml:space="preserve"> INCLUDEPICTURE "http://ftajedrez.com/wp-content/uploads/2019/09/simultanea-ana-1024x498.jpg" \* MERGEFORMATINET </w:instrText>
      </w:r>
      <w:r>
        <w:rPr>
          <w:rFonts w:ascii="inherit" w:hAnsi="inherit"/>
          <w:sz w:val="25"/>
          <w:szCs w:val="25"/>
        </w:rPr>
        <w:fldChar w:fldCharType="separate"/>
      </w:r>
      <w:r>
        <w:rPr>
          <w:rFonts w:ascii="inherit" w:hAnsi="inherit"/>
          <w:noProof/>
          <w:sz w:val="25"/>
          <w:szCs w:val="25"/>
        </w:rPr>
        <w:drawing>
          <wp:inline distT="0" distB="0" distL="0" distR="0" wp14:anchorId="6B448C9A" wp14:editId="3FD2D313">
            <wp:extent cx="5396230" cy="2622550"/>
            <wp:effectExtent l="0" t="0" r="1270" b="635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396230" cy="2622550"/>
                    </a:xfrm>
                    <a:prstGeom prst="rect">
                      <a:avLst/>
                    </a:prstGeom>
                    <a:noFill/>
                    <a:ln>
                      <a:noFill/>
                    </a:ln>
                  </pic:spPr>
                </pic:pic>
              </a:graphicData>
            </a:graphic>
          </wp:inline>
        </w:drawing>
      </w:r>
      <w:r>
        <w:rPr>
          <w:rFonts w:ascii="inherit" w:hAnsi="inherit"/>
          <w:sz w:val="25"/>
          <w:szCs w:val="25"/>
        </w:rPr>
        <w:fldChar w:fldCharType="end"/>
      </w:r>
      <w:r>
        <w:rPr>
          <w:rFonts w:ascii="inherit" w:hAnsi="inherit"/>
          <w:sz w:val="25"/>
          <w:szCs w:val="25"/>
        </w:rPr>
        <w:t>La reciente sub-campeona iberoamericana durante la simultánea</w:t>
      </w:r>
    </w:p>
    <w:p w14:paraId="6F99D39B" w14:textId="77777777" w:rsidR="006510B2" w:rsidRDefault="006510B2" w:rsidP="006510B2">
      <w:pPr>
        <w:pStyle w:val="NormalWeb"/>
        <w:spacing w:before="0" w:beforeAutospacing="0" w:after="0" w:afterAutospacing="0"/>
        <w:textAlignment w:val="baseline"/>
        <w:rPr>
          <w:rFonts w:ascii="inherit" w:hAnsi="inherit"/>
        </w:rPr>
      </w:pPr>
      <w:r>
        <w:rPr>
          <w:rFonts w:ascii="inherit" w:hAnsi="inherit"/>
        </w:rPr>
        <w:t>Otra actividad que tuvo mucha aceptación fue el Torneo de partidas relámpago que la organización programó para la mañana del sábado 7. Se jugaron 9 partidas a ritmo de 3 minutos + 2 segundos por cada jugada realizada, ritmo este muy vistoso que siempre ofrece emocionantes y vistosas partidas Participaron 71 jugadores resultando vencedor el GM de Serbia,</w:t>
      </w:r>
      <w:r>
        <w:rPr>
          <w:rStyle w:val="apple-converted-space"/>
          <w:rFonts w:ascii="inherit" w:hAnsi="inherit"/>
        </w:rPr>
        <w:t> </w:t>
      </w:r>
      <w:r>
        <w:rPr>
          <w:rStyle w:val="Textoennegrita"/>
          <w:rFonts w:ascii="inherit" w:hAnsi="inherit"/>
          <w:bdr w:val="none" w:sz="0" w:space="0" w:color="auto" w:frame="1"/>
        </w:rPr>
        <w:t>Aleksa Strikovic</w:t>
      </w:r>
      <w:r>
        <w:rPr>
          <w:rStyle w:val="apple-converted-space"/>
          <w:rFonts w:ascii="inherit" w:hAnsi="inherit"/>
        </w:rPr>
        <w:t> </w:t>
      </w:r>
      <w:r>
        <w:rPr>
          <w:rFonts w:ascii="inherit" w:hAnsi="inherit"/>
        </w:rPr>
        <w:t>que totalizó 8 puntos de los 9 en juego. Le acompañaron en el podio el</w:t>
      </w:r>
      <w:r>
        <w:rPr>
          <w:rStyle w:val="apple-converted-space"/>
          <w:rFonts w:ascii="inherit" w:hAnsi="inherit"/>
        </w:rPr>
        <w:t> </w:t>
      </w:r>
      <w:r>
        <w:rPr>
          <w:rStyle w:val="Textoennegrita"/>
          <w:rFonts w:ascii="inherit" w:hAnsi="inherit"/>
          <w:bdr w:val="none" w:sz="0" w:space="0" w:color="auto" w:frame="1"/>
        </w:rPr>
        <w:t>GM Petkov</w:t>
      </w:r>
      <w:r>
        <w:rPr>
          <w:rStyle w:val="apple-converted-space"/>
          <w:rFonts w:ascii="inherit" w:hAnsi="inherit"/>
        </w:rPr>
        <w:t> </w:t>
      </w:r>
      <w:r>
        <w:rPr>
          <w:rFonts w:ascii="inherit" w:hAnsi="inherit"/>
        </w:rPr>
        <w:t>y el veterano IM de Gran Canaria</w:t>
      </w:r>
      <w:r>
        <w:rPr>
          <w:rStyle w:val="apple-converted-space"/>
          <w:rFonts w:ascii="inherit" w:hAnsi="inherit"/>
        </w:rPr>
        <w:t> </w:t>
      </w:r>
      <w:r>
        <w:rPr>
          <w:rStyle w:val="Textoennegrita"/>
          <w:rFonts w:ascii="inherit" w:hAnsi="inherit"/>
          <w:bdr w:val="none" w:sz="0" w:space="0" w:color="auto" w:frame="1"/>
        </w:rPr>
        <w:t>Alfredo Brito</w:t>
      </w:r>
      <w:r>
        <w:rPr>
          <w:rFonts w:ascii="inherit" w:hAnsi="inherit"/>
        </w:rPr>
        <w:t>.</w:t>
      </w:r>
    </w:p>
    <w:p w14:paraId="7B57CF00" w14:textId="2896D40C" w:rsidR="006510B2" w:rsidRDefault="006510B2" w:rsidP="006510B2">
      <w:pPr>
        <w:textAlignment w:val="baseline"/>
        <w:rPr>
          <w:rFonts w:ascii="inherit" w:hAnsi="inherit"/>
        </w:rPr>
      </w:pPr>
      <w:r>
        <w:rPr>
          <w:rFonts w:ascii="inherit" w:hAnsi="inherit"/>
        </w:rPr>
        <w:lastRenderedPageBreak/>
        <w:fldChar w:fldCharType="begin"/>
      </w:r>
      <w:r w:rsidR="00C31AA2">
        <w:rPr>
          <w:rFonts w:ascii="inherit" w:hAnsi="inherit"/>
        </w:rPr>
        <w:instrText xml:space="preserve"> INCLUDEPICTURE "C:\\var\\folders\\7y\\jgjbg5q515755nfnqt6gpfwr0000gn\\T\\com.microsoft.Word\\WebArchiveCopyPasteTempFiles\\Strikovic.jpg" \* MERGEFORMAT </w:instrText>
      </w:r>
      <w:r>
        <w:rPr>
          <w:rFonts w:ascii="inherit" w:hAnsi="inherit"/>
        </w:rPr>
        <w:fldChar w:fldCharType="separate"/>
      </w:r>
      <w:r>
        <w:rPr>
          <w:rFonts w:ascii="inherit" w:hAnsi="inherit"/>
          <w:noProof/>
        </w:rPr>
        <w:drawing>
          <wp:inline distT="0" distB="0" distL="0" distR="0" wp14:anchorId="15F865BC" wp14:editId="75638B00">
            <wp:extent cx="4991100" cy="889381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991100" cy="8893810"/>
                    </a:xfrm>
                    <a:prstGeom prst="rect">
                      <a:avLst/>
                    </a:prstGeom>
                    <a:noFill/>
                    <a:ln>
                      <a:noFill/>
                    </a:ln>
                  </pic:spPr>
                </pic:pic>
              </a:graphicData>
            </a:graphic>
          </wp:inline>
        </w:drawing>
      </w:r>
      <w:r>
        <w:rPr>
          <w:rFonts w:ascii="inherit" w:hAnsi="inherit"/>
        </w:rPr>
        <w:fldChar w:fldCharType="end"/>
      </w:r>
      <w:r>
        <w:rPr>
          <w:rFonts w:ascii="inherit" w:hAnsi="inherit"/>
        </w:rPr>
        <w:t xml:space="preserve">GM </w:t>
      </w:r>
      <w:r>
        <w:rPr>
          <w:rFonts w:ascii="inherit" w:hAnsi="inherit"/>
        </w:rPr>
        <w:lastRenderedPageBreak/>
        <w:t>Aleksa Strikovic</w:t>
      </w:r>
    </w:p>
    <w:p w14:paraId="72AD3034" w14:textId="77777777" w:rsidR="006510B2" w:rsidRDefault="006510B2" w:rsidP="006510B2">
      <w:pPr>
        <w:textAlignment w:val="baseline"/>
        <w:rPr>
          <w:rFonts w:ascii="inherit" w:hAnsi="inherit"/>
        </w:rPr>
      </w:pPr>
      <w:r>
        <w:rPr>
          <w:rFonts w:ascii="inherit" w:hAnsi="inherit"/>
        </w:rPr>
        <w:fldChar w:fldCharType="begin"/>
      </w:r>
      <w:r>
        <w:rPr>
          <w:rFonts w:ascii="inherit" w:hAnsi="inherit"/>
        </w:rPr>
        <w:instrText xml:space="preserve"> INCLUDEPICTURE "http://ftajedrez.com/wp-content/uploads/2019/09/Blitz-1024x498.jpg" \* MERGEFORMATINET </w:instrText>
      </w:r>
      <w:r>
        <w:rPr>
          <w:rFonts w:ascii="inherit" w:hAnsi="inherit"/>
        </w:rPr>
        <w:fldChar w:fldCharType="separate"/>
      </w:r>
      <w:r>
        <w:rPr>
          <w:rFonts w:ascii="inherit" w:hAnsi="inherit"/>
          <w:noProof/>
        </w:rPr>
        <w:drawing>
          <wp:inline distT="0" distB="0" distL="0" distR="0" wp14:anchorId="06D87790" wp14:editId="396F8CD4">
            <wp:extent cx="5396230" cy="2622550"/>
            <wp:effectExtent l="0" t="0" r="1270" b="635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396230" cy="2622550"/>
                    </a:xfrm>
                    <a:prstGeom prst="rect">
                      <a:avLst/>
                    </a:prstGeom>
                    <a:noFill/>
                    <a:ln>
                      <a:noFill/>
                    </a:ln>
                  </pic:spPr>
                </pic:pic>
              </a:graphicData>
            </a:graphic>
          </wp:inline>
        </w:drawing>
      </w:r>
      <w:r>
        <w:rPr>
          <w:rFonts w:ascii="inherit" w:hAnsi="inherit"/>
        </w:rPr>
        <w:fldChar w:fldCharType="end"/>
      </w:r>
      <w:r>
        <w:rPr>
          <w:rFonts w:ascii="inherit" w:hAnsi="inherit"/>
        </w:rPr>
        <w:t>Todos los premiaos del Torneo Blitz</w:t>
      </w:r>
    </w:p>
    <w:p w14:paraId="791F28CF" w14:textId="77777777" w:rsidR="006510B2" w:rsidRDefault="006510B2" w:rsidP="006510B2">
      <w:pPr>
        <w:pStyle w:val="Ttulo4"/>
        <w:spacing w:before="144" w:after="144"/>
        <w:textAlignment w:val="baseline"/>
        <w:rPr>
          <w:rFonts w:ascii="Arial" w:hAnsi="Arial" w:cs="Arial"/>
          <w:color w:val="111111"/>
          <w:sz w:val="30"/>
          <w:szCs w:val="30"/>
        </w:rPr>
      </w:pPr>
      <w:r>
        <w:rPr>
          <w:rFonts w:ascii="Arial" w:hAnsi="Arial" w:cs="Arial"/>
          <w:color w:val="111111"/>
          <w:sz w:val="30"/>
          <w:szCs w:val="30"/>
        </w:rPr>
        <w:t>EL OPEN INTERNACIONAL</w:t>
      </w:r>
    </w:p>
    <w:p w14:paraId="3B6D7906" w14:textId="77777777" w:rsidR="006510B2" w:rsidRDefault="006510B2" w:rsidP="006510B2">
      <w:pPr>
        <w:pStyle w:val="NormalWeb"/>
        <w:spacing w:before="0" w:beforeAutospacing="0" w:after="180" w:afterAutospacing="0"/>
        <w:textAlignment w:val="baseline"/>
        <w:rPr>
          <w:rFonts w:ascii="inherit" w:hAnsi="inherit"/>
        </w:rPr>
      </w:pPr>
      <w:r>
        <w:rPr>
          <w:rFonts w:ascii="inherit" w:hAnsi="inherit"/>
        </w:rPr>
        <w:t>Ya metidos en el plato fuerte, el open, decir que tomaron parte 132 jugadores de 11 nacionalidades diferentes y entre ellos 17 jugadores titulados, 5 GMs, 5 IMs y 7 FM que dejaron un alto nivel de combatividad con un porcentaje de empates inferior a lo que suele ocurrir en este tipo de torneos. A continuación se ofrecen unos datos estadísticos de la competición.</w:t>
      </w:r>
    </w:p>
    <w:p w14:paraId="71C89D57" w14:textId="77777777" w:rsidR="006510B2" w:rsidRDefault="006510B2" w:rsidP="006510B2">
      <w:pPr>
        <w:pStyle w:val="NormalWeb"/>
        <w:shd w:val="clear" w:color="auto" w:fill="D3D3D3"/>
        <w:spacing w:before="0" w:beforeAutospacing="0" w:after="0" w:afterAutospacing="0"/>
        <w:textAlignment w:val="baseline"/>
        <w:rPr>
          <w:rFonts w:ascii="inherit" w:hAnsi="inherit"/>
        </w:rPr>
      </w:pPr>
      <w:r>
        <w:rPr>
          <w:rFonts w:ascii="inherit" w:hAnsi="inherit"/>
        </w:rPr>
        <w:t>En lo deportivo, el gran triunfador final fue el ya nombrado</w:t>
      </w:r>
      <w:r>
        <w:rPr>
          <w:rStyle w:val="apple-converted-space"/>
          <w:rFonts w:ascii="inherit" w:hAnsi="inherit"/>
        </w:rPr>
        <w:t> </w:t>
      </w:r>
      <w:r>
        <w:rPr>
          <w:rStyle w:val="Textoennegrita"/>
          <w:rFonts w:ascii="inherit" w:hAnsi="inherit"/>
          <w:bdr w:val="none" w:sz="0" w:space="0" w:color="auto" w:frame="1"/>
        </w:rPr>
        <w:t>GM Arthur Kogan</w:t>
      </w:r>
      <w:r>
        <w:rPr>
          <w:rStyle w:val="apple-converted-space"/>
          <w:rFonts w:ascii="inherit" w:hAnsi="inherit"/>
          <w:b/>
          <w:bCs/>
          <w:bdr w:val="none" w:sz="0" w:space="0" w:color="auto" w:frame="1"/>
        </w:rPr>
        <w:t> </w:t>
      </w:r>
      <w:r>
        <w:rPr>
          <w:rFonts w:ascii="inherit" w:hAnsi="inherit"/>
        </w:rPr>
        <w:t>de Israel que inicialmente partía con el número 2 de ranking pero el traspié del número 1, el GM de Croacia, Ante Saric, en su partida con Matnadze le facilito la labor. Kogan, con 6 partidas ganadas y 3 tablas realizó un juego brillante, con partidas muy dinámicas y agresivas, alguna de ellas ya comentadas en medios internacionales de la materia. En definitiva muy merecido el título de esta segunda edición por su ganador.</w:t>
      </w:r>
    </w:p>
    <w:p w14:paraId="3848FB5B" w14:textId="14928339" w:rsidR="006510B2" w:rsidRDefault="006510B2" w:rsidP="006510B2">
      <w:pPr>
        <w:shd w:val="clear" w:color="auto" w:fill="D3D3D3"/>
        <w:textAlignment w:val="baseline"/>
        <w:rPr>
          <w:rFonts w:ascii="inherit" w:hAnsi="inherit"/>
        </w:rPr>
      </w:pPr>
      <w:r>
        <w:rPr>
          <w:rFonts w:ascii="inherit" w:hAnsi="inherit"/>
        </w:rPr>
        <w:lastRenderedPageBreak/>
        <w:fldChar w:fldCharType="begin"/>
      </w:r>
      <w:r w:rsidR="00C31AA2">
        <w:rPr>
          <w:rFonts w:ascii="inherit" w:hAnsi="inherit"/>
        </w:rPr>
        <w:instrText xml:space="preserve"> INCLUDEPICTURE "C:\\var\\folders\\7y\\jgjbg5q515755nfnqt6gpfwr0000gn\\T\\com.microsoft.Word\\WebArchiveCopyPasteTempFiles\\Kogan-2.jpg" \* MERGEFORMAT </w:instrText>
      </w:r>
      <w:r>
        <w:rPr>
          <w:rFonts w:ascii="inherit" w:hAnsi="inherit"/>
        </w:rPr>
        <w:fldChar w:fldCharType="separate"/>
      </w:r>
      <w:r>
        <w:rPr>
          <w:rFonts w:ascii="inherit" w:hAnsi="inherit"/>
          <w:noProof/>
        </w:rPr>
        <w:drawing>
          <wp:inline distT="0" distB="0" distL="0" distR="0" wp14:anchorId="077A7FBB" wp14:editId="0182CCD4">
            <wp:extent cx="4991100" cy="889381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991100" cy="8893810"/>
                    </a:xfrm>
                    <a:prstGeom prst="rect">
                      <a:avLst/>
                    </a:prstGeom>
                    <a:noFill/>
                    <a:ln>
                      <a:noFill/>
                    </a:ln>
                  </pic:spPr>
                </pic:pic>
              </a:graphicData>
            </a:graphic>
          </wp:inline>
        </w:drawing>
      </w:r>
      <w:r>
        <w:rPr>
          <w:rFonts w:ascii="inherit" w:hAnsi="inherit"/>
        </w:rPr>
        <w:fldChar w:fldCharType="end"/>
      </w:r>
      <w:r>
        <w:rPr>
          <w:rFonts w:ascii="inherit" w:hAnsi="inherit"/>
        </w:rPr>
        <w:t xml:space="preserve">GM </w:t>
      </w:r>
      <w:r>
        <w:rPr>
          <w:rFonts w:ascii="inherit" w:hAnsi="inherit"/>
        </w:rPr>
        <w:lastRenderedPageBreak/>
        <w:t>Arthur Kogan</w:t>
      </w:r>
    </w:p>
    <w:p w14:paraId="62DFA980" w14:textId="77777777" w:rsidR="006510B2" w:rsidRDefault="006510B2" w:rsidP="006510B2">
      <w:pPr>
        <w:pStyle w:val="NormalWeb"/>
        <w:shd w:val="clear" w:color="auto" w:fill="D3D3D3"/>
        <w:spacing w:before="0" w:beforeAutospacing="0" w:after="0" w:afterAutospacing="0"/>
        <w:textAlignment w:val="baseline"/>
        <w:rPr>
          <w:rFonts w:ascii="inherit" w:hAnsi="inherit"/>
        </w:rPr>
      </w:pPr>
      <w:r>
        <w:rPr>
          <w:rFonts w:ascii="inherit" w:hAnsi="inherit"/>
        </w:rPr>
        <w:t>El segundo lugar con la misma puntuación pero desempate algo inferior lo ocupó el GM de Bulgaria</w:t>
      </w:r>
      <w:r>
        <w:rPr>
          <w:rStyle w:val="apple-converted-space"/>
          <w:rFonts w:ascii="inherit" w:hAnsi="inherit"/>
        </w:rPr>
        <w:t> </w:t>
      </w:r>
      <w:r>
        <w:rPr>
          <w:rStyle w:val="Textoennegrita"/>
          <w:rFonts w:ascii="inherit" w:hAnsi="inherit"/>
          <w:bdr w:val="none" w:sz="0" w:space="0" w:color="auto" w:frame="1"/>
        </w:rPr>
        <w:t>Vladimir Petkov.</w:t>
      </w:r>
      <w:r>
        <w:rPr>
          <w:rStyle w:val="apple-converted-space"/>
          <w:rFonts w:ascii="inherit" w:hAnsi="inherit"/>
        </w:rPr>
        <w:t> </w:t>
      </w:r>
      <w:r>
        <w:rPr>
          <w:rFonts w:ascii="inherit" w:hAnsi="inherit"/>
        </w:rPr>
        <w:t>Igualmente gran torneo del búlgaro aunque las tablas en la tercera ronda contra el fuerte jugador local,</w:t>
      </w:r>
      <w:r>
        <w:rPr>
          <w:rStyle w:val="apple-converted-space"/>
          <w:rFonts w:ascii="inherit" w:hAnsi="inherit"/>
        </w:rPr>
        <w:t> </w:t>
      </w:r>
      <w:r>
        <w:rPr>
          <w:rStyle w:val="Textoennegrita"/>
          <w:rFonts w:ascii="inherit" w:hAnsi="inherit"/>
          <w:bdr w:val="none" w:sz="0" w:space="0" w:color="auto" w:frame="1"/>
        </w:rPr>
        <w:t>José Manuel Ramos</w:t>
      </w:r>
      <w:r>
        <w:rPr>
          <w:rFonts w:ascii="inherit" w:hAnsi="inherit"/>
        </w:rPr>
        <w:t>, sin duda influyó en los sistemas de desempate final</w:t>
      </w:r>
    </w:p>
    <w:p w14:paraId="39766C5E" w14:textId="7A19B6E2" w:rsidR="006510B2" w:rsidRDefault="006510B2" w:rsidP="006510B2">
      <w:pPr>
        <w:shd w:val="clear" w:color="auto" w:fill="D3D3D3"/>
        <w:textAlignment w:val="baseline"/>
        <w:rPr>
          <w:rFonts w:ascii="inherit" w:hAnsi="inherit"/>
        </w:rPr>
      </w:pPr>
      <w:r>
        <w:rPr>
          <w:rFonts w:ascii="inherit" w:hAnsi="inherit"/>
        </w:rPr>
        <w:fldChar w:fldCharType="begin"/>
      </w:r>
      <w:r w:rsidR="00C31AA2">
        <w:rPr>
          <w:rFonts w:ascii="inherit" w:hAnsi="inherit"/>
        </w:rPr>
        <w:instrText xml:space="preserve"> INCLUDEPICTURE "C:\\var\\folders\\7y\\jgjbg5q515755nfnqt6gpfwr0000gn\\T\\com.microsoft.Word\\WebArchiveCopyPasteTempFiles\\download.png" \* MERGEFORMAT </w:instrText>
      </w:r>
      <w:r>
        <w:rPr>
          <w:rFonts w:ascii="inherit" w:hAnsi="inherit"/>
        </w:rPr>
        <w:fldChar w:fldCharType="separate"/>
      </w:r>
      <w:r>
        <w:rPr>
          <w:rFonts w:ascii="inherit" w:hAnsi="inherit"/>
          <w:noProof/>
        </w:rPr>
        <w:drawing>
          <wp:inline distT="0" distB="0" distL="0" distR="0" wp14:anchorId="11F894B8" wp14:editId="086E1710">
            <wp:extent cx="3482975" cy="1761490"/>
            <wp:effectExtent l="0" t="0" r="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482975" cy="1761490"/>
                    </a:xfrm>
                    <a:prstGeom prst="rect">
                      <a:avLst/>
                    </a:prstGeom>
                    <a:noFill/>
                    <a:ln>
                      <a:noFill/>
                    </a:ln>
                  </pic:spPr>
                </pic:pic>
              </a:graphicData>
            </a:graphic>
          </wp:inline>
        </w:drawing>
      </w:r>
      <w:r>
        <w:rPr>
          <w:rFonts w:ascii="inherit" w:hAnsi="inherit"/>
        </w:rPr>
        <w:fldChar w:fldCharType="end"/>
      </w:r>
    </w:p>
    <w:p w14:paraId="0F2815F6" w14:textId="14E395E2" w:rsidR="006510B2" w:rsidRDefault="006510B2" w:rsidP="006510B2">
      <w:pPr>
        <w:shd w:val="clear" w:color="auto" w:fill="D3D3D3"/>
        <w:textAlignment w:val="baseline"/>
        <w:rPr>
          <w:rFonts w:ascii="inherit" w:hAnsi="inherit"/>
        </w:rPr>
      </w:pPr>
      <w:r>
        <w:rPr>
          <w:rFonts w:ascii="inherit" w:hAnsi="inherit"/>
        </w:rPr>
        <w:lastRenderedPageBreak/>
        <w:fldChar w:fldCharType="begin"/>
      </w:r>
      <w:r w:rsidR="00C31AA2">
        <w:rPr>
          <w:rFonts w:ascii="inherit" w:hAnsi="inherit"/>
        </w:rPr>
        <w:instrText xml:space="preserve"> INCLUDEPICTURE "C:\\var\\folders\\7y\\jgjbg5q515755nfnqt6gpfwr0000gn\\T\\com.microsoft.Word\\WebArchiveCopyPasteTempFiles\\Petkov.jpg" \* MERGEFORMAT </w:instrText>
      </w:r>
      <w:r>
        <w:rPr>
          <w:rFonts w:ascii="inherit" w:hAnsi="inherit"/>
        </w:rPr>
        <w:fldChar w:fldCharType="separate"/>
      </w:r>
      <w:r>
        <w:rPr>
          <w:rFonts w:ascii="inherit" w:hAnsi="inherit"/>
          <w:noProof/>
        </w:rPr>
        <w:drawing>
          <wp:inline distT="0" distB="0" distL="0" distR="0" wp14:anchorId="027772FB" wp14:editId="3B82BED2">
            <wp:extent cx="4991100" cy="889381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991100" cy="8893810"/>
                    </a:xfrm>
                    <a:prstGeom prst="rect">
                      <a:avLst/>
                    </a:prstGeom>
                    <a:noFill/>
                    <a:ln>
                      <a:noFill/>
                    </a:ln>
                  </pic:spPr>
                </pic:pic>
              </a:graphicData>
            </a:graphic>
          </wp:inline>
        </w:drawing>
      </w:r>
      <w:r>
        <w:rPr>
          <w:rFonts w:ascii="inherit" w:hAnsi="inherit"/>
        </w:rPr>
        <w:fldChar w:fldCharType="end"/>
      </w:r>
      <w:r>
        <w:rPr>
          <w:rFonts w:ascii="inherit" w:hAnsi="inherit"/>
        </w:rPr>
        <w:t xml:space="preserve">GM </w:t>
      </w:r>
      <w:r>
        <w:rPr>
          <w:rFonts w:ascii="inherit" w:hAnsi="inherit"/>
        </w:rPr>
        <w:lastRenderedPageBreak/>
        <w:t>Vladimir Petkov</w:t>
      </w:r>
    </w:p>
    <w:p w14:paraId="0FDF409B" w14:textId="77777777" w:rsidR="006510B2" w:rsidRDefault="006510B2" w:rsidP="006510B2">
      <w:pPr>
        <w:pStyle w:val="NormalWeb"/>
        <w:shd w:val="clear" w:color="auto" w:fill="D3D3D3"/>
        <w:spacing w:before="0" w:beforeAutospacing="0" w:after="0" w:afterAutospacing="0"/>
        <w:textAlignment w:val="baseline"/>
        <w:rPr>
          <w:rFonts w:ascii="inherit" w:hAnsi="inherit"/>
        </w:rPr>
      </w:pPr>
      <w:r>
        <w:rPr>
          <w:rFonts w:ascii="inherit" w:hAnsi="inherit"/>
        </w:rPr>
        <w:t>Con medio punto menos completó el podio el GM de Croacia</w:t>
      </w:r>
      <w:r>
        <w:rPr>
          <w:rStyle w:val="apple-converted-space"/>
          <w:rFonts w:ascii="inherit" w:hAnsi="inherit"/>
        </w:rPr>
        <w:t> </w:t>
      </w:r>
      <w:r>
        <w:rPr>
          <w:rStyle w:val="Textoennegrita"/>
          <w:rFonts w:ascii="inherit" w:hAnsi="inherit"/>
          <w:bdr w:val="none" w:sz="0" w:space="0" w:color="auto" w:frame="1"/>
        </w:rPr>
        <w:t>Ante Saric</w:t>
      </w:r>
      <w:r>
        <w:rPr>
          <w:rFonts w:ascii="inherit" w:hAnsi="inherit"/>
        </w:rPr>
        <w:t>, a priori favorito por su ranking inicial, pero la comentada derrota contra la campeona iberoamericana IM</w:t>
      </w:r>
      <w:r>
        <w:rPr>
          <w:rStyle w:val="apple-converted-space"/>
          <w:rFonts w:ascii="inherit" w:hAnsi="inherit"/>
        </w:rPr>
        <w:t> </w:t>
      </w:r>
      <w:r>
        <w:rPr>
          <w:rStyle w:val="Textoennegrita"/>
          <w:rFonts w:ascii="inherit" w:hAnsi="inherit"/>
          <w:bdr w:val="none" w:sz="0" w:space="0" w:color="auto" w:frame="1"/>
        </w:rPr>
        <w:t>Ana Matnadze</w:t>
      </w:r>
      <w:r>
        <w:rPr>
          <w:rStyle w:val="apple-converted-space"/>
          <w:rFonts w:ascii="inherit" w:hAnsi="inherit"/>
        </w:rPr>
        <w:t> </w:t>
      </w:r>
      <w:r>
        <w:rPr>
          <w:rFonts w:ascii="inherit" w:hAnsi="inherit"/>
        </w:rPr>
        <w:t>fue decisiva para sus aspiraciones.</w:t>
      </w:r>
    </w:p>
    <w:p w14:paraId="02BE43AB" w14:textId="37575C07" w:rsidR="006510B2" w:rsidRDefault="006510B2" w:rsidP="006510B2">
      <w:pPr>
        <w:shd w:val="clear" w:color="auto" w:fill="D3D3D3"/>
        <w:textAlignment w:val="baseline"/>
        <w:rPr>
          <w:rFonts w:ascii="inherit" w:hAnsi="inherit"/>
        </w:rPr>
      </w:pPr>
      <w:r>
        <w:rPr>
          <w:rFonts w:ascii="inherit" w:hAnsi="inherit"/>
        </w:rPr>
        <w:lastRenderedPageBreak/>
        <w:fldChar w:fldCharType="begin"/>
      </w:r>
      <w:r w:rsidR="00C31AA2">
        <w:rPr>
          <w:rFonts w:ascii="inherit" w:hAnsi="inherit"/>
        </w:rPr>
        <w:instrText xml:space="preserve"> INCLUDEPICTURE "C:\\var\\folders\\7y\\jgjbg5q515755nfnqt6gpfwr0000gn\\T\\com.microsoft.Word\\WebArchiveCopyPasteTempFiles\\Saric.jpg" \* MERGEFORMAT </w:instrText>
      </w:r>
      <w:r>
        <w:rPr>
          <w:rFonts w:ascii="inherit" w:hAnsi="inherit"/>
        </w:rPr>
        <w:fldChar w:fldCharType="separate"/>
      </w:r>
      <w:r>
        <w:rPr>
          <w:rFonts w:ascii="inherit" w:hAnsi="inherit"/>
          <w:noProof/>
        </w:rPr>
        <w:drawing>
          <wp:inline distT="0" distB="0" distL="0" distR="0" wp14:anchorId="21DF3FE5" wp14:editId="0CA2EC77">
            <wp:extent cx="5001260" cy="8893810"/>
            <wp:effectExtent l="0" t="0" r="254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001260" cy="8893810"/>
                    </a:xfrm>
                    <a:prstGeom prst="rect">
                      <a:avLst/>
                    </a:prstGeom>
                    <a:noFill/>
                    <a:ln>
                      <a:noFill/>
                    </a:ln>
                  </pic:spPr>
                </pic:pic>
              </a:graphicData>
            </a:graphic>
          </wp:inline>
        </w:drawing>
      </w:r>
      <w:r>
        <w:rPr>
          <w:rFonts w:ascii="inherit" w:hAnsi="inherit"/>
        </w:rPr>
        <w:fldChar w:fldCharType="end"/>
      </w:r>
      <w:r>
        <w:rPr>
          <w:rFonts w:ascii="inherit" w:hAnsi="inherit"/>
        </w:rPr>
        <w:t xml:space="preserve">GM </w:t>
      </w:r>
      <w:r>
        <w:rPr>
          <w:rFonts w:ascii="inherit" w:hAnsi="inherit"/>
        </w:rPr>
        <w:lastRenderedPageBreak/>
        <w:t>Ante Saric</w:t>
      </w:r>
    </w:p>
    <w:p w14:paraId="5836A3ED" w14:textId="77777777" w:rsidR="006510B2" w:rsidRDefault="006510B2" w:rsidP="006510B2">
      <w:pPr>
        <w:pStyle w:val="NormalWeb"/>
        <w:shd w:val="clear" w:color="auto" w:fill="D3D3D3"/>
        <w:spacing w:before="0" w:beforeAutospacing="0" w:after="0" w:afterAutospacing="0"/>
        <w:textAlignment w:val="baseline"/>
        <w:rPr>
          <w:rFonts w:ascii="inherit" w:hAnsi="inherit"/>
        </w:rPr>
      </w:pPr>
      <w:r>
        <w:rPr>
          <w:rFonts w:ascii="inherit" w:hAnsi="inherit"/>
        </w:rPr>
        <w:t>Hay que destacar con mayúsculas la gran actuación del</w:t>
      </w:r>
      <w:r>
        <w:rPr>
          <w:rStyle w:val="apple-converted-space"/>
          <w:rFonts w:ascii="inherit" w:hAnsi="inherit"/>
        </w:rPr>
        <w:t> </w:t>
      </w:r>
      <w:r>
        <w:rPr>
          <w:rStyle w:val="Textoennegrita"/>
          <w:rFonts w:ascii="inherit" w:hAnsi="inherit"/>
          <w:bdr w:val="none" w:sz="0" w:space="0" w:color="auto" w:frame="1"/>
        </w:rPr>
        <w:t>FM Alberto Hernández León</w:t>
      </w:r>
      <w:r>
        <w:rPr>
          <w:rFonts w:ascii="inherit" w:hAnsi="inherit"/>
        </w:rPr>
        <w:t>, el jugador local realizó un excelente torneo con aspiraciones de lograr norma de Maestro Internacional hasta el final de la competición. No pudo ser pero con esa subida de elo de más de 30 puntos seguro le animan a seguir buscando ese título que cada día parece tener más a su alcance.</w:t>
      </w:r>
    </w:p>
    <w:p w14:paraId="433BACC4" w14:textId="64C1A6AF" w:rsidR="006510B2" w:rsidRDefault="006510B2" w:rsidP="006510B2">
      <w:pPr>
        <w:shd w:val="clear" w:color="auto" w:fill="D3D3D3"/>
        <w:textAlignment w:val="baseline"/>
        <w:rPr>
          <w:rFonts w:ascii="inherit" w:hAnsi="inherit"/>
        </w:rPr>
      </w:pPr>
      <w:r>
        <w:rPr>
          <w:rFonts w:ascii="inherit" w:hAnsi="inherit"/>
        </w:rPr>
        <w:lastRenderedPageBreak/>
        <w:fldChar w:fldCharType="begin"/>
      </w:r>
      <w:r w:rsidR="00C31AA2">
        <w:rPr>
          <w:rFonts w:ascii="inherit" w:hAnsi="inherit"/>
        </w:rPr>
        <w:instrText xml:space="preserve"> INCLUDEPICTURE "C:\\var\\folders\\7y\\jgjbg5q515755nfnqt6gpfwr0000gn\\T\\com.microsoft.Word\\WebArchiveCopyPasteTempFiles\\Alberto.jpg" \* MERGEFORMAT </w:instrText>
      </w:r>
      <w:r>
        <w:rPr>
          <w:rFonts w:ascii="inherit" w:hAnsi="inherit"/>
        </w:rPr>
        <w:fldChar w:fldCharType="separate"/>
      </w:r>
      <w:r>
        <w:rPr>
          <w:rFonts w:ascii="inherit" w:hAnsi="inherit"/>
          <w:noProof/>
        </w:rPr>
        <w:drawing>
          <wp:inline distT="0" distB="0" distL="0" distR="0" wp14:anchorId="61565484" wp14:editId="47F52A23">
            <wp:extent cx="4991100" cy="889381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991100" cy="8893810"/>
                    </a:xfrm>
                    <a:prstGeom prst="rect">
                      <a:avLst/>
                    </a:prstGeom>
                    <a:noFill/>
                    <a:ln>
                      <a:noFill/>
                    </a:ln>
                  </pic:spPr>
                </pic:pic>
              </a:graphicData>
            </a:graphic>
          </wp:inline>
        </w:drawing>
      </w:r>
      <w:r>
        <w:rPr>
          <w:rFonts w:ascii="inherit" w:hAnsi="inherit"/>
        </w:rPr>
        <w:fldChar w:fldCharType="end"/>
      </w:r>
      <w:r>
        <w:rPr>
          <w:rFonts w:ascii="inherit" w:hAnsi="inherit"/>
        </w:rPr>
        <w:t xml:space="preserve">FM </w:t>
      </w:r>
      <w:r>
        <w:rPr>
          <w:rFonts w:ascii="inherit" w:hAnsi="inherit"/>
        </w:rPr>
        <w:lastRenderedPageBreak/>
        <w:t>Alberto Hernández León</w:t>
      </w:r>
    </w:p>
    <w:p w14:paraId="635FBABC" w14:textId="77777777" w:rsidR="006510B2" w:rsidRDefault="006510B2" w:rsidP="006510B2">
      <w:pPr>
        <w:shd w:val="clear" w:color="auto" w:fill="D3D3D3"/>
        <w:textAlignment w:val="baseline"/>
        <w:rPr>
          <w:rFonts w:ascii="inherit" w:hAnsi="inherit"/>
        </w:rPr>
      </w:pPr>
      <w:r>
        <w:rPr>
          <w:rFonts w:ascii="inherit" w:hAnsi="inherit"/>
        </w:rPr>
        <w:fldChar w:fldCharType="begin"/>
      </w:r>
      <w:r>
        <w:rPr>
          <w:rFonts w:ascii="inherit" w:hAnsi="inherit"/>
        </w:rPr>
        <w:instrText xml:space="preserve"> INCLUDEPICTURE "http://ftajedrez.com/wp-content/uploads/2019/09/clausura-1-1024x498.jpg" \* MERGEFORMATINET </w:instrText>
      </w:r>
      <w:r>
        <w:rPr>
          <w:rFonts w:ascii="inherit" w:hAnsi="inherit"/>
        </w:rPr>
        <w:fldChar w:fldCharType="separate"/>
      </w:r>
      <w:r>
        <w:rPr>
          <w:rFonts w:ascii="inherit" w:hAnsi="inherit"/>
          <w:noProof/>
        </w:rPr>
        <w:drawing>
          <wp:inline distT="0" distB="0" distL="0" distR="0" wp14:anchorId="235E66EB" wp14:editId="779F15EA">
            <wp:extent cx="5396230" cy="2622550"/>
            <wp:effectExtent l="0" t="0" r="1270" b="635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396230" cy="2622550"/>
                    </a:xfrm>
                    <a:prstGeom prst="rect">
                      <a:avLst/>
                    </a:prstGeom>
                    <a:noFill/>
                    <a:ln>
                      <a:noFill/>
                    </a:ln>
                  </pic:spPr>
                </pic:pic>
              </a:graphicData>
            </a:graphic>
          </wp:inline>
        </w:drawing>
      </w:r>
      <w:r>
        <w:rPr>
          <w:rFonts w:ascii="inherit" w:hAnsi="inherit"/>
        </w:rPr>
        <w:fldChar w:fldCharType="end"/>
      </w:r>
      <w:r>
        <w:rPr>
          <w:rFonts w:ascii="inherit" w:hAnsi="inherit"/>
        </w:rPr>
        <w:t>El campeón recibiendo su trofeo en la ceremonia de clausura.</w:t>
      </w:r>
    </w:p>
    <w:p w14:paraId="6A8BAED6" w14:textId="77777777" w:rsidR="006510B2" w:rsidRDefault="006510B2" w:rsidP="006510B2">
      <w:pPr>
        <w:shd w:val="clear" w:color="auto" w:fill="D3D3D3"/>
        <w:textAlignment w:val="baseline"/>
        <w:rPr>
          <w:rFonts w:ascii="inherit" w:hAnsi="inherit"/>
        </w:rPr>
      </w:pPr>
      <w:r>
        <w:rPr>
          <w:rFonts w:ascii="inherit" w:hAnsi="inherit"/>
        </w:rPr>
        <w:lastRenderedPageBreak/>
        <w:fldChar w:fldCharType="begin"/>
      </w:r>
      <w:r>
        <w:rPr>
          <w:rFonts w:ascii="inherit" w:hAnsi="inherit"/>
        </w:rPr>
        <w:instrText xml:space="preserve"> INCLUDEPICTURE "http://ftajedrez.com/wp-content/uploads/2019/09/trofeo-498x1024.jpg" \* MERGEFORMATINET </w:instrText>
      </w:r>
      <w:r>
        <w:rPr>
          <w:rFonts w:ascii="inherit" w:hAnsi="inherit"/>
        </w:rPr>
        <w:fldChar w:fldCharType="separate"/>
      </w:r>
      <w:r>
        <w:rPr>
          <w:rFonts w:ascii="inherit" w:hAnsi="inherit"/>
          <w:noProof/>
        </w:rPr>
        <w:drawing>
          <wp:inline distT="0" distB="0" distL="0" distR="0" wp14:anchorId="2D18BC54" wp14:editId="28FDA1FB">
            <wp:extent cx="4322445" cy="889381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322445" cy="8893810"/>
                    </a:xfrm>
                    <a:prstGeom prst="rect">
                      <a:avLst/>
                    </a:prstGeom>
                    <a:noFill/>
                    <a:ln>
                      <a:noFill/>
                    </a:ln>
                  </pic:spPr>
                </pic:pic>
              </a:graphicData>
            </a:graphic>
          </wp:inline>
        </w:drawing>
      </w:r>
      <w:r>
        <w:rPr>
          <w:rFonts w:ascii="inherit" w:hAnsi="inherit"/>
        </w:rPr>
        <w:fldChar w:fldCharType="end"/>
      </w:r>
      <w:r>
        <w:rPr>
          <w:rFonts w:ascii="inherit" w:hAnsi="inherit"/>
        </w:rPr>
        <w:t xml:space="preserve">Bonitos trofeos </w:t>
      </w:r>
      <w:r>
        <w:rPr>
          <w:rFonts w:ascii="inherit" w:hAnsi="inherit"/>
        </w:rPr>
        <w:lastRenderedPageBreak/>
        <w:t>que simbolizan a un icono lagunero como es la torre de la Concepción</w:t>
      </w:r>
    </w:p>
    <w:p w14:paraId="0BBF4134" w14:textId="77777777" w:rsidR="006510B2" w:rsidRDefault="00C31AA2" w:rsidP="006510B2">
      <w:pPr>
        <w:pStyle w:val="has-text-align-center"/>
        <w:shd w:val="clear" w:color="auto" w:fill="D3D3D3"/>
        <w:spacing w:before="0" w:beforeAutospacing="0" w:after="0" w:afterAutospacing="0"/>
        <w:jc w:val="center"/>
        <w:textAlignment w:val="baseline"/>
        <w:rPr>
          <w:rFonts w:ascii="inherit" w:hAnsi="inherit"/>
        </w:rPr>
      </w:pPr>
      <w:hyperlink r:id="rId386" w:history="1">
        <w:r w:rsidR="006510B2">
          <w:rPr>
            <w:rStyle w:val="Textoennegrita"/>
            <w:rFonts w:ascii="inherit" w:hAnsi="inherit"/>
            <w:color w:val="409BD4"/>
            <w:sz w:val="23"/>
            <w:szCs w:val="23"/>
            <w:bdr w:val="none" w:sz="0" w:space="0" w:color="auto" w:frame="1"/>
          </w:rPr>
          <w:t>CLASIFICACIÓN FINAL</w:t>
        </w:r>
      </w:hyperlink>
    </w:p>
    <w:p w14:paraId="43352C3A" w14:textId="77777777" w:rsidR="006510B2" w:rsidRDefault="006510B2" w:rsidP="006510B2">
      <w:pPr>
        <w:pStyle w:val="NormalWeb"/>
        <w:shd w:val="clear" w:color="auto" w:fill="D3D3D3"/>
        <w:spacing w:before="0" w:beforeAutospacing="0" w:after="0" w:afterAutospacing="0"/>
        <w:textAlignment w:val="baseline"/>
        <w:rPr>
          <w:rFonts w:ascii="inherit" w:hAnsi="inherit"/>
        </w:rPr>
      </w:pPr>
      <w:r>
        <w:rPr>
          <w:rFonts w:ascii="inherit" w:hAnsi="inherit"/>
        </w:rPr>
        <w:t>El equipo arbitral estuvo comandado por la</w:t>
      </w:r>
      <w:r>
        <w:rPr>
          <w:rStyle w:val="apple-converted-space"/>
          <w:rFonts w:ascii="inherit" w:hAnsi="inherit"/>
        </w:rPr>
        <w:t> </w:t>
      </w:r>
      <w:r>
        <w:rPr>
          <w:rStyle w:val="Textoennegrita"/>
          <w:rFonts w:ascii="inherit" w:hAnsi="inherit"/>
          <w:bdr w:val="none" w:sz="0" w:space="0" w:color="auto" w:frame="1"/>
        </w:rPr>
        <w:t>Árbitra Internacional Kosara Fernández</w:t>
      </w:r>
      <w:r>
        <w:rPr>
          <w:rStyle w:val="apple-converted-space"/>
          <w:rFonts w:ascii="inherit" w:hAnsi="inherit"/>
        </w:rPr>
        <w:t> </w:t>
      </w:r>
      <w:r>
        <w:rPr>
          <w:rFonts w:ascii="inherit" w:hAnsi="inherit"/>
        </w:rPr>
        <w:t>que contó con la ayuda de los también internacionales</w:t>
      </w:r>
      <w:r>
        <w:rPr>
          <w:rStyle w:val="apple-converted-space"/>
          <w:rFonts w:ascii="inherit" w:hAnsi="inherit"/>
          <w:b/>
          <w:bCs/>
          <w:bdr w:val="none" w:sz="0" w:space="0" w:color="auto" w:frame="1"/>
        </w:rPr>
        <w:t> </w:t>
      </w:r>
      <w:r>
        <w:rPr>
          <w:rStyle w:val="Textoennegrita"/>
          <w:rFonts w:ascii="inherit" w:hAnsi="inherit"/>
          <w:bdr w:val="none" w:sz="0" w:space="0" w:color="auto" w:frame="1"/>
        </w:rPr>
        <w:t>IA José Antonio Blázquez Múrez</w:t>
      </w:r>
      <w:r>
        <w:rPr>
          <w:rStyle w:val="apple-converted-space"/>
          <w:rFonts w:ascii="inherit" w:hAnsi="inherit"/>
        </w:rPr>
        <w:t> </w:t>
      </w:r>
      <w:r>
        <w:rPr>
          <w:rFonts w:ascii="inherit" w:hAnsi="inherit"/>
        </w:rPr>
        <w:t>y</w:t>
      </w:r>
      <w:r>
        <w:rPr>
          <w:rStyle w:val="apple-converted-space"/>
          <w:rFonts w:ascii="inherit" w:hAnsi="inherit"/>
        </w:rPr>
        <w:t> </w:t>
      </w:r>
      <w:r>
        <w:rPr>
          <w:rStyle w:val="Textoennegrita"/>
          <w:rFonts w:ascii="inherit" w:hAnsi="inherit"/>
          <w:bdr w:val="none" w:sz="0" w:space="0" w:color="auto" w:frame="1"/>
        </w:rPr>
        <w:t>IA Marija Stojanovic</w:t>
      </w:r>
      <w:r>
        <w:rPr>
          <w:rStyle w:val="apple-converted-space"/>
          <w:rFonts w:ascii="inherit" w:hAnsi="inherit"/>
        </w:rPr>
        <w:t> </w:t>
      </w:r>
      <w:r>
        <w:rPr>
          <w:rFonts w:ascii="inherit" w:hAnsi="inherit"/>
        </w:rPr>
        <w:t>además del</w:t>
      </w:r>
      <w:r>
        <w:rPr>
          <w:rStyle w:val="apple-converted-space"/>
          <w:rFonts w:ascii="inherit" w:hAnsi="inherit"/>
        </w:rPr>
        <w:t> </w:t>
      </w:r>
      <w:r>
        <w:rPr>
          <w:rStyle w:val="Textoennegrita"/>
          <w:rFonts w:ascii="inherit" w:hAnsi="inherit"/>
          <w:bdr w:val="none" w:sz="0" w:space="0" w:color="auto" w:frame="1"/>
        </w:rPr>
        <w:t>Árbitro Autonómico Basilio Ruiz Delgado</w:t>
      </w:r>
      <w:r>
        <w:rPr>
          <w:rFonts w:ascii="inherit" w:hAnsi="inherit"/>
        </w:rPr>
        <w:t>, que con solvencia sacaron el torneo adelante teniendo en cuenta que siempre en este tipo de competiciones pueden tener decisiones complicadas que resolver.</w:t>
      </w:r>
      <w:r>
        <w:rPr>
          <w:rStyle w:val="apple-converted-space"/>
          <w:rFonts w:ascii="inherit" w:hAnsi="inherit"/>
        </w:rPr>
        <w:t> </w:t>
      </w:r>
    </w:p>
    <w:p w14:paraId="69EE79B8" w14:textId="15FCCA41" w:rsidR="006510B2" w:rsidRDefault="006510B2" w:rsidP="006510B2">
      <w:pPr>
        <w:shd w:val="clear" w:color="auto" w:fill="D3D3D3"/>
        <w:textAlignment w:val="baseline"/>
        <w:rPr>
          <w:rFonts w:ascii="inherit" w:hAnsi="inherit"/>
        </w:rPr>
      </w:pPr>
      <w:r>
        <w:rPr>
          <w:rFonts w:ascii="inherit" w:hAnsi="inherit"/>
        </w:rPr>
        <w:fldChar w:fldCharType="begin"/>
      </w:r>
      <w:r w:rsidR="00C31AA2">
        <w:rPr>
          <w:rFonts w:ascii="inherit" w:hAnsi="inherit"/>
        </w:rPr>
        <w:instrText xml:space="preserve"> INCLUDEPICTURE "C:\\var\\folders\\7y\\jgjbg5q515755nfnqt6gpfwr0000gn\\T\\com.microsoft.Word\\WebArchiveCopyPasteTempFiles\\arbitros.jpg" \* MERGEFORMAT </w:instrText>
      </w:r>
      <w:r>
        <w:rPr>
          <w:rFonts w:ascii="inherit" w:hAnsi="inherit"/>
        </w:rPr>
        <w:fldChar w:fldCharType="separate"/>
      </w:r>
      <w:r>
        <w:rPr>
          <w:rFonts w:ascii="inherit" w:hAnsi="inherit"/>
          <w:noProof/>
        </w:rPr>
        <w:drawing>
          <wp:inline distT="0" distB="0" distL="0" distR="0" wp14:anchorId="253BEE41" wp14:editId="073005D0">
            <wp:extent cx="5396230" cy="3034030"/>
            <wp:effectExtent l="0" t="0" r="1270" b="127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396230" cy="3034030"/>
                    </a:xfrm>
                    <a:prstGeom prst="rect">
                      <a:avLst/>
                    </a:prstGeom>
                    <a:noFill/>
                    <a:ln>
                      <a:noFill/>
                    </a:ln>
                  </pic:spPr>
                </pic:pic>
              </a:graphicData>
            </a:graphic>
          </wp:inline>
        </w:drawing>
      </w:r>
      <w:r>
        <w:rPr>
          <w:rFonts w:ascii="inherit" w:hAnsi="inherit"/>
        </w:rPr>
        <w:fldChar w:fldCharType="end"/>
      </w:r>
      <w:r>
        <w:rPr>
          <w:rFonts w:ascii="inherit" w:hAnsi="inherit"/>
        </w:rPr>
        <w:t>Equipo arbitral. De Izquierda a derecha: Basilio, Kosara, José Antonio y Marija</w:t>
      </w:r>
    </w:p>
    <w:p w14:paraId="7CC08113" w14:textId="77777777" w:rsidR="006510B2" w:rsidRDefault="006510B2" w:rsidP="006510B2">
      <w:pPr>
        <w:pStyle w:val="NormalWeb"/>
        <w:shd w:val="clear" w:color="auto" w:fill="D3D3D3"/>
        <w:spacing w:before="0" w:beforeAutospacing="0" w:after="180" w:afterAutospacing="0"/>
        <w:textAlignment w:val="baseline"/>
        <w:rPr>
          <w:rFonts w:ascii="inherit" w:hAnsi="inherit"/>
        </w:rPr>
      </w:pPr>
      <w:r>
        <w:rPr>
          <w:rFonts w:ascii="inherit" w:hAnsi="inherit"/>
        </w:rPr>
        <w:t>No se puede dejar de mencionar el gran trabajo organizativo de Juan Luis Marín y Domingo de la Rosa que junto con la Federación de Ajedrez de Tenerife cuidaron al detalle cada momento y tomaron nota para mejorar ya pensando en la próxima edición.</w:t>
      </w:r>
    </w:p>
    <w:p w14:paraId="0024B210" w14:textId="50E66FBF" w:rsidR="006510B2" w:rsidRDefault="006510B2" w:rsidP="006510B2">
      <w:pPr>
        <w:shd w:val="clear" w:color="auto" w:fill="D3D3D3"/>
        <w:textAlignment w:val="baseline"/>
        <w:rPr>
          <w:rFonts w:ascii="inherit" w:hAnsi="inherit"/>
        </w:rPr>
      </w:pPr>
      <w:r>
        <w:rPr>
          <w:rFonts w:ascii="inherit" w:hAnsi="inherit"/>
        </w:rPr>
        <w:fldChar w:fldCharType="begin"/>
      </w:r>
      <w:r w:rsidR="00C31AA2">
        <w:rPr>
          <w:rFonts w:ascii="inherit" w:hAnsi="inherit"/>
        </w:rPr>
        <w:instrText xml:space="preserve"> INCLUDEPICTURE "C:\\var\\folders\\7y\\jgjbg5q515755nfnqt6gpfwr0000gn\\T\\com.microsoft.Word\\WebArchiveCopyPasteTempFiles\\organizacion.jpg" \* MERGEFORMAT </w:instrText>
      </w:r>
      <w:r>
        <w:rPr>
          <w:rFonts w:ascii="inherit" w:hAnsi="inherit"/>
        </w:rPr>
        <w:fldChar w:fldCharType="separate"/>
      </w:r>
      <w:r>
        <w:rPr>
          <w:rFonts w:ascii="inherit" w:hAnsi="inherit"/>
          <w:noProof/>
        </w:rPr>
        <w:drawing>
          <wp:inline distT="0" distB="0" distL="0" distR="0" wp14:anchorId="585BBA01" wp14:editId="51FB901B">
            <wp:extent cx="5396230" cy="3034030"/>
            <wp:effectExtent l="0" t="0" r="1270" b="127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396230" cy="3034030"/>
                    </a:xfrm>
                    <a:prstGeom prst="rect">
                      <a:avLst/>
                    </a:prstGeom>
                    <a:noFill/>
                    <a:ln>
                      <a:noFill/>
                    </a:ln>
                  </pic:spPr>
                </pic:pic>
              </a:graphicData>
            </a:graphic>
          </wp:inline>
        </w:drawing>
      </w:r>
      <w:r>
        <w:rPr>
          <w:rFonts w:ascii="inherit" w:hAnsi="inherit"/>
        </w:rPr>
        <w:fldChar w:fldCharType="end"/>
      </w:r>
      <w:r>
        <w:rPr>
          <w:rFonts w:ascii="inherit" w:hAnsi="inherit"/>
        </w:rPr>
        <w:t>El equipo del día a día</w:t>
      </w:r>
    </w:p>
    <w:p w14:paraId="1ACFC28B" w14:textId="77777777" w:rsidR="006510B2" w:rsidRDefault="006510B2" w:rsidP="006510B2">
      <w:pPr>
        <w:shd w:val="clear" w:color="auto" w:fill="D3D3D3"/>
        <w:textAlignment w:val="baseline"/>
        <w:rPr>
          <w:rFonts w:ascii="inherit" w:hAnsi="inherit"/>
        </w:rPr>
      </w:pPr>
      <w:r>
        <w:rPr>
          <w:rFonts w:ascii="inherit" w:hAnsi="inherit"/>
        </w:rPr>
        <w:lastRenderedPageBreak/>
        <w:fldChar w:fldCharType="begin"/>
      </w:r>
      <w:r>
        <w:rPr>
          <w:rFonts w:ascii="inherit" w:hAnsi="inherit"/>
        </w:rPr>
        <w:instrText xml:space="preserve"> INCLUDEPICTURE "http://ftajedrez.com/wp-content/uploads/2019/09/gigante.jpg" \* MERGEFORMATINET </w:instrText>
      </w:r>
      <w:r>
        <w:rPr>
          <w:rFonts w:ascii="inherit" w:hAnsi="inherit"/>
        </w:rPr>
        <w:fldChar w:fldCharType="separate"/>
      </w:r>
      <w:r>
        <w:rPr>
          <w:rFonts w:ascii="inherit" w:hAnsi="inherit"/>
          <w:noProof/>
        </w:rPr>
        <w:drawing>
          <wp:inline distT="0" distB="0" distL="0" distR="0" wp14:anchorId="3AD42A2F" wp14:editId="786326C3">
            <wp:extent cx="5231130" cy="2931160"/>
            <wp:effectExtent l="0" t="0" r="1270" b="254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231130" cy="2931160"/>
                    </a:xfrm>
                    <a:prstGeom prst="rect">
                      <a:avLst/>
                    </a:prstGeom>
                    <a:noFill/>
                    <a:ln>
                      <a:noFill/>
                    </a:ln>
                  </pic:spPr>
                </pic:pic>
              </a:graphicData>
            </a:graphic>
          </wp:inline>
        </w:drawing>
      </w:r>
      <w:r>
        <w:rPr>
          <w:rFonts w:ascii="inherit" w:hAnsi="inherit"/>
        </w:rPr>
        <w:fldChar w:fldCharType="end"/>
      </w:r>
      <w:r>
        <w:rPr>
          <w:rFonts w:ascii="inherit" w:hAnsi="inherit"/>
        </w:rPr>
        <w:t>Una imagen de las más fotografiadas del torneo., el tablero gigante en el jardín del convento.</w:t>
      </w:r>
    </w:p>
    <w:p w14:paraId="2F6700DA" w14:textId="77777777" w:rsidR="006510B2" w:rsidRDefault="006510B2" w:rsidP="006510B2">
      <w:pPr>
        <w:pStyle w:val="NormalWeb"/>
        <w:shd w:val="clear" w:color="auto" w:fill="D3D3D3"/>
        <w:spacing w:before="0" w:beforeAutospacing="0" w:after="180" w:afterAutospacing="0"/>
        <w:textAlignment w:val="baseline"/>
        <w:rPr>
          <w:rFonts w:ascii="inherit" w:hAnsi="inherit"/>
        </w:rPr>
      </w:pPr>
      <w:r>
        <w:rPr>
          <w:rFonts w:ascii="inherit" w:hAnsi="inherit"/>
        </w:rPr>
        <w:t>Si quieres ver más fotos puedes visitar la galería en Facebook</w:t>
      </w:r>
    </w:p>
    <w:p w14:paraId="1D986F75" w14:textId="77777777" w:rsidR="006510B2" w:rsidRDefault="00C31AA2" w:rsidP="006510B2">
      <w:pPr>
        <w:pStyle w:val="has-text-align-center"/>
        <w:shd w:val="clear" w:color="auto" w:fill="D3D3D3"/>
        <w:spacing w:before="0" w:beforeAutospacing="0" w:after="0" w:afterAutospacing="0"/>
        <w:jc w:val="center"/>
        <w:textAlignment w:val="baseline"/>
        <w:rPr>
          <w:rFonts w:ascii="inherit" w:hAnsi="inherit"/>
        </w:rPr>
      </w:pPr>
      <w:hyperlink r:id="rId390" w:history="1">
        <w:r w:rsidR="006510B2">
          <w:rPr>
            <w:rStyle w:val="Hipervnculo"/>
            <w:rFonts w:ascii="inherit" w:hAnsi="inherit"/>
            <w:b/>
            <w:bCs/>
            <w:color w:val="409BD4"/>
            <w:sz w:val="23"/>
            <w:szCs w:val="23"/>
            <w:bdr w:val="none" w:sz="0" w:space="0" w:color="auto" w:frame="1"/>
          </w:rPr>
          <w:t>GALERÍA FOTOGRÁFICA</w:t>
        </w:r>
        <w:r w:rsidR="006510B2">
          <w:rPr>
            <w:rStyle w:val="apple-converted-space"/>
            <w:rFonts w:ascii="inherit" w:hAnsi="inherit"/>
            <w:b/>
            <w:bCs/>
            <w:color w:val="409BD4"/>
            <w:sz w:val="23"/>
            <w:szCs w:val="23"/>
            <w:bdr w:val="none" w:sz="0" w:space="0" w:color="auto" w:frame="1"/>
          </w:rPr>
          <w:t> </w:t>
        </w:r>
      </w:hyperlink>
    </w:p>
    <w:p w14:paraId="7BF8A12F" w14:textId="55EA47E2" w:rsidR="006510B2" w:rsidRDefault="006510B2" w:rsidP="006510B2">
      <w:pPr>
        <w:pStyle w:val="NormalWeb"/>
        <w:shd w:val="clear" w:color="auto" w:fill="D3D3D3"/>
        <w:spacing w:before="0" w:beforeAutospacing="0" w:after="180" w:afterAutospacing="0"/>
        <w:textAlignment w:val="baseline"/>
        <w:rPr>
          <w:rFonts w:ascii="inherit" w:hAnsi="inherit"/>
        </w:rPr>
      </w:pPr>
      <w:r>
        <w:rPr>
          <w:rFonts w:ascii="inherit" w:hAnsi="inherit"/>
        </w:rPr>
        <w:t>En definitiva, un gran evento que esperamos repetir el año próximo. Vayan reservando la primera semana del próximo mes de septimbre</w:t>
      </w:r>
      <w:r>
        <w:rPr>
          <w:rStyle w:val="apple-converted-space"/>
          <w:rFonts w:ascii="inherit" w:hAnsi="inherit"/>
        </w:rPr>
        <w:t> </w:t>
      </w:r>
      <w:r>
        <w:rPr>
          <w:rFonts w:ascii="inherit" w:hAnsi="inherit"/>
        </w:rPr>
        <w:fldChar w:fldCharType="begin"/>
      </w:r>
      <w:r w:rsidR="00C31AA2">
        <w:rPr>
          <w:rFonts w:ascii="inherit" w:hAnsi="inherit"/>
        </w:rPr>
        <w:instrText xml:space="preserve"> INCLUDEPICTURE "C:\\var\\folders\\7y\\jgjbg5q515755nfnqt6gpfwr0000gn\\T\\com.microsoft.Word\\WebArchiveCopyPasteTempFiles\\1f642.svg" \* MERGEFORMAT </w:instrText>
      </w:r>
      <w:r>
        <w:rPr>
          <w:rFonts w:ascii="inherit" w:hAnsi="inherit"/>
        </w:rPr>
        <w:fldChar w:fldCharType="separate"/>
      </w:r>
      <w:r>
        <w:rPr>
          <w:rFonts w:ascii="inherit" w:hAnsi="inherit"/>
          <w:noProof/>
        </w:rPr>
        <mc:AlternateContent>
          <mc:Choice Requires="wps">
            <w:drawing>
              <wp:inline distT="0" distB="0" distL="0" distR="0" wp14:anchorId="0ED2F0F1" wp14:editId="4D7208D2">
                <wp:extent cx="309245" cy="309245"/>
                <wp:effectExtent l="0" t="0" r="0" b="0"/>
                <wp:docPr id="85" name="Rectángulo 85"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9D838A" id="Rectángulo 85" o:spid="_x0000_s1026" alt="🙂" style="width:24.3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" filled="f" stroked="f">
                <o:lock v:ext="edit" aspectratio="t"/>
                <w10:anchorlock/>
              </v:rect>
            </w:pict>
          </mc:Fallback>
        </mc:AlternateContent>
      </w:r>
      <w:r>
        <w:rPr>
          <w:rFonts w:ascii="inherit" w:hAnsi="inherit"/>
        </w:rPr>
        <w:fldChar w:fldCharType="end"/>
      </w:r>
    </w:p>
    <w:p w14:paraId="0C4C856F" w14:textId="77777777" w:rsidR="006510B2" w:rsidRDefault="006510B2"/>
    <w:p w14:paraId="6EA7A274" w14:textId="77777777" w:rsidR="006510B2" w:rsidRDefault="006510B2"/>
    <w:p w14:paraId="30101FA6" w14:textId="77777777" w:rsidR="009B62E6" w:rsidRDefault="009B62E6"/>
    <w:p w14:paraId="759ADF2B" w14:textId="77777777" w:rsidR="009B62E6" w:rsidRDefault="009B62E6"/>
    <w:p w14:paraId="517079D8" w14:textId="77777777" w:rsidR="009B62E6" w:rsidRDefault="009B62E6"/>
    <w:p w14:paraId="62FF2BCF" w14:textId="77777777" w:rsidR="009B62E6" w:rsidRDefault="009B62E6"/>
    <w:p w14:paraId="724083F4" w14:textId="77777777" w:rsidR="009B62E6" w:rsidRDefault="009B62E6"/>
    <w:p w14:paraId="30132D17" w14:textId="77777777" w:rsidR="009B62E6" w:rsidRDefault="009B62E6"/>
    <w:p w14:paraId="6AB59229" w14:textId="77777777" w:rsidR="009B62E6" w:rsidRDefault="009B62E6"/>
    <w:p w14:paraId="52B521AF" w14:textId="77777777" w:rsidR="009B62E6" w:rsidRDefault="009B62E6"/>
    <w:p w14:paraId="09DA1AE8" w14:textId="77777777" w:rsidR="009B62E6" w:rsidRDefault="009B62E6"/>
    <w:p w14:paraId="0F46F214" w14:textId="77777777" w:rsidR="009B62E6" w:rsidRDefault="009B62E6"/>
    <w:p w14:paraId="2FC19ACB" w14:textId="77777777" w:rsidR="009B62E6" w:rsidRDefault="009B62E6"/>
    <w:p w14:paraId="315C3A0F" w14:textId="77777777" w:rsidR="009B62E6" w:rsidRDefault="009B62E6"/>
    <w:p w14:paraId="3A2C22E6" w14:textId="77777777" w:rsidR="009B62E6" w:rsidRDefault="009B62E6"/>
    <w:p w14:paraId="4A43960A" w14:textId="77777777" w:rsidR="009B62E6" w:rsidRDefault="009B62E6"/>
    <w:p w14:paraId="1DDFD839" w14:textId="77777777" w:rsidR="009B62E6" w:rsidRDefault="009B62E6"/>
    <w:p w14:paraId="2F76CD56" w14:textId="77777777" w:rsidR="009B62E6" w:rsidRDefault="009B62E6"/>
    <w:p w14:paraId="7BB032C8" w14:textId="77777777" w:rsidR="009B62E6" w:rsidRDefault="009B62E6"/>
    <w:p w14:paraId="31991AFE" w14:textId="77777777" w:rsidR="009B62E6" w:rsidRDefault="009B62E6"/>
    <w:p w14:paraId="59AD5152" w14:textId="77777777" w:rsidR="009B62E6" w:rsidRDefault="009B62E6"/>
    <w:p w14:paraId="6915A8D4" w14:textId="77777777" w:rsidR="009B62E6" w:rsidRDefault="009B62E6"/>
    <w:p w14:paraId="7EFAB862" w14:textId="77777777" w:rsidR="009B62E6" w:rsidRDefault="009B62E6"/>
    <w:p w14:paraId="738092F7" w14:textId="77777777" w:rsidR="009B62E6" w:rsidRDefault="00C31AA2" w:rsidP="009B62E6">
      <w:pPr>
        <w:pStyle w:val="Ttulo1"/>
        <w:spacing w:before="0" w:beforeAutospacing="0" w:after="0" w:afterAutospacing="0"/>
        <w:jc w:val="center"/>
        <w:textAlignment w:val="baseline"/>
        <w:rPr>
          <w:rFonts w:ascii="Arial" w:hAnsi="Arial" w:cs="Arial"/>
          <w:b w:val="0"/>
          <w:bCs w:val="0"/>
          <w:caps/>
          <w:color w:val="000000"/>
          <w:spacing w:val="-8"/>
          <w:sz w:val="47"/>
          <w:szCs w:val="47"/>
        </w:rPr>
      </w:pPr>
      <w:hyperlink r:id="rId391" w:history="1">
        <w:r w:rsidR="009B62E6">
          <w:rPr>
            <w:rStyle w:val="Hipervnculo"/>
            <w:rFonts w:ascii="inherit" w:hAnsi="inherit" w:cs="Arial"/>
            <w:b w:val="0"/>
            <w:bCs w:val="0"/>
            <w:caps/>
            <w:color w:val="000000"/>
            <w:spacing w:val="-8"/>
            <w:sz w:val="46"/>
            <w:szCs w:val="46"/>
            <w:bdr w:val="none" w:sz="0" w:space="0" w:color="auto" w:frame="1"/>
          </w:rPr>
          <w:t>ADHARA, SUBCAMPEONA DEL MUNDO</w:t>
        </w:r>
      </w:hyperlink>
    </w:p>
    <w:p w14:paraId="2693083D" w14:textId="77777777" w:rsidR="009B62E6" w:rsidRDefault="009B62E6" w:rsidP="009B62E6">
      <w:pPr>
        <w:jc w:val="center"/>
        <w:textAlignment w:val="baseline"/>
        <w:rPr>
          <w:rFonts w:ascii="Arial" w:hAnsi="Arial" w:cs="Arial"/>
          <w:caps/>
          <w:color w:val="666666"/>
          <w:sz w:val="18"/>
          <w:szCs w:val="18"/>
        </w:rPr>
      </w:pPr>
      <w:r>
        <w:rPr>
          <w:rStyle w:val="gallerywp-entry-meta-single-author"/>
          <w:rFonts w:ascii="inherit" w:hAnsi="inherit" w:cs="Arial"/>
          <w:caps/>
          <w:color w:val="666666"/>
          <w:sz w:val="18"/>
          <w:szCs w:val="18"/>
          <w:bdr w:val="none" w:sz="0" w:space="0" w:color="auto" w:frame="1"/>
        </w:rPr>
        <w:t> </w:t>
      </w:r>
      <w:hyperlink r:id="rId392" w:history="1">
        <w:r>
          <w:rPr>
            <w:rStyle w:val="Hipervnculo"/>
            <w:rFonts w:ascii="inherit" w:hAnsi="inherit" w:cs="Arial"/>
            <w:caps/>
            <w:color w:val="666666"/>
            <w:sz w:val="17"/>
            <w:szCs w:val="17"/>
            <w:bdr w:val="none" w:sz="0" w:space="0" w:color="auto" w:frame="1"/>
          </w:rPr>
          <w:t>FTA</w:t>
        </w:r>
      </w:hyperlink>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date"/>
          <w:rFonts w:ascii="inherit" w:hAnsi="inherit" w:cs="Arial"/>
          <w:caps/>
          <w:color w:val="666666"/>
          <w:sz w:val="18"/>
          <w:szCs w:val="18"/>
          <w:bdr w:val="none" w:sz="0" w:space="0" w:color="auto" w:frame="1"/>
        </w:rPr>
        <w:t> SEPTIEMBRE 13, 2019</w:t>
      </w:r>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comments"/>
          <w:rFonts w:ascii="inherit" w:hAnsi="inherit" w:cs="Arial"/>
          <w:caps/>
          <w:color w:val="666666"/>
          <w:sz w:val="18"/>
          <w:szCs w:val="18"/>
          <w:bdr w:val="none" w:sz="0" w:space="0" w:color="auto" w:frame="1"/>
        </w:rPr>
        <w:t> </w:t>
      </w:r>
      <w:hyperlink r:id="rId393" w:anchor="comments" w:history="1">
        <w:r>
          <w:rPr>
            <w:rStyle w:val="Hipervnculo"/>
            <w:rFonts w:ascii="inherit" w:hAnsi="inherit" w:cs="Arial"/>
            <w:caps/>
            <w:color w:val="666666"/>
            <w:sz w:val="17"/>
            <w:szCs w:val="17"/>
            <w:bdr w:val="none" w:sz="0" w:space="0" w:color="auto" w:frame="1"/>
          </w:rPr>
          <w:t>2 COMMENTS</w:t>
        </w:r>
      </w:hyperlink>
    </w:p>
    <w:p w14:paraId="71AFE566" w14:textId="77777777" w:rsidR="009B62E6" w:rsidRDefault="009B62E6" w:rsidP="009B62E6">
      <w:pPr>
        <w:pStyle w:val="NormalWeb"/>
        <w:spacing w:before="0" w:beforeAutospacing="0" w:after="0" w:afterAutospacing="0"/>
        <w:textAlignment w:val="baseline"/>
        <w:rPr>
          <w:rFonts w:ascii="inherit" w:hAnsi="inherit"/>
          <w:color w:val="555555"/>
        </w:rPr>
      </w:pPr>
      <w:r>
        <w:rPr>
          <w:rStyle w:val="Textoennegrita"/>
          <w:rFonts w:ascii="inherit" w:eastAsiaTheme="majorEastAsia" w:hAnsi="inherit"/>
          <w:color w:val="555555"/>
          <w:bdr w:val="none" w:sz="0" w:space="0" w:color="auto" w:frame="1"/>
        </w:rPr>
        <w:t>Adhara Rodríguez Redondo</w:t>
      </w:r>
      <w:r>
        <w:rPr>
          <w:rStyle w:val="apple-converted-space"/>
          <w:rFonts w:ascii="inherit" w:hAnsi="inherit"/>
          <w:color w:val="555555"/>
        </w:rPr>
        <w:t> </w:t>
      </w:r>
      <w:r>
        <w:rPr>
          <w:rFonts w:ascii="inherit" w:hAnsi="inherit"/>
          <w:color w:val="555555"/>
        </w:rPr>
        <w:t>continúa acumulando títulos en su palmarés, esta vez ni más ni menos, que un subcampeonato mundial.</w:t>
      </w:r>
      <w:r>
        <w:rPr>
          <w:rStyle w:val="apple-converted-space"/>
          <w:rFonts w:ascii="inherit" w:hAnsi="inherit"/>
          <w:color w:val="555555"/>
        </w:rPr>
        <w:t> </w:t>
      </w:r>
    </w:p>
    <w:p w14:paraId="040060B6" w14:textId="77777777" w:rsidR="009B62E6" w:rsidRDefault="009B62E6" w:rsidP="009B62E6">
      <w:pPr>
        <w:textAlignment w:val="baseline"/>
        <w:rPr>
          <w:rFonts w:ascii="inherit" w:hAnsi="inherit"/>
          <w:color w:val="555555"/>
        </w:rPr>
      </w:pPr>
      <w:r>
        <w:rPr>
          <w:rFonts w:ascii="inherit" w:hAnsi="inherit"/>
          <w:color w:val="555555"/>
        </w:rPr>
        <w:fldChar w:fldCharType="begin"/>
      </w:r>
      <w:r>
        <w:rPr>
          <w:rFonts w:ascii="inherit" w:hAnsi="inherit"/>
          <w:color w:val="555555"/>
        </w:rPr>
        <w:instrText xml:space="preserve"> INCLUDEPICTURE "http://ftajedrez.com/wp-content/uploads/2019/09/adhara-1024x670.jpg" \* MERGEFORMATINET </w:instrText>
      </w:r>
      <w:r>
        <w:rPr>
          <w:rFonts w:ascii="inherit" w:hAnsi="inherit"/>
          <w:color w:val="555555"/>
        </w:rPr>
        <w:fldChar w:fldCharType="separate"/>
      </w:r>
      <w:r>
        <w:rPr>
          <w:rFonts w:ascii="inherit" w:hAnsi="inherit"/>
          <w:noProof/>
          <w:color w:val="555555"/>
        </w:rPr>
        <w:drawing>
          <wp:inline distT="0" distB="0" distL="0" distR="0" wp14:anchorId="2AC92DC4" wp14:editId="02ED8B01">
            <wp:extent cx="5396230" cy="3532505"/>
            <wp:effectExtent l="0" t="0" r="127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396230" cy="3532505"/>
                    </a:xfrm>
                    <a:prstGeom prst="rect">
                      <a:avLst/>
                    </a:prstGeom>
                    <a:noFill/>
                    <a:ln>
                      <a:noFill/>
                    </a:ln>
                  </pic:spPr>
                </pic:pic>
              </a:graphicData>
            </a:graphic>
          </wp:inline>
        </w:drawing>
      </w:r>
      <w:r>
        <w:rPr>
          <w:rFonts w:ascii="inherit" w:hAnsi="inherit"/>
          <w:color w:val="555555"/>
        </w:rPr>
        <w:fldChar w:fldCharType="end"/>
      </w:r>
    </w:p>
    <w:p w14:paraId="1D8AD3E7" w14:textId="77777777" w:rsidR="009B62E6" w:rsidRDefault="009B62E6" w:rsidP="009B62E6">
      <w:pPr>
        <w:pStyle w:val="NormalWeb"/>
        <w:spacing w:before="0" w:beforeAutospacing="0" w:after="0" w:afterAutospacing="0"/>
        <w:textAlignment w:val="baseline"/>
        <w:rPr>
          <w:rFonts w:ascii="inherit" w:hAnsi="inherit"/>
          <w:color w:val="555555"/>
        </w:rPr>
      </w:pPr>
      <w:r>
        <w:rPr>
          <w:rFonts w:ascii="inherit" w:hAnsi="inherit"/>
          <w:color w:val="555555"/>
        </w:rPr>
        <w:t>Ha sido en la categoría</w:t>
      </w:r>
      <w:r>
        <w:rPr>
          <w:rStyle w:val="apple-converted-space"/>
          <w:rFonts w:ascii="inherit" w:hAnsi="inherit"/>
          <w:color w:val="555555"/>
        </w:rPr>
        <w:t> </w:t>
      </w:r>
      <w:r>
        <w:rPr>
          <w:rStyle w:val="Textoennegrita"/>
          <w:rFonts w:ascii="inherit" w:eastAsiaTheme="majorEastAsia" w:hAnsi="inherit"/>
          <w:color w:val="555555"/>
          <w:bdr w:val="none" w:sz="0" w:space="0" w:color="auto" w:frame="1"/>
        </w:rPr>
        <w:t>Sub16 Femenina</w:t>
      </w:r>
      <w:r>
        <w:rPr>
          <w:rStyle w:val="apple-converted-space"/>
          <w:rFonts w:ascii="inherit" w:hAnsi="inherit"/>
          <w:color w:val="555555"/>
        </w:rPr>
        <w:t> </w:t>
      </w:r>
      <w:r>
        <w:rPr>
          <w:rFonts w:ascii="inherit" w:hAnsi="inherit"/>
          <w:color w:val="555555"/>
        </w:rPr>
        <w:t>del</w:t>
      </w:r>
      <w:r>
        <w:rPr>
          <w:rStyle w:val="apple-converted-space"/>
          <w:rFonts w:ascii="inherit" w:hAnsi="inherit"/>
          <w:color w:val="555555"/>
        </w:rPr>
        <w:t> </w:t>
      </w:r>
      <w:hyperlink r:id="rId395" w:history="1">
        <w:r>
          <w:rPr>
            <w:rStyle w:val="Hipervnculo"/>
            <w:rFonts w:ascii="inherit" w:hAnsi="inherit"/>
            <w:b/>
            <w:bCs/>
            <w:color w:val="409BD4"/>
            <w:sz w:val="23"/>
            <w:szCs w:val="23"/>
            <w:bdr w:val="none" w:sz="0" w:space="0" w:color="auto" w:frame="1"/>
          </w:rPr>
          <w:t>World youth rapid and blitz</w:t>
        </w:r>
        <w:r>
          <w:rPr>
            <w:rStyle w:val="apple-converted-space"/>
            <w:rFonts w:ascii="inherit" w:hAnsi="inherit"/>
            <w:b/>
            <w:bCs/>
            <w:color w:val="409BD4"/>
            <w:sz w:val="23"/>
            <w:szCs w:val="23"/>
            <w:bdr w:val="none" w:sz="0" w:space="0" w:color="auto" w:frame="1"/>
          </w:rPr>
          <w:t> </w:t>
        </w:r>
      </w:hyperlink>
      <w:hyperlink r:id="rId396" w:history="1">
        <w:r>
          <w:rPr>
            <w:rFonts w:ascii="inherit" w:hAnsi="inherit"/>
            <w:color w:val="409BD4"/>
            <w:bdr w:val="none" w:sz="0" w:space="0" w:color="auto" w:frame="1"/>
          </w:rPr>
          <w:br/>
        </w:r>
      </w:hyperlink>
      <w:hyperlink r:id="rId397" w:history="1">
        <w:r>
          <w:rPr>
            <w:rStyle w:val="Hipervnculo"/>
            <w:rFonts w:ascii="inherit" w:hAnsi="inherit"/>
            <w:b/>
            <w:bCs/>
            <w:color w:val="409BD4"/>
            <w:sz w:val="23"/>
            <w:szCs w:val="23"/>
            <w:bdr w:val="none" w:sz="0" w:space="0" w:color="auto" w:frame="1"/>
          </w:rPr>
          <w:t>chess championships</w:t>
        </w:r>
      </w:hyperlink>
      <w:r>
        <w:rPr>
          <w:rStyle w:val="apple-converted-space"/>
          <w:rFonts w:ascii="inherit" w:hAnsi="inherit"/>
          <w:b/>
          <w:bCs/>
          <w:color w:val="555555"/>
          <w:bdr w:val="none" w:sz="0" w:space="0" w:color="auto" w:frame="1"/>
        </w:rPr>
        <w:t> </w:t>
      </w:r>
      <w:r>
        <w:rPr>
          <w:rFonts w:ascii="inherit" w:hAnsi="inherit"/>
          <w:color w:val="555555"/>
        </w:rPr>
        <w:t>o lo que es lo mismo, los mundiales para jóvenes que se están celebrando en Salobreña (Granada), donde la tinerfeña, jugadora del</w:t>
      </w:r>
      <w:r>
        <w:rPr>
          <w:rStyle w:val="apple-converted-space"/>
          <w:rFonts w:ascii="inherit" w:hAnsi="inherit"/>
          <w:color w:val="555555"/>
        </w:rPr>
        <w:t> </w:t>
      </w:r>
      <w:r>
        <w:rPr>
          <w:rStyle w:val="Textoennegrita"/>
          <w:rFonts w:ascii="inherit" w:eastAsiaTheme="majorEastAsia" w:hAnsi="inherit"/>
          <w:color w:val="555555"/>
          <w:bdr w:val="none" w:sz="0" w:space="0" w:color="auto" w:frame="1"/>
        </w:rPr>
        <w:t>Club Fundación CajaCanarias</w:t>
      </w:r>
      <w:r>
        <w:rPr>
          <w:rStyle w:val="apple-converted-space"/>
          <w:rFonts w:ascii="inherit" w:hAnsi="inherit"/>
          <w:color w:val="555555"/>
        </w:rPr>
        <w:t> </w:t>
      </w:r>
      <w:r>
        <w:rPr>
          <w:rFonts w:ascii="inherit" w:hAnsi="inherit"/>
          <w:color w:val="555555"/>
        </w:rPr>
        <w:t>sumando 6,5 puntos sobre los 9 en juego ha obtenido tan preciado galardón. Tras un torneo muy igualado se llegó a la última y decisiva ronda, Adhara necesitaba ganar ya que este resultado le daría el oro pero en una partida muy complicada donde pudo ocurrir de todo contra la vietnamita WFM Bach finalmente se llegó a una posición de tablas forzadas. Se intentó hasta el final.</w:t>
      </w:r>
    </w:p>
    <w:p w14:paraId="71EFF7B7" w14:textId="77777777" w:rsidR="009B62E6" w:rsidRDefault="009B62E6" w:rsidP="009B62E6">
      <w:pPr>
        <w:pStyle w:val="NormalWeb"/>
        <w:spacing w:before="0" w:beforeAutospacing="0" w:after="180" w:afterAutospacing="0"/>
        <w:textAlignment w:val="baseline"/>
        <w:rPr>
          <w:rFonts w:ascii="inherit" w:hAnsi="inherit"/>
          <w:color w:val="555555"/>
        </w:rPr>
      </w:pPr>
      <w:r>
        <w:rPr>
          <w:rFonts w:ascii="inherit" w:hAnsi="inherit"/>
          <w:color w:val="555555"/>
        </w:rPr>
        <w:t>Muchas felicidades para la próxima maestra del ajedrez canario ya que el próximo mes se hará acreedora del título internacional de WFM (Maestra Fide Femenina)</w:t>
      </w:r>
    </w:p>
    <w:p w14:paraId="1DFF2D88" w14:textId="77777777" w:rsidR="009B62E6" w:rsidRDefault="009B62E6" w:rsidP="009B62E6">
      <w:pPr>
        <w:pStyle w:val="NormalWeb"/>
        <w:spacing w:before="0" w:beforeAutospacing="0" w:after="0" w:afterAutospacing="0"/>
        <w:textAlignment w:val="baseline"/>
        <w:rPr>
          <w:rFonts w:ascii="inherit" w:hAnsi="inherit"/>
          <w:color w:val="555555"/>
        </w:rPr>
      </w:pPr>
      <w:r>
        <w:rPr>
          <w:rFonts w:ascii="inherit" w:hAnsi="inherit"/>
          <w:color w:val="555555"/>
        </w:rPr>
        <w:t>Se pueden consultar los resultados del torneo</w:t>
      </w:r>
      <w:r>
        <w:rPr>
          <w:rStyle w:val="apple-converted-space"/>
          <w:rFonts w:ascii="inherit" w:hAnsi="inherit"/>
          <w:color w:val="555555"/>
        </w:rPr>
        <w:t> </w:t>
      </w:r>
      <w:hyperlink r:id="rId398" w:history="1">
        <w:r>
          <w:rPr>
            <w:rStyle w:val="Hipervnculo"/>
            <w:rFonts w:ascii="inherit" w:hAnsi="inherit"/>
            <w:b/>
            <w:bCs/>
            <w:color w:val="409BD4"/>
            <w:sz w:val="23"/>
            <w:szCs w:val="23"/>
            <w:bdr w:val="none" w:sz="0" w:space="0" w:color="auto" w:frame="1"/>
          </w:rPr>
          <w:t>AQUÍ</w:t>
        </w:r>
      </w:hyperlink>
    </w:p>
    <w:p w14:paraId="61826C3B" w14:textId="77777777" w:rsidR="009B62E6" w:rsidRDefault="009B62E6" w:rsidP="006510B2">
      <w:pPr>
        <w:pStyle w:val="Ttulo1"/>
        <w:spacing w:before="0" w:beforeAutospacing="0" w:after="0" w:afterAutospacing="0"/>
        <w:textAlignment w:val="baseline"/>
        <w:rPr>
          <w:rFonts w:ascii="Helvetica" w:hAnsi="Helvetica"/>
          <w:color w:val="000000"/>
        </w:rPr>
      </w:pPr>
    </w:p>
    <w:p w14:paraId="637F0B9E" w14:textId="77777777" w:rsidR="009B62E6" w:rsidRDefault="009B62E6" w:rsidP="006510B2">
      <w:pPr>
        <w:pStyle w:val="Ttulo1"/>
        <w:spacing w:before="0" w:beforeAutospacing="0" w:after="0" w:afterAutospacing="0"/>
        <w:textAlignment w:val="baseline"/>
        <w:rPr>
          <w:rFonts w:ascii="Helvetica" w:hAnsi="Helvetica"/>
          <w:color w:val="000000"/>
        </w:rPr>
      </w:pPr>
    </w:p>
    <w:p w14:paraId="1BED93BA" w14:textId="77777777" w:rsidR="009B62E6" w:rsidRDefault="009B62E6" w:rsidP="006510B2">
      <w:pPr>
        <w:pStyle w:val="Ttulo1"/>
        <w:spacing w:before="0" w:beforeAutospacing="0" w:after="0" w:afterAutospacing="0"/>
        <w:textAlignment w:val="baseline"/>
        <w:rPr>
          <w:rFonts w:ascii="Helvetica" w:hAnsi="Helvetica"/>
          <w:color w:val="000000"/>
        </w:rPr>
      </w:pPr>
    </w:p>
    <w:p w14:paraId="04490C8F" w14:textId="77777777" w:rsidR="009B62E6" w:rsidRDefault="009B62E6" w:rsidP="006510B2">
      <w:pPr>
        <w:pStyle w:val="Ttulo1"/>
        <w:spacing w:before="0" w:beforeAutospacing="0" w:after="0" w:afterAutospacing="0"/>
        <w:textAlignment w:val="baseline"/>
        <w:rPr>
          <w:rFonts w:ascii="Helvetica" w:hAnsi="Helvetica"/>
          <w:color w:val="000000"/>
        </w:rPr>
      </w:pPr>
    </w:p>
    <w:p w14:paraId="01737018" w14:textId="77777777" w:rsidR="009B62E6" w:rsidRDefault="009B62E6" w:rsidP="006510B2">
      <w:pPr>
        <w:pStyle w:val="Ttulo1"/>
        <w:spacing w:before="0" w:beforeAutospacing="0" w:after="0" w:afterAutospacing="0"/>
        <w:textAlignment w:val="baseline"/>
        <w:rPr>
          <w:rFonts w:ascii="Helvetica" w:hAnsi="Helvetica"/>
          <w:color w:val="000000"/>
        </w:rPr>
      </w:pPr>
    </w:p>
    <w:p w14:paraId="449FE74A" w14:textId="77777777" w:rsidR="006510B2" w:rsidRDefault="006510B2" w:rsidP="006510B2">
      <w:pPr>
        <w:pStyle w:val="Ttulo1"/>
        <w:spacing w:before="0" w:beforeAutospacing="0" w:after="0" w:afterAutospacing="0"/>
        <w:textAlignment w:val="baseline"/>
        <w:rPr>
          <w:rFonts w:ascii="Helvetica" w:hAnsi="Helvetica"/>
          <w:color w:val="000000"/>
        </w:rPr>
      </w:pPr>
      <w:r>
        <w:rPr>
          <w:rFonts w:ascii="Helvetica" w:hAnsi="Helvetica"/>
          <w:color w:val="000000"/>
        </w:rPr>
        <w:lastRenderedPageBreak/>
        <w:t>Fuerteventura acoge el primer Torneo Internacional de Maestras de Ajedrez</w:t>
      </w:r>
    </w:p>
    <w:p w14:paraId="4578DFEB" w14:textId="77777777" w:rsidR="006510B2" w:rsidRDefault="00C31AA2" w:rsidP="006510B2">
      <w:pPr>
        <w:pStyle w:val="mh-meta"/>
        <w:pBdr>
          <w:top w:val="dotted" w:sz="6" w:space="4" w:color="EBEBEB"/>
          <w:bottom w:val="dotted" w:sz="6" w:space="4" w:color="EBEBEB"/>
        </w:pBdr>
        <w:spacing w:before="0" w:after="0"/>
        <w:textAlignment w:val="baseline"/>
        <w:rPr>
          <w:rFonts w:ascii="inherit" w:hAnsi="inherit"/>
          <w:color w:val="979797"/>
        </w:rPr>
      </w:pPr>
      <w:hyperlink r:id="rId399" w:history="1">
        <w:r w:rsidR="006510B2">
          <w:rPr>
            <w:rStyle w:val="Hipervnculo"/>
            <w:rFonts w:ascii="inherit" w:hAnsi="inherit"/>
            <w:color w:val="979797"/>
            <w:bdr w:val="none" w:sz="0" w:space="0" w:color="auto" w:frame="1"/>
          </w:rPr>
          <w:t>20 de septiembre de 2019</w:t>
        </w:r>
      </w:hyperlink>
      <w:r w:rsidR="006510B2">
        <w:rPr>
          <w:rStyle w:val="apple-converted-space"/>
          <w:rFonts w:ascii="inherit" w:hAnsi="inherit"/>
          <w:color w:val="979797"/>
        </w:rPr>
        <w:t> </w:t>
      </w:r>
      <w:hyperlink r:id="rId400" w:history="1">
        <w:r w:rsidR="006510B2">
          <w:rPr>
            <w:rStyle w:val="Hipervnculo"/>
            <w:rFonts w:ascii="inherit" w:hAnsi="inherit"/>
            <w:color w:val="979797"/>
            <w:bdr w:val="none" w:sz="0" w:space="0" w:color="auto" w:frame="1"/>
          </w:rPr>
          <w:t>agussantana</w:t>
        </w:r>
      </w:hyperlink>
      <w:r w:rsidR="006510B2">
        <w:rPr>
          <w:rStyle w:val="apple-converted-space"/>
          <w:rFonts w:ascii="inherit" w:hAnsi="inherit"/>
          <w:color w:val="979797"/>
        </w:rPr>
        <w:t> </w:t>
      </w:r>
      <w:hyperlink r:id="rId401" w:history="1">
        <w:r w:rsidR="006510B2">
          <w:rPr>
            <w:rStyle w:val="Hipervnculo"/>
            <w:rFonts w:ascii="inherit" w:hAnsi="inherit"/>
            <w:color w:val="979797"/>
            <w:bdr w:val="none" w:sz="0" w:space="0" w:color="auto" w:frame="1"/>
          </w:rPr>
          <w:t>Competiciones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402" w:history="1">
        <w:r w:rsidR="006510B2">
          <w:rPr>
            <w:rStyle w:val="Hipervnculo"/>
            <w:rFonts w:ascii="inherit" w:hAnsi="inherit"/>
            <w:color w:val="979797"/>
            <w:bdr w:val="none" w:sz="0" w:space="0" w:color="auto" w:frame="1"/>
          </w:rPr>
          <w:t>Femenino</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403" w:history="1">
        <w:r w:rsidR="006510B2">
          <w:rPr>
            <w:rStyle w:val="Hipervnculo"/>
            <w:rFonts w:ascii="inherit" w:hAnsi="inherit"/>
            <w:color w:val="979797"/>
            <w:bdr w:val="none" w:sz="0" w:space="0" w:color="auto" w:frame="1"/>
          </w:rPr>
          <w:t>Fuerteventura</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404" w:history="1">
        <w:r w:rsidR="006510B2">
          <w:rPr>
            <w:rStyle w:val="Hipervnculo"/>
            <w:rFonts w:ascii="inherit" w:hAnsi="inherit"/>
            <w:color w:val="979797"/>
            <w:bdr w:val="none" w:sz="0" w:space="0" w:color="auto" w:frame="1"/>
          </w:rPr>
          <w:t>Individuales</w:t>
        </w:r>
      </w:hyperlink>
      <w:r w:rsidR="006510B2">
        <w:rPr>
          <w:rStyle w:val="apple-converted-space"/>
          <w:rFonts w:ascii="inherit" w:hAnsi="inherit"/>
          <w:color w:val="979797"/>
        </w:rPr>
        <w:t> </w:t>
      </w:r>
      <w:hyperlink r:id="rId405" w:anchor="mh-comments" w:history="1">
        <w:r w:rsidR="006510B2">
          <w:rPr>
            <w:rStyle w:val="Hipervnculo"/>
            <w:rFonts w:ascii="inherit" w:hAnsi="inherit"/>
            <w:color w:val="979797"/>
            <w:bdr w:val="none" w:sz="0" w:space="0" w:color="auto" w:frame="1"/>
          </w:rPr>
          <w:t>0</w:t>
        </w:r>
      </w:hyperlink>
    </w:p>
    <w:p w14:paraId="49331E1A" w14:textId="77777777" w:rsidR="006510B2" w:rsidRDefault="006510B2" w:rsidP="006510B2">
      <w:pPr>
        <w:pStyle w:val="NormalWeb"/>
        <w:spacing w:before="0" w:after="0"/>
        <w:textAlignment w:val="baseline"/>
        <w:rPr>
          <w:rFonts w:ascii="Helvetica" w:hAnsi="Helvetica"/>
          <w:color w:val="000000"/>
          <w:sz w:val="21"/>
          <w:szCs w:val="21"/>
        </w:rPr>
      </w:pPr>
      <w:r>
        <w:rPr>
          <w:rFonts w:ascii="inherit" w:hAnsi="inherit"/>
          <w:b/>
          <w:bCs/>
          <w:noProof/>
          <w:color w:val="E64946"/>
          <w:sz w:val="21"/>
          <w:szCs w:val="21"/>
          <w:bdr w:val="none" w:sz="0" w:space="0" w:color="auto" w:frame="1"/>
        </w:rPr>
        <w:drawing>
          <wp:inline distT="0" distB="0" distL="0" distR="0" wp14:anchorId="6DFA4DD2" wp14:editId="368874CB">
            <wp:extent cx="2689225" cy="3805555"/>
            <wp:effectExtent l="0" t="0" r="3175" b="4445"/>
            <wp:docPr id="76" name="Imagen 76">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689225" cy="3805555"/>
                    </a:xfrm>
                    <a:prstGeom prst="rect">
                      <a:avLst/>
                    </a:prstGeom>
                    <a:noFill/>
                    <a:ln>
                      <a:noFill/>
                    </a:ln>
                  </pic:spPr>
                </pic:pic>
              </a:graphicData>
            </a:graphic>
          </wp:inline>
        </w:drawing>
      </w:r>
    </w:p>
    <w:p w14:paraId="49169C38"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El Cabildo de Fuerteventura, a través de su Consejería de Deportes, que dirige el vicepresidente primero y consejero del área, Alejandro Jorge, junto a la Consejería de Juventud, Empleo y Educación, dirigida por María Jesús De La Cruz Montserrat, ha sido la sede de la presentación del primer Torneo Internacional de Maestras de Ajedrez, que se celebrará del 21 al 27 de septiembre en el Hotel Las Marismas de Corralejo, tratándose de un evento que cuenta con la colaboración tanto del Cabildo Insular, como el Ayuntamiento de La Oliva y el Gobierno de Canarias.</w:t>
      </w:r>
    </w:p>
    <w:p w14:paraId="0373E2D8" w14:textId="77777777" w:rsidR="006510B2" w:rsidRDefault="006510B2" w:rsidP="006510B2">
      <w:pPr>
        <w:pStyle w:val="NormalWeb"/>
        <w:spacing w:before="0" w:after="0"/>
        <w:textAlignment w:val="baseline"/>
        <w:rPr>
          <w:rFonts w:ascii="Helvetica" w:hAnsi="Helvetica"/>
          <w:color w:val="000000"/>
          <w:sz w:val="21"/>
          <w:szCs w:val="21"/>
        </w:rPr>
      </w:pPr>
      <w:r>
        <w:rPr>
          <w:rFonts w:ascii="inherit" w:hAnsi="inherit"/>
          <w:b/>
          <w:bCs/>
          <w:noProof/>
          <w:color w:val="E64946"/>
          <w:sz w:val="21"/>
          <w:szCs w:val="21"/>
          <w:bdr w:val="none" w:sz="0" w:space="0" w:color="auto" w:frame="1"/>
        </w:rPr>
        <w:lastRenderedPageBreak/>
        <w:drawing>
          <wp:inline distT="0" distB="0" distL="0" distR="0" wp14:anchorId="2BF551C2" wp14:editId="7D4E5A49">
            <wp:extent cx="3805555" cy="2541270"/>
            <wp:effectExtent l="0" t="0" r="4445" b="0"/>
            <wp:docPr id="75" name="Imagen 75">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05555" cy="2541270"/>
                    </a:xfrm>
                    <a:prstGeom prst="rect">
                      <a:avLst/>
                    </a:prstGeom>
                    <a:noFill/>
                    <a:ln>
                      <a:noFill/>
                    </a:ln>
                  </pic:spPr>
                </pic:pic>
              </a:graphicData>
            </a:graphic>
          </wp:inline>
        </w:drawing>
      </w:r>
    </w:p>
    <w:p w14:paraId="0FD22B6C"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Serán 10 maestras internacionales de ajedrez: tres jugadoras españolas, dos de ellas canarias; una húngara, tres de nacionalidad francesa, argentina, italiana y serbia.</w:t>
      </w:r>
    </w:p>
    <w:p w14:paraId="0CD8957F"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La presentación del campeonato también contó con la presencia del presidente de la Federación Canaria de Ajedrez, Agustín Santana.</w:t>
      </w:r>
    </w:p>
    <w:p w14:paraId="6BEBD2A5"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Para Jorge, «no se trata de cualquier evento deportivo, ni cualquier evento de ajedrez, se trata del único torneo de estas características que se celebra por primera vez en Fuerteventura. Un deporte en el que está presente la igualdad».</w:t>
      </w:r>
    </w:p>
    <w:p w14:paraId="50FCF5E8"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Para la consejera María De La Cruz Montserrat, «con este torneo se valora la participación de la mujer en el ámbito deportivo y también en el ámbito turístico». Asimismo, quiso aprovechar la ocasión para agradecer la organización del evento «que permite potenciar los valores del territorio y la oportunidad de que otros países conozcan los valores de lo nuestro».</w:t>
      </w:r>
    </w:p>
    <w:p w14:paraId="1372A9C3"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Por su parte, Agustín Santana, agradeció la predisposición del Cabildo en la organización del evento, «pues Fuerteventura tiene la capacidad para organizar grandes actos, siendo no sólo un atractivo para jugar al ajedrez, sino también para disfrutar de la Isla. Se trata de un torneo que demuestra que la belleza del ajedrez también puede llevarse a cabo por mujeres». Y adelantó que en el mes de diciembre ya Fuerteventura dispondrá de la sede de la Federación de Ajedrez, única en Canarias.</w:t>
      </w:r>
    </w:p>
    <w:p w14:paraId="30E76792" w14:textId="77777777" w:rsidR="006510B2" w:rsidRDefault="006510B2" w:rsidP="006510B2">
      <w:pPr>
        <w:textAlignment w:val="baseline"/>
        <w:rPr>
          <w:rFonts w:ascii="inherit" w:hAnsi="inherit"/>
        </w:rPr>
      </w:pPr>
    </w:p>
    <w:p w14:paraId="387D1BB0" w14:textId="77777777" w:rsidR="009B62E6" w:rsidRDefault="009B62E6" w:rsidP="006510B2">
      <w:pPr>
        <w:pStyle w:val="Ttulo1"/>
        <w:spacing w:before="0" w:beforeAutospacing="0" w:after="0" w:afterAutospacing="0"/>
        <w:textAlignment w:val="baseline"/>
        <w:rPr>
          <w:rFonts w:ascii="Helvetica" w:hAnsi="Helvetica"/>
          <w:color w:val="000000"/>
        </w:rPr>
      </w:pPr>
    </w:p>
    <w:p w14:paraId="329C0C00" w14:textId="77777777" w:rsidR="009B62E6" w:rsidRDefault="009B62E6" w:rsidP="006510B2">
      <w:pPr>
        <w:pStyle w:val="Ttulo1"/>
        <w:spacing w:before="0" w:beforeAutospacing="0" w:after="0" w:afterAutospacing="0"/>
        <w:textAlignment w:val="baseline"/>
        <w:rPr>
          <w:rFonts w:ascii="Helvetica" w:hAnsi="Helvetica"/>
          <w:color w:val="000000"/>
        </w:rPr>
      </w:pPr>
    </w:p>
    <w:p w14:paraId="27852668" w14:textId="77777777" w:rsidR="009B62E6" w:rsidRDefault="009B62E6" w:rsidP="006510B2">
      <w:pPr>
        <w:pStyle w:val="Ttulo1"/>
        <w:spacing w:before="0" w:beforeAutospacing="0" w:after="0" w:afterAutospacing="0"/>
        <w:textAlignment w:val="baseline"/>
        <w:rPr>
          <w:rFonts w:ascii="Helvetica" w:hAnsi="Helvetica"/>
          <w:color w:val="000000"/>
        </w:rPr>
      </w:pPr>
    </w:p>
    <w:p w14:paraId="3A1F256B" w14:textId="77777777" w:rsidR="009B62E6" w:rsidRDefault="009B62E6" w:rsidP="006510B2">
      <w:pPr>
        <w:pStyle w:val="Ttulo1"/>
        <w:spacing w:before="0" w:beforeAutospacing="0" w:after="0" w:afterAutospacing="0"/>
        <w:textAlignment w:val="baseline"/>
        <w:rPr>
          <w:rFonts w:ascii="Helvetica" w:hAnsi="Helvetica"/>
          <w:color w:val="000000"/>
        </w:rPr>
      </w:pPr>
    </w:p>
    <w:p w14:paraId="57EB5834" w14:textId="77777777" w:rsidR="009B62E6" w:rsidRDefault="009B62E6" w:rsidP="006510B2">
      <w:pPr>
        <w:pStyle w:val="Ttulo1"/>
        <w:spacing w:before="0" w:beforeAutospacing="0" w:after="0" w:afterAutospacing="0"/>
        <w:textAlignment w:val="baseline"/>
        <w:rPr>
          <w:rFonts w:ascii="Helvetica" w:hAnsi="Helvetica"/>
          <w:color w:val="000000"/>
        </w:rPr>
      </w:pPr>
    </w:p>
    <w:p w14:paraId="7AA3B707" w14:textId="77777777" w:rsidR="006510B2" w:rsidRDefault="006510B2" w:rsidP="006510B2">
      <w:pPr>
        <w:pStyle w:val="Ttulo1"/>
        <w:spacing w:before="0" w:beforeAutospacing="0" w:after="0" w:afterAutospacing="0"/>
        <w:textAlignment w:val="baseline"/>
        <w:rPr>
          <w:rFonts w:ascii="Helvetica" w:hAnsi="Helvetica"/>
          <w:color w:val="000000"/>
        </w:rPr>
      </w:pPr>
      <w:r>
        <w:rPr>
          <w:rFonts w:ascii="Helvetica" w:hAnsi="Helvetica"/>
          <w:color w:val="000000"/>
        </w:rPr>
        <w:lastRenderedPageBreak/>
        <w:t>En marcha el internacional femenino de Fuerteventura</w:t>
      </w:r>
    </w:p>
    <w:p w14:paraId="75B17636" w14:textId="77777777" w:rsidR="006510B2" w:rsidRDefault="00C31AA2" w:rsidP="006510B2">
      <w:pPr>
        <w:pStyle w:val="mh-meta"/>
        <w:pBdr>
          <w:top w:val="dotted" w:sz="6" w:space="4" w:color="EBEBEB"/>
          <w:bottom w:val="dotted" w:sz="6" w:space="4" w:color="EBEBEB"/>
        </w:pBdr>
        <w:spacing w:before="0" w:after="0"/>
        <w:textAlignment w:val="baseline"/>
        <w:rPr>
          <w:rFonts w:ascii="inherit" w:hAnsi="inherit"/>
          <w:color w:val="979797"/>
        </w:rPr>
      </w:pPr>
      <w:hyperlink r:id="rId410" w:history="1">
        <w:r w:rsidR="006510B2">
          <w:rPr>
            <w:rStyle w:val="Hipervnculo"/>
            <w:rFonts w:ascii="inherit" w:hAnsi="inherit"/>
            <w:color w:val="979797"/>
            <w:bdr w:val="none" w:sz="0" w:space="0" w:color="auto" w:frame="1"/>
          </w:rPr>
          <w:t>21 de septiembre de 2019</w:t>
        </w:r>
      </w:hyperlink>
      <w:r w:rsidR="006510B2">
        <w:rPr>
          <w:rStyle w:val="apple-converted-space"/>
          <w:rFonts w:ascii="inherit" w:hAnsi="inherit"/>
          <w:color w:val="979797"/>
        </w:rPr>
        <w:t> </w:t>
      </w:r>
      <w:hyperlink r:id="rId411" w:history="1">
        <w:r w:rsidR="006510B2">
          <w:rPr>
            <w:rStyle w:val="Hipervnculo"/>
            <w:rFonts w:ascii="inherit" w:hAnsi="inherit"/>
            <w:color w:val="979797"/>
            <w:bdr w:val="none" w:sz="0" w:space="0" w:color="auto" w:frame="1"/>
          </w:rPr>
          <w:t>agussantana</w:t>
        </w:r>
      </w:hyperlink>
      <w:r w:rsidR="006510B2">
        <w:rPr>
          <w:rStyle w:val="apple-converted-space"/>
          <w:rFonts w:ascii="inherit" w:hAnsi="inherit"/>
          <w:color w:val="979797"/>
        </w:rPr>
        <w:t> </w:t>
      </w:r>
      <w:hyperlink r:id="rId412" w:history="1">
        <w:r w:rsidR="006510B2">
          <w:rPr>
            <w:rStyle w:val="Hipervnculo"/>
            <w:rFonts w:ascii="inherit" w:hAnsi="inherit"/>
            <w:color w:val="979797"/>
            <w:bdr w:val="none" w:sz="0" w:space="0" w:color="auto" w:frame="1"/>
          </w:rPr>
          <w:t>Campeonatos internacionales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413" w:history="1">
        <w:r w:rsidR="006510B2">
          <w:rPr>
            <w:rStyle w:val="Hipervnculo"/>
            <w:rFonts w:ascii="inherit" w:hAnsi="inherit"/>
            <w:color w:val="979797"/>
            <w:bdr w:val="none" w:sz="0" w:space="0" w:color="auto" w:frame="1"/>
          </w:rPr>
          <w:t>Competiciones</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414" w:history="1">
        <w:r w:rsidR="006510B2">
          <w:rPr>
            <w:rStyle w:val="Hipervnculo"/>
            <w:rFonts w:ascii="inherit" w:hAnsi="inherit"/>
            <w:color w:val="979797"/>
            <w:bdr w:val="none" w:sz="0" w:space="0" w:color="auto" w:frame="1"/>
          </w:rPr>
          <w:t>Femenino</w:t>
        </w:r>
      </w:hyperlink>
      <w:r w:rsidR="006510B2">
        <w:rPr>
          <w:rStyle w:val="entry-meta-categories"/>
          <w:rFonts w:ascii="inherit" w:hAnsi="inherit"/>
          <w:color w:val="979797"/>
          <w:bdr w:val="none" w:sz="0" w:space="0" w:color="auto" w:frame="1"/>
        </w:rPr>
        <w:t>,</w:t>
      </w:r>
      <w:r w:rsidR="006510B2">
        <w:rPr>
          <w:rStyle w:val="apple-converted-space"/>
          <w:rFonts w:ascii="inherit" w:hAnsi="inherit"/>
          <w:color w:val="979797"/>
          <w:bdr w:val="none" w:sz="0" w:space="0" w:color="auto" w:frame="1"/>
        </w:rPr>
        <w:t> </w:t>
      </w:r>
      <w:hyperlink r:id="rId415" w:history="1">
        <w:r w:rsidR="006510B2">
          <w:rPr>
            <w:rStyle w:val="Hipervnculo"/>
            <w:rFonts w:ascii="inherit" w:hAnsi="inherit"/>
            <w:color w:val="979797"/>
            <w:bdr w:val="none" w:sz="0" w:space="0" w:color="auto" w:frame="1"/>
          </w:rPr>
          <w:t>Individuales</w:t>
        </w:r>
      </w:hyperlink>
      <w:r w:rsidR="006510B2">
        <w:rPr>
          <w:rStyle w:val="apple-converted-space"/>
          <w:rFonts w:ascii="inherit" w:hAnsi="inherit"/>
          <w:color w:val="979797"/>
        </w:rPr>
        <w:t> </w:t>
      </w:r>
      <w:hyperlink r:id="rId416" w:anchor="mh-comments" w:history="1">
        <w:r w:rsidR="006510B2">
          <w:rPr>
            <w:rStyle w:val="Hipervnculo"/>
            <w:rFonts w:ascii="inherit" w:hAnsi="inherit"/>
            <w:color w:val="979797"/>
            <w:bdr w:val="none" w:sz="0" w:space="0" w:color="auto" w:frame="1"/>
          </w:rPr>
          <w:t>0</w:t>
        </w:r>
      </w:hyperlink>
    </w:p>
    <w:p w14:paraId="3410DA66" w14:textId="27C1BE85" w:rsidR="006510B2" w:rsidRDefault="006510B2" w:rsidP="006510B2">
      <w:pPr>
        <w:textAlignment w:val="baseline"/>
        <w:rPr>
          <w:rFonts w:ascii="inherit" w:hAnsi="inherit"/>
        </w:rPr>
      </w:pPr>
      <w:r>
        <w:rPr>
          <w:rFonts w:ascii="inherit" w:hAnsi="inherit"/>
        </w:rPr>
        <w:fldChar w:fldCharType="begin"/>
      </w:r>
      <w:r w:rsidR="00C31AA2">
        <w:rPr>
          <w:rFonts w:ascii="inherit" w:hAnsi="inherit"/>
        </w:rPr>
        <w:instrText xml:space="preserve"> INCLUDEPICTURE "C:\\var\\folders\\7y\\jgjbg5q515755nfnqt6gpfwr0000gn\\T\\com.microsoft.Word\\WebArchiveCopyPasteTempFiles\\IMG-20190921-WA0058.jpg" \* MERGEFORMAT </w:instrText>
      </w:r>
      <w:r>
        <w:rPr>
          <w:rFonts w:ascii="inherit" w:hAnsi="inherit"/>
        </w:rPr>
        <w:fldChar w:fldCharType="separate"/>
      </w:r>
      <w:r>
        <w:rPr>
          <w:rFonts w:ascii="inherit" w:hAnsi="inherit"/>
          <w:noProof/>
        </w:rPr>
        <w:drawing>
          <wp:inline distT="0" distB="0" distL="0" distR="0" wp14:anchorId="41EAA86B" wp14:editId="624BDB20">
            <wp:extent cx="5396230" cy="3034030"/>
            <wp:effectExtent l="0" t="0" r="1270" b="127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5396230" cy="3034030"/>
                    </a:xfrm>
                    <a:prstGeom prst="rect">
                      <a:avLst/>
                    </a:prstGeom>
                    <a:noFill/>
                    <a:ln>
                      <a:noFill/>
                    </a:ln>
                  </pic:spPr>
                </pic:pic>
              </a:graphicData>
            </a:graphic>
          </wp:inline>
        </w:drawing>
      </w:r>
      <w:r>
        <w:rPr>
          <w:rFonts w:ascii="inherit" w:hAnsi="inherit"/>
        </w:rPr>
        <w:fldChar w:fldCharType="end"/>
      </w:r>
    </w:p>
    <w:p w14:paraId="05973A5F" w14:textId="77777777" w:rsidR="006510B2" w:rsidRDefault="006510B2" w:rsidP="006510B2">
      <w:pPr>
        <w:pStyle w:val="NormalWeb"/>
        <w:spacing w:before="0" w:after="0"/>
        <w:textAlignment w:val="baseline"/>
        <w:rPr>
          <w:rFonts w:ascii="Helvetica" w:hAnsi="Helvetica"/>
          <w:color w:val="000000"/>
          <w:sz w:val="21"/>
          <w:szCs w:val="21"/>
        </w:rPr>
      </w:pPr>
      <w:r>
        <w:rPr>
          <w:rFonts w:ascii="inherit" w:hAnsi="inherit"/>
          <w:b/>
          <w:bCs/>
          <w:noProof/>
          <w:color w:val="E64946"/>
          <w:sz w:val="21"/>
          <w:szCs w:val="21"/>
          <w:bdr w:val="none" w:sz="0" w:space="0" w:color="auto" w:frame="1"/>
        </w:rPr>
        <w:drawing>
          <wp:inline distT="0" distB="0" distL="0" distR="0" wp14:anchorId="132234B1" wp14:editId="224C2A84">
            <wp:extent cx="3805555" cy="2151380"/>
            <wp:effectExtent l="0" t="0" r="4445" b="0"/>
            <wp:docPr id="83" name="Imagen 83">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805555" cy="2151380"/>
                    </a:xfrm>
                    <a:prstGeom prst="rect">
                      <a:avLst/>
                    </a:prstGeom>
                    <a:noFill/>
                    <a:ln>
                      <a:noFill/>
                    </a:ln>
                  </pic:spPr>
                </pic:pic>
              </a:graphicData>
            </a:graphic>
          </wp:inline>
        </w:drawing>
      </w:r>
    </w:p>
    <w:p w14:paraId="15A714A6"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El  primer Torneo Internacional de Maestras de Ajedrez, que se celebrará del 21 al 27 de septiembre en el Hotel Las Marismas de Corralejo.</w:t>
      </w:r>
    </w:p>
    <w:p w14:paraId="45CFD861"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Serán 10 maestras internacionales de ajedrez: tres jugadoras españolas, dos de ellas canarias; una húngara, tres de nacionalidad francesa, argentina, italiana y serbia.</w:t>
      </w:r>
    </w:p>
    <w:p w14:paraId="51ACE44B" w14:textId="77777777" w:rsidR="006510B2" w:rsidRDefault="006510B2" w:rsidP="006510B2">
      <w:pPr>
        <w:pStyle w:val="NormalWeb"/>
        <w:spacing w:before="0" w:after="0"/>
        <w:textAlignment w:val="baseline"/>
        <w:rPr>
          <w:rFonts w:ascii="Helvetica" w:hAnsi="Helvetica"/>
          <w:color w:val="000000"/>
          <w:sz w:val="21"/>
          <w:szCs w:val="21"/>
        </w:rPr>
      </w:pPr>
      <w:r>
        <w:rPr>
          <w:rFonts w:ascii="inherit" w:hAnsi="inherit"/>
          <w:b/>
          <w:bCs/>
          <w:noProof/>
          <w:color w:val="E64946"/>
          <w:sz w:val="21"/>
          <w:szCs w:val="21"/>
          <w:bdr w:val="none" w:sz="0" w:space="0" w:color="auto" w:frame="1"/>
        </w:rPr>
        <w:lastRenderedPageBreak/>
        <w:drawing>
          <wp:inline distT="0" distB="0" distL="0" distR="0" wp14:anchorId="5F07D6FA" wp14:editId="4ACF2A88">
            <wp:extent cx="2689225" cy="3805555"/>
            <wp:effectExtent l="0" t="0" r="3175" b="4445"/>
            <wp:docPr id="82" name="Imagen 82">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689225" cy="3805555"/>
                    </a:xfrm>
                    <a:prstGeom prst="rect">
                      <a:avLst/>
                    </a:prstGeom>
                    <a:noFill/>
                    <a:ln>
                      <a:noFill/>
                    </a:ln>
                  </pic:spPr>
                </pic:pic>
              </a:graphicData>
            </a:graphic>
          </wp:inline>
        </w:drawing>
      </w:r>
    </w:p>
    <w:p w14:paraId="70BEF007"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De las canarias destacar a Adhara Rodríguez recientemente subcampeona del mundo sub 16 de rapidas y Carla Sosa que hace un par de meses lograba ser Maestra FIDE Femenina.</w:t>
      </w:r>
    </w:p>
    <w:p w14:paraId="680B3420"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El torneo que será valedero para norma de Maestra internacional comenzaba con interesantes duelos donde Adhara y Carla empezaban ganando a dos rivales muy duras.</w:t>
      </w:r>
    </w:p>
    <w:p w14:paraId="10DBABEF"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Más información y retransmision evento:</w:t>
      </w:r>
    </w:p>
    <w:p w14:paraId="565FB069" w14:textId="77777777" w:rsidR="006510B2" w:rsidRDefault="00C31AA2" w:rsidP="006510B2">
      <w:pPr>
        <w:pStyle w:val="NormalWeb"/>
        <w:spacing w:before="0" w:after="0"/>
        <w:textAlignment w:val="baseline"/>
        <w:rPr>
          <w:rFonts w:ascii="Helvetica" w:hAnsi="Helvetica"/>
          <w:color w:val="000000"/>
          <w:sz w:val="21"/>
          <w:szCs w:val="21"/>
        </w:rPr>
      </w:pPr>
      <w:hyperlink r:id="rId420" w:history="1">
        <w:r w:rsidR="006510B2">
          <w:rPr>
            <w:rStyle w:val="Hipervnculo"/>
            <w:rFonts w:ascii="inherit" w:hAnsi="inherit"/>
            <w:b/>
            <w:bCs/>
            <w:color w:val="E64946"/>
            <w:sz w:val="21"/>
            <w:szCs w:val="21"/>
            <w:bdr w:val="none" w:sz="0" w:space="0" w:color="auto" w:frame="1"/>
          </w:rPr>
          <w:t>Federacion canaria</w:t>
        </w:r>
      </w:hyperlink>
    </w:p>
    <w:p w14:paraId="2FFF9C04" w14:textId="77777777" w:rsidR="006510B2" w:rsidRDefault="00C31AA2" w:rsidP="006510B2">
      <w:pPr>
        <w:pStyle w:val="NormalWeb"/>
        <w:spacing w:before="0" w:after="0"/>
        <w:textAlignment w:val="baseline"/>
        <w:rPr>
          <w:rFonts w:ascii="Helvetica" w:hAnsi="Helvetica"/>
          <w:color w:val="000000"/>
          <w:sz w:val="21"/>
          <w:szCs w:val="21"/>
        </w:rPr>
      </w:pPr>
      <w:hyperlink r:id="rId421" w:history="1">
        <w:r w:rsidR="006510B2">
          <w:rPr>
            <w:rStyle w:val="Hipervnculo"/>
            <w:rFonts w:ascii="inherit" w:hAnsi="inherit"/>
            <w:b/>
            <w:bCs/>
            <w:color w:val="E64946"/>
            <w:sz w:val="21"/>
            <w:szCs w:val="21"/>
            <w:bdr w:val="none" w:sz="0" w:space="0" w:color="auto" w:frame="1"/>
          </w:rPr>
          <w:t>Chess base</w:t>
        </w:r>
      </w:hyperlink>
    </w:p>
    <w:p w14:paraId="7C110032" w14:textId="77777777" w:rsidR="006510B2" w:rsidRDefault="00C31AA2" w:rsidP="006510B2">
      <w:pPr>
        <w:pStyle w:val="NormalWeb"/>
        <w:spacing w:before="0" w:after="0"/>
        <w:textAlignment w:val="baseline"/>
        <w:rPr>
          <w:rFonts w:ascii="Helvetica" w:hAnsi="Helvetica"/>
          <w:color w:val="000000"/>
          <w:sz w:val="21"/>
          <w:szCs w:val="21"/>
        </w:rPr>
      </w:pPr>
      <w:hyperlink r:id="rId422" w:history="1">
        <w:r w:rsidR="006510B2">
          <w:rPr>
            <w:rStyle w:val="Hipervnculo"/>
            <w:rFonts w:ascii="inherit" w:hAnsi="inherit"/>
            <w:b/>
            <w:bCs/>
            <w:color w:val="E64946"/>
            <w:sz w:val="21"/>
            <w:szCs w:val="21"/>
            <w:bdr w:val="none" w:sz="0" w:space="0" w:color="auto" w:frame="1"/>
          </w:rPr>
          <w:t>Chess 24</w:t>
        </w:r>
      </w:hyperlink>
    </w:p>
    <w:p w14:paraId="33416797" w14:textId="77777777" w:rsidR="006510B2" w:rsidRDefault="006510B2" w:rsidP="006510B2">
      <w:pPr>
        <w:pStyle w:val="NormalWeb"/>
        <w:spacing w:before="0" w:after="0"/>
        <w:textAlignment w:val="baseline"/>
        <w:rPr>
          <w:rFonts w:ascii="Helvetica" w:hAnsi="Helvetica"/>
          <w:color w:val="000000"/>
          <w:sz w:val="21"/>
          <w:szCs w:val="21"/>
        </w:rPr>
      </w:pPr>
      <w:r>
        <w:rPr>
          <w:rFonts w:ascii="inherit" w:hAnsi="inherit"/>
          <w:b/>
          <w:bCs/>
          <w:noProof/>
          <w:color w:val="E64946"/>
          <w:sz w:val="21"/>
          <w:szCs w:val="21"/>
          <w:bdr w:val="none" w:sz="0" w:space="0" w:color="auto" w:frame="1"/>
        </w:rPr>
        <w:lastRenderedPageBreak/>
        <w:drawing>
          <wp:inline distT="0" distB="0" distL="0" distR="0" wp14:anchorId="089F8AF6" wp14:editId="6BA2B3E4">
            <wp:extent cx="3805555" cy="2864485"/>
            <wp:effectExtent l="0" t="0" r="4445" b="5715"/>
            <wp:docPr id="81" name="Imagen 81">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a:hlinkClick r:id="rId423"/>
                    </pic:cNvP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inherit" w:hAnsi="inherit"/>
          <w:b/>
          <w:bCs/>
          <w:noProof/>
          <w:color w:val="E64946"/>
          <w:sz w:val="21"/>
          <w:szCs w:val="21"/>
          <w:bdr w:val="none" w:sz="0" w:space="0" w:color="auto" w:frame="1"/>
        </w:rPr>
        <w:drawing>
          <wp:inline distT="0" distB="0" distL="0" distR="0" wp14:anchorId="5BDC1854" wp14:editId="259E3AF0">
            <wp:extent cx="3805555" cy="2864485"/>
            <wp:effectExtent l="0" t="0" r="4445" b="5715"/>
            <wp:docPr id="80" name="Imagen 80">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a:hlinkClick r:id="rId425"/>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inherit" w:hAnsi="inherit"/>
          <w:b/>
          <w:bCs/>
          <w:noProof/>
          <w:color w:val="E64946"/>
          <w:sz w:val="21"/>
          <w:szCs w:val="21"/>
          <w:bdr w:val="none" w:sz="0" w:space="0" w:color="auto" w:frame="1"/>
        </w:rPr>
        <w:lastRenderedPageBreak/>
        <w:drawing>
          <wp:inline distT="0" distB="0" distL="0" distR="0" wp14:anchorId="4247DCA8" wp14:editId="59E90035">
            <wp:extent cx="3805555" cy="2864485"/>
            <wp:effectExtent l="0" t="0" r="4445" b="5715"/>
            <wp:docPr id="79" name="Imagen 79">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a:hlinkClick r:id="rId427"/>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r>
        <w:rPr>
          <w:rFonts w:ascii="inherit" w:hAnsi="inherit"/>
          <w:b/>
          <w:bCs/>
          <w:noProof/>
          <w:color w:val="E64946"/>
          <w:sz w:val="21"/>
          <w:szCs w:val="21"/>
          <w:bdr w:val="none" w:sz="0" w:space="0" w:color="auto" w:frame="1"/>
        </w:rPr>
        <w:drawing>
          <wp:inline distT="0" distB="0" distL="0" distR="0" wp14:anchorId="5AB9CFAA" wp14:editId="25608181">
            <wp:extent cx="3805555" cy="2864485"/>
            <wp:effectExtent l="0" t="0" r="4445" b="5715"/>
            <wp:docPr id="78" name="Imagen 78">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a:hlinkClick r:id="rId429"/>
                    </pic:cNvPr>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805555" cy="2864485"/>
                    </a:xfrm>
                    <a:prstGeom prst="rect">
                      <a:avLst/>
                    </a:prstGeom>
                    <a:noFill/>
                    <a:ln>
                      <a:noFill/>
                    </a:ln>
                  </pic:spPr>
                </pic:pic>
              </a:graphicData>
            </a:graphic>
          </wp:inline>
        </w:drawing>
      </w:r>
    </w:p>
    <w:p w14:paraId="6F2FD535" w14:textId="77777777" w:rsidR="006510B2" w:rsidRDefault="006510B2" w:rsidP="006510B2">
      <w:pPr>
        <w:pStyle w:val="NormalWeb"/>
        <w:textAlignment w:val="baseline"/>
        <w:rPr>
          <w:rFonts w:ascii="Helvetica" w:hAnsi="Helvetica"/>
          <w:color w:val="000000"/>
          <w:sz w:val="21"/>
          <w:szCs w:val="21"/>
        </w:rPr>
      </w:pPr>
      <w:r>
        <w:rPr>
          <w:rFonts w:ascii="Helvetica" w:hAnsi="Helvetica"/>
          <w:color w:val="000000"/>
          <w:sz w:val="21"/>
          <w:szCs w:val="21"/>
        </w:rPr>
        <w:t> </w:t>
      </w:r>
    </w:p>
    <w:p w14:paraId="19134BCA" w14:textId="77777777" w:rsidR="006510B2" w:rsidRDefault="006510B2" w:rsidP="006510B2">
      <w:pPr>
        <w:textAlignment w:val="baseline"/>
        <w:rPr>
          <w:rFonts w:ascii="inherit" w:hAnsi="inherit"/>
        </w:rPr>
      </w:pPr>
    </w:p>
    <w:p w14:paraId="144F4FD7" w14:textId="77777777" w:rsidR="009B62E6" w:rsidRDefault="009B62E6"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41B69B36" w14:textId="77777777" w:rsidR="009B62E6" w:rsidRDefault="009B62E6"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156D31A0" w14:textId="77777777" w:rsidR="009B62E6" w:rsidRDefault="009B62E6"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191573C9" w14:textId="77777777" w:rsidR="009B62E6" w:rsidRDefault="009B62E6"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6707A362" w14:textId="77777777" w:rsidR="009B62E6" w:rsidRDefault="009B62E6"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2B13DDBD" w14:textId="77777777" w:rsidR="009B62E6" w:rsidRDefault="009B62E6"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p>
    <w:p w14:paraId="342E6E28" w14:textId="77777777" w:rsidR="006510B2" w:rsidRDefault="00C31AA2"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hyperlink r:id="rId431" w:history="1">
        <w:r w:rsidR="006510B2">
          <w:rPr>
            <w:rStyle w:val="Hipervnculo"/>
            <w:rFonts w:ascii="inherit" w:hAnsi="inherit" w:cs="Arial"/>
            <w:b w:val="0"/>
            <w:bCs w:val="0"/>
            <w:caps/>
            <w:color w:val="000000"/>
            <w:spacing w:val="-8"/>
            <w:sz w:val="46"/>
            <w:szCs w:val="46"/>
            <w:bdr w:val="none" w:sz="0" w:space="0" w:color="auto" w:frame="1"/>
          </w:rPr>
          <w:t>ADHARA, NUEVA MAESTRA FIDE FEMENINA PARA EL AJEDREZ CANARIO</w:t>
        </w:r>
      </w:hyperlink>
    </w:p>
    <w:p w14:paraId="7444CDD8" w14:textId="77777777" w:rsidR="006510B2" w:rsidRDefault="006510B2" w:rsidP="006510B2">
      <w:pPr>
        <w:jc w:val="center"/>
        <w:textAlignment w:val="baseline"/>
        <w:rPr>
          <w:rFonts w:ascii="Arial" w:hAnsi="Arial" w:cs="Arial"/>
          <w:caps/>
          <w:color w:val="666666"/>
          <w:sz w:val="18"/>
          <w:szCs w:val="18"/>
        </w:rPr>
      </w:pPr>
      <w:r>
        <w:rPr>
          <w:rStyle w:val="gallerywp-entry-meta-single-author"/>
          <w:rFonts w:ascii="inherit" w:hAnsi="inherit" w:cs="Arial"/>
          <w:caps/>
          <w:color w:val="666666"/>
          <w:sz w:val="18"/>
          <w:szCs w:val="18"/>
          <w:bdr w:val="none" w:sz="0" w:space="0" w:color="auto" w:frame="1"/>
        </w:rPr>
        <w:t> </w:t>
      </w:r>
      <w:hyperlink r:id="rId432" w:history="1">
        <w:r>
          <w:rPr>
            <w:rStyle w:val="Hipervnculo"/>
            <w:rFonts w:ascii="inherit" w:hAnsi="inherit" w:cs="Arial"/>
            <w:caps/>
            <w:color w:val="666666"/>
            <w:sz w:val="17"/>
            <w:szCs w:val="17"/>
            <w:bdr w:val="none" w:sz="0" w:space="0" w:color="auto" w:frame="1"/>
          </w:rPr>
          <w:t>FTA</w:t>
        </w:r>
      </w:hyperlink>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date"/>
          <w:rFonts w:ascii="inherit" w:hAnsi="inherit" w:cs="Arial"/>
          <w:caps/>
          <w:color w:val="666666"/>
          <w:sz w:val="18"/>
          <w:szCs w:val="18"/>
          <w:bdr w:val="none" w:sz="0" w:space="0" w:color="auto" w:frame="1"/>
        </w:rPr>
        <w:t> OCTUBRE 16, 2019</w:t>
      </w:r>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comments"/>
          <w:rFonts w:ascii="inherit" w:hAnsi="inherit" w:cs="Arial"/>
          <w:caps/>
          <w:color w:val="666666"/>
          <w:sz w:val="18"/>
          <w:szCs w:val="18"/>
          <w:bdr w:val="none" w:sz="0" w:space="0" w:color="auto" w:frame="1"/>
        </w:rPr>
        <w:t> </w:t>
      </w:r>
      <w:hyperlink r:id="rId433" w:anchor="respond" w:history="1">
        <w:r>
          <w:rPr>
            <w:rStyle w:val="Hipervnculo"/>
            <w:rFonts w:ascii="inherit" w:hAnsi="inherit" w:cs="Arial"/>
            <w:caps/>
            <w:color w:val="666666"/>
            <w:sz w:val="17"/>
            <w:szCs w:val="17"/>
            <w:bdr w:val="none" w:sz="0" w:space="0" w:color="auto" w:frame="1"/>
          </w:rPr>
          <w:t>DEJA UN COMENTARIO</w:t>
        </w:r>
      </w:hyperlink>
    </w:p>
    <w:p w14:paraId="0E99C518" w14:textId="77777777" w:rsidR="006510B2" w:rsidRDefault="006510B2" w:rsidP="006510B2">
      <w:pPr>
        <w:pStyle w:val="NormalWeb"/>
        <w:spacing w:before="0" w:beforeAutospacing="0" w:after="0" w:afterAutospacing="0"/>
        <w:textAlignment w:val="baseline"/>
        <w:rPr>
          <w:rFonts w:ascii="inherit" w:hAnsi="inherit"/>
          <w:color w:val="555555"/>
        </w:rPr>
      </w:pPr>
      <w:r>
        <w:rPr>
          <w:rFonts w:ascii="inherit" w:hAnsi="inherit"/>
          <w:color w:val="555555"/>
        </w:rPr>
        <w:t>La jugadora tinerfeña</w:t>
      </w:r>
      <w:r>
        <w:rPr>
          <w:rStyle w:val="apple-converted-space"/>
          <w:rFonts w:ascii="inherit" w:hAnsi="inherit"/>
          <w:color w:val="555555"/>
        </w:rPr>
        <w:t> </w:t>
      </w:r>
      <w:r>
        <w:rPr>
          <w:rStyle w:val="Textoennegrita"/>
          <w:rFonts w:ascii="inherit" w:eastAsiaTheme="majorEastAsia" w:hAnsi="inherit"/>
          <w:color w:val="555555"/>
          <w:bdr w:val="none" w:sz="0" w:space="0" w:color="auto" w:frame="1"/>
        </w:rPr>
        <w:t>Adhara Rodríguez Redondo</w:t>
      </w:r>
      <w:r>
        <w:rPr>
          <w:rStyle w:val="apple-converted-space"/>
          <w:rFonts w:ascii="inherit" w:hAnsi="inherit"/>
          <w:color w:val="555555"/>
        </w:rPr>
        <w:t> </w:t>
      </w:r>
      <w:r>
        <w:rPr>
          <w:rFonts w:ascii="inherit" w:hAnsi="inherit"/>
          <w:color w:val="555555"/>
        </w:rPr>
        <w:t>ha conseguido con todo merecimiento el título de</w:t>
      </w:r>
      <w:r>
        <w:rPr>
          <w:rStyle w:val="apple-converted-space"/>
          <w:rFonts w:ascii="inherit" w:hAnsi="inherit"/>
          <w:color w:val="555555"/>
        </w:rPr>
        <w:t> </w:t>
      </w:r>
      <w:r>
        <w:rPr>
          <w:rStyle w:val="Textoennegrita"/>
          <w:rFonts w:ascii="inherit" w:eastAsiaTheme="majorEastAsia" w:hAnsi="inherit"/>
          <w:color w:val="555555"/>
          <w:bdr w:val="none" w:sz="0" w:space="0" w:color="auto" w:frame="1"/>
        </w:rPr>
        <w:t>WFM</w:t>
      </w:r>
      <w:r>
        <w:rPr>
          <w:rStyle w:val="apple-converted-space"/>
          <w:rFonts w:ascii="inherit" w:hAnsi="inherit"/>
          <w:b/>
          <w:bCs/>
          <w:color w:val="555555"/>
          <w:bdr w:val="none" w:sz="0" w:space="0" w:color="auto" w:frame="1"/>
        </w:rPr>
        <w:t> </w:t>
      </w:r>
      <w:r>
        <w:rPr>
          <w:rFonts w:ascii="inherit" w:hAnsi="inherit"/>
          <w:color w:val="555555"/>
        </w:rPr>
        <w:t>(Maestra FIDE femenina) que concede la Federación Internacional al haber sobrepasado los 2100 puntos en la lista de ranking, hecho que ha conseguido en este mes de octubre. Adhara, jugadora del</w:t>
      </w:r>
      <w:r>
        <w:rPr>
          <w:rStyle w:val="apple-converted-space"/>
          <w:rFonts w:ascii="inherit" w:hAnsi="inherit"/>
          <w:b/>
          <w:bCs/>
          <w:color w:val="555555"/>
          <w:bdr w:val="none" w:sz="0" w:space="0" w:color="auto" w:frame="1"/>
        </w:rPr>
        <w:t> </w:t>
      </w:r>
      <w:r>
        <w:rPr>
          <w:rStyle w:val="Textoennegrita"/>
          <w:rFonts w:ascii="inherit" w:eastAsiaTheme="majorEastAsia" w:hAnsi="inherit"/>
          <w:color w:val="555555"/>
          <w:bdr w:val="none" w:sz="0" w:space="0" w:color="auto" w:frame="1"/>
        </w:rPr>
        <w:t>Club Centro de Ajedrez Fundación CajaCanarias</w:t>
      </w:r>
      <w:r>
        <w:rPr>
          <w:rFonts w:ascii="inherit" w:hAnsi="inherit"/>
          <w:color w:val="555555"/>
        </w:rPr>
        <w:t>, ya tenía un currículo plagado de éxitos al haberse proclamado campeona de Tenerife y Canarias en todas las categorías por edades y absoluta femenina y este título también hace de reconocimiento a toda su trayectoria hasta ahora.</w:t>
      </w:r>
      <w:r>
        <w:rPr>
          <w:rStyle w:val="apple-converted-space"/>
          <w:rFonts w:ascii="inherit" w:hAnsi="inherit"/>
          <w:color w:val="555555"/>
        </w:rPr>
        <w:t> </w:t>
      </w:r>
    </w:p>
    <w:p w14:paraId="3C2AD34E" w14:textId="77777777" w:rsidR="006510B2" w:rsidRDefault="006510B2" w:rsidP="006510B2">
      <w:pPr>
        <w:pStyle w:val="NormalWeb"/>
        <w:spacing w:before="0" w:beforeAutospacing="0" w:after="0" w:afterAutospacing="0"/>
        <w:textAlignment w:val="baseline"/>
        <w:rPr>
          <w:rFonts w:ascii="inherit" w:hAnsi="inherit"/>
          <w:color w:val="555555"/>
        </w:rPr>
      </w:pPr>
      <w:r>
        <w:rPr>
          <w:rFonts w:ascii="inherit" w:hAnsi="inherit"/>
          <w:color w:val="555555"/>
        </w:rPr>
        <w:t>Desde la</w:t>
      </w:r>
      <w:r>
        <w:rPr>
          <w:rStyle w:val="apple-converted-space"/>
          <w:rFonts w:ascii="inherit" w:hAnsi="inherit"/>
          <w:color w:val="555555"/>
        </w:rPr>
        <w:t> </w:t>
      </w:r>
      <w:r>
        <w:rPr>
          <w:rStyle w:val="Textoennegrita"/>
          <w:rFonts w:ascii="inherit" w:eastAsiaTheme="majorEastAsia" w:hAnsi="inherit"/>
          <w:color w:val="555555"/>
          <w:bdr w:val="none" w:sz="0" w:space="0" w:color="auto" w:frame="1"/>
        </w:rPr>
        <w:t>Federación de Ajedrez de Tenerife</w:t>
      </w:r>
      <w:r>
        <w:rPr>
          <w:rStyle w:val="apple-converted-space"/>
          <w:rFonts w:ascii="inherit" w:hAnsi="inherit"/>
          <w:color w:val="555555"/>
        </w:rPr>
        <w:t> </w:t>
      </w:r>
      <w:r>
        <w:rPr>
          <w:rFonts w:ascii="inherit" w:hAnsi="inherit"/>
          <w:color w:val="555555"/>
        </w:rPr>
        <w:t>la felicitamos y le deseamos que siga con ese ánimo y dedicación para afrontar nuevos retos y títulos internacionales para el ajedrez canario.</w:t>
      </w:r>
    </w:p>
    <w:p w14:paraId="51F929E8" w14:textId="77777777" w:rsidR="006510B2" w:rsidRDefault="006510B2" w:rsidP="006510B2">
      <w:pPr>
        <w:textAlignment w:val="baseline"/>
        <w:rPr>
          <w:rFonts w:ascii="poppins" w:hAnsi="poppins"/>
          <w:color w:val="555555"/>
          <w:sz w:val="25"/>
          <w:szCs w:val="25"/>
        </w:rPr>
      </w:pPr>
      <w:r>
        <w:rPr>
          <w:rFonts w:ascii="poppins" w:hAnsi="poppins"/>
          <w:color w:val="555555"/>
          <w:sz w:val="25"/>
          <w:szCs w:val="25"/>
        </w:rPr>
        <w:lastRenderedPageBreak/>
        <w:fldChar w:fldCharType="begin"/>
      </w:r>
      <w:r>
        <w:rPr>
          <w:rFonts w:ascii="poppins" w:hAnsi="poppins"/>
          <w:color w:val="555555"/>
          <w:sz w:val="25"/>
          <w:szCs w:val="25"/>
        </w:rPr>
        <w:instrText xml:space="preserve"> INCLUDEPICTURE "http://ftajedrez.com/wp-content/uploads/2019/08/AFM-6-576x1024.jpg" \* MERGEFORMATINET </w:instrText>
      </w:r>
      <w:r>
        <w:rPr>
          <w:rFonts w:ascii="poppins" w:hAnsi="poppins"/>
          <w:color w:val="555555"/>
          <w:sz w:val="25"/>
          <w:szCs w:val="25"/>
        </w:rPr>
        <w:fldChar w:fldCharType="separate"/>
      </w:r>
      <w:r>
        <w:rPr>
          <w:rFonts w:ascii="poppins" w:hAnsi="poppins"/>
          <w:noProof/>
          <w:color w:val="555555"/>
          <w:sz w:val="25"/>
          <w:szCs w:val="25"/>
        </w:rPr>
        <w:drawing>
          <wp:inline distT="0" distB="0" distL="0" distR="0" wp14:anchorId="0254F60D" wp14:editId="10700F71">
            <wp:extent cx="5003165" cy="8893810"/>
            <wp:effectExtent l="0" t="0" r="63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003165" cy="8893810"/>
                    </a:xfrm>
                    <a:prstGeom prst="rect">
                      <a:avLst/>
                    </a:prstGeom>
                    <a:noFill/>
                    <a:ln>
                      <a:noFill/>
                    </a:ln>
                  </pic:spPr>
                </pic:pic>
              </a:graphicData>
            </a:graphic>
          </wp:inline>
        </w:drawing>
      </w:r>
      <w:r>
        <w:rPr>
          <w:rFonts w:ascii="poppins" w:hAnsi="poppins"/>
          <w:color w:val="555555"/>
          <w:sz w:val="25"/>
          <w:szCs w:val="25"/>
        </w:rPr>
        <w:fldChar w:fldCharType="end"/>
      </w:r>
    </w:p>
    <w:p w14:paraId="5EC98990" w14:textId="77777777" w:rsidR="006510B2" w:rsidRDefault="006510B2">
      <w:pPr>
        <w:rPr>
          <w:rFonts w:ascii="poppins" w:hAnsi="poppins"/>
          <w:color w:val="555555"/>
          <w:sz w:val="25"/>
          <w:szCs w:val="25"/>
        </w:rPr>
      </w:pPr>
    </w:p>
    <w:p w14:paraId="74AF42CF" w14:textId="77777777" w:rsidR="006510B2" w:rsidRDefault="00C31AA2"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hyperlink r:id="rId435" w:history="1">
        <w:r w:rsidR="006510B2">
          <w:rPr>
            <w:rStyle w:val="Hipervnculo"/>
            <w:rFonts w:ascii="inherit" w:hAnsi="inherit" w:cs="Arial"/>
            <w:b w:val="0"/>
            <w:bCs w:val="0"/>
            <w:caps/>
            <w:color w:val="000000"/>
            <w:spacing w:val="-8"/>
            <w:sz w:val="46"/>
            <w:szCs w:val="46"/>
            <w:bdr w:val="none" w:sz="0" w:space="0" w:color="auto" w:frame="1"/>
          </w:rPr>
          <w:t>TXELU FERNÁNDEZ, SUBCAMPEÓN DE ESPAÑA DE VETERANOS (+65)</w:t>
        </w:r>
      </w:hyperlink>
    </w:p>
    <w:p w14:paraId="02A2F5D1" w14:textId="77777777" w:rsidR="006510B2" w:rsidRDefault="006510B2" w:rsidP="006510B2">
      <w:pPr>
        <w:jc w:val="center"/>
        <w:textAlignment w:val="baseline"/>
        <w:rPr>
          <w:rFonts w:ascii="Arial" w:hAnsi="Arial" w:cs="Arial"/>
          <w:caps/>
          <w:color w:val="666666"/>
          <w:sz w:val="18"/>
          <w:szCs w:val="18"/>
        </w:rPr>
      </w:pPr>
      <w:r>
        <w:rPr>
          <w:rStyle w:val="gallerywp-entry-meta-single-author"/>
          <w:rFonts w:ascii="inherit" w:hAnsi="inherit" w:cs="Arial"/>
          <w:caps/>
          <w:color w:val="666666"/>
          <w:sz w:val="18"/>
          <w:szCs w:val="18"/>
          <w:bdr w:val="none" w:sz="0" w:space="0" w:color="auto" w:frame="1"/>
        </w:rPr>
        <w:t> </w:t>
      </w:r>
      <w:hyperlink r:id="rId436" w:history="1">
        <w:r>
          <w:rPr>
            <w:rStyle w:val="Hipervnculo"/>
            <w:rFonts w:ascii="inherit" w:hAnsi="inherit" w:cs="Arial"/>
            <w:caps/>
            <w:color w:val="666666"/>
            <w:sz w:val="17"/>
            <w:szCs w:val="17"/>
            <w:bdr w:val="none" w:sz="0" w:space="0" w:color="auto" w:frame="1"/>
          </w:rPr>
          <w:t>FTA</w:t>
        </w:r>
      </w:hyperlink>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date"/>
          <w:rFonts w:ascii="inherit" w:hAnsi="inherit" w:cs="Arial"/>
          <w:caps/>
          <w:color w:val="666666"/>
          <w:sz w:val="18"/>
          <w:szCs w:val="18"/>
          <w:bdr w:val="none" w:sz="0" w:space="0" w:color="auto" w:frame="1"/>
        </w:rPr>
        <w:t> NOVIEMBRE 4, 2019</w:t>
      </w:r>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comments"/>
          <w:rFonts w:ascii="inherit" w:hAnsi="inherit" w:cs="Arial"/>
          <w:caps/>
          <w:color w:val="666666"/>
          <w:sz w:val="18"/>
          <w:szCs w:val="18"/>
          <w:bdr w:val="none" w:sz="0" w:space="0" w:color="auto" w:frame="1"/>
        </w:rPr>
        <w:t> </w:t>
      </w:r>
      <w:hyperlink r:id="rId437" w:anchor="respond" w:history="1">
        <w:r>
          <w:rPr>
            <w:rStyle w:val="Hipervnculo"/>
            <w:rFonts w:ascii="inherit" w:hAnsi="inherit" w:cs="Arial"/>
            <w:caps/>
            <w:color w:val="666666"/>
            <w:sz w:val="17"/>
            <w:szCs w:val="17"/>
            <w:bdr w:val="none" w:sz="0" w:space="0" w:color="auto" w:frame="1"/>
          </w:rPr>
          <w:t>DEJA UN COMENTARIO</w:t>
        </w:r>
      </w:hyperlink>
    </w:p>
    <w:p w14:paraId="40BCF4B8" w14:textId="77777777" w:rsidR="006510B2" w:rsidRDefault="006510B2" w:rsidP="006510B2">
      <w:pPr>
        <w:pStyle w:val="NormalWeb"/>
        <w:spacing w:before="0" w:beforeAutospacing="0" w:after="0" w:afterAutospacing="0"/>
        <w:textAlignment w:val="baseline"/>
        <w:rPr>
          <w:rFonts w:ascii="inherit" w:hAnsi="inherit"/>
          <w:color w:val="555555"/>
        </w:rPr>
      </w:pPr>
      <w:r>
        <w:rPr>
          <w:rFonts w:ascii="inherit" w:hAnsi="inherit"/>
          <w:color w:val="555555"/>
        </w:rPr>
        <w:t>Durante la pasada semana se disputó en Calpe, Alicante, el Campeonato de España de Veteranos en sus dos modalidades, mayores de 50 y mayores de 65. El</w:t>
      </w:r>
      <w:r>
        <w:rPr>
          <w:rStyle w:val="apple-converted-space"/>
          <w:rFonts w:ascii="inherit" w:hAnsi="inherit"/>
          <w:color w:val="555555"/>
        </w:rPr>
        <w:t> </w:t>
      </w:r>
      <w:r>
        <w:rPr>
          <w:rStyle w:val="Textoennegrita"/>
          <w:rFonts w:ascii="inherit" w:eastAsiaTheme="majorEastAsia" w:hAnsi="inherit"/>
          <w:color w:val="555555"/>
          <w:bdr w:val="none" w:sz="0" w:space="0" w:color="auto" w:frame="1"/>
        </w:rPr>
        <w:t>GM José Luis Fernández García,</w:t>
      </w:r>
      <w:r>
        <w:rPr>
          <w:rStyle w:val="apple-converted-space"/>
          <w:rFonts w:ascii="inherit" w:hAnsi="inherit"/>
          <w:color w:val="555555"/>
        </w:rPr>
        <w:t> </w:t>
      </w:r>
      <w:r>
        <w:rPr>
          <w:rFonts w:ascii="inherit" w:hAnsi="inherit"/>
          <w:color w:val="555555"/>
        </w:rPr>
        <w:t>jugador y director del</w:t>
      </w:r>
      <w:r>
        <w:rPr>
          <w:rStyle w:val="apple-converted-space"/>
          <w:rFonts w:ascii="inherit" w:hAnsi="inherit"/>
          <w:color w:val="555555"/>
        </w:rPr>
        <w:t> </w:t>
      </w:r>
      <w:r>
        <w:rPr>
          <w:rStyle w:val="Textoennegrita"/>
          <w:rFonts w:ascii="inherit" w:eastAsiaTheme="majorEastAsia" w:hAnsi="inherit"/>
          <w:color w:val="555555"/>
          <w:bdr w:val="none" w:sz="0" w:space="0" w:color="auto" w:frame="1"/>
        </w:rPr>
        <w:t>Centro de Ajedrez Fundación CajaCanarias</w:t>
      </w:r>
      <w:r>
        <w:rPr>
          <w:rFonts w:ascii="inherit" w:hAnsi="inherit"/>
          <w:color w:val="555555"/>
        </w:rPr>
        <w:t>participó en la categoría para mayores de 65 y consiguió el subcampeonato del torneo tras conseguir 7 puntos de los 9 en juego, sólo superado por el FM Tomás Serra, con quien curiosamente no llegó a enfrentarse.</w:t>
      </w:r>
    </w:p>
    <w:p w14:paraId="2C050D9D" w14:textId="7F65EC27" w:rsidR="006510B2" w:rsidRDefault="006510B2" w:rsidP="006510B2">
      <w:pPr>
        <w:textAlignment w:val="baseline"/>
        <w:rPr>
          <w:rFonts w:ascii="poppins" w:hAnsi="poppins"/>
          <w:color w:val="555555"/>
          <w:sz w:val="25"/>
          <w:szCs w:val="25"/>
        </w:rPr>
      </w:pPr>
      <w:r>
        <w:rPr>
          <w:rFonts w:ascii="poppins" w:hAnsi="poppins"/>
          <w:color w:val="555555"/>
          <w:sz w:val="25"/>
          <w:szCs w:val="25"/>
        </w:rPr>
        <w:lastRenderedPageBreak/>
        <w:fldChar w:fldCharType="begin"/>
      </w:r>
      <w:r w:rsidR="00C31AA2">
        <w:rPr>
          <w:rFonts w:ascii="poppins" w:hAnsi="poppins"/>
          <w:color w:val="555555"/>
          <w:sz w:val="25"/>
          <w:szCs w:val="25"/>
        </w:rPr>
        <w:instrText xml:space="preserve"> INCLUDEPICTURE "C:\\var\\folders\\7y\\jgjbg5q515755nfnqt6gpfwr0000gn\\T\\com.microsoft.Word\\WebArchiveCopyPasteTempFiles\\txelu-altea.jpg" \* MERGEFORMAT </w:instrText>
      </w:r>
      <w:r>
        <w:rPr>
          <w:rFonts w:ascii="poppins" w:hAnsi="poppins"/>
          <w:color w:val="555555"/>
          <w:sz w:val="25"/>
          <w:szCs w:val="25"/>
        </w:rPr>
        <w:fldChar w:fldCharType="separate"/>
      </w:r>
      <w:r>
        <w:rPr>
          <w:rFonts w:ascii="poppins" w:hAnsi="poppins"/>
          <w:noProof/>
          <w:color w:val="555555"/>
          <w:sz w:val="25"/>
          <w:szCs w:val="25"/>
        </w:rPr>
        <w:drawing>
          <wp:inline distT="0" distB="0" distL="0" distR="0" wp14:anchorId="360D16CE" wp14:editId="2F30A285">
            <wp:extent cx="5396230" cy="7197725"/>
            <wp:effectExtent l="0" t="0" r="1270" b="317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396230" cy="7197725"/>
                    </a:xfrm>
                    <a:prstGeom prst="rect">
                      <a:avLst/>
                    </a:prstGeom>
                    <a:noFill/>
                    <a:ln>
                      <a:noFill/>
                    </a:ln>
                  </pic:spPr>
                </pic:pic>
              </a:graphicData>
            </a:graphic>
          </wp:inline>
        </w:drawing>
      </w:r>
      <w:r>
        <w:rPr>
          <w:rFonts w:ascii="poppins" w:hAnsi="poppins"/>
          <w:color w:val="555555"/>
          <w:sz w:val="25"/>
          <w:szCs w:val="25"/>
        </w:rPr>
        <w:fldChar w:fldCharType="end"/>
      </w:r>
    </w:p>
    <w:p w14:paraId="58E8178D"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En la categoría para mayores de 50 tomó parte otro jugador canario, José Luis Galván Sarmiento de Gran Canaria, finalizando con 4,5 puntos y una subida de elo de más de 20 puntos.</w:t>
      </w:r>
    </w:p>
    <w:p w14:paraId="5ADC5C0E" w14:textId="77777777" w:rsidR="006510B2" w:rsidRDefault="006510B2" w:rsidP="006510B2">
      <w:pPr>
        <w:pStyle w:val="NormalWeb"/>
        <w:spacing w:before="0" w:beforeAutospacing="0" w:after="180" w:afterAutospacing="0"/>
        <w:jc w:val="center"/>
        <w:textAlignment w:val="baseline"/>
        <w:rPr>
          <w:rFonts w:ascii="inherit" w:hAnsi="inherit"/>
          <w:color w:val="555555"/>
        </w:rPr>
      </w:pPr>
      <w:r>
        <w:rPr>
          <w:rFonts w:ascii="inherit" w:hAnsi="inherit"/>
          <w:color w:val="555555"/>
        </w:rPr>
        <w:t>¡Enhorabuena!</w:t>
      </w:r>
    </w:p>
    <w:p w14:paraId="52C46B23" w14:textId="77777777" w:rsidR="006510B2" w:rsidRDefault="00C31AA2" w:rsidP="006510B2">
      <w:pPr>
        <w:pStyle w:val="NormalWeb"/>
        <w:spacing w:before="0" w:beforeAutospacing="0" w:after="0" w:afterAutospacing="0"/>
        <w:jc w:val="center"/>
        <w:textAlignment w:val="baseline"/>
        <w:rPr>
          <w:rFonts w:ascii="inherit" w:hAnsi="inherit"/>
          <w:color w:val="555555"/>
        </w:rPr>
      </w:pPr>
      <w:hyperlink r:id="rId439" w:history="1">
        <w:r w:rsidR="006510B2">
          <w:rPr>
            <w:rStyle w:val="Hipervnculo"/>
            <w:rFonts w:ascii="inherit" w:hAnsi="inherit"/>
            <w:b/>
            <w:bCs/>
            <w:color w:val="409BD4"/>
            <w:sz w:val="23"/>
            <w:szCs w:val="23"/>
            <w:bdr w:val="none" w:sz="0" w:space="0" w:color="auto" w:frame="1"/>
          </w:rPr>
          <w:t>CLASIFICACIONES EN INFO64</w:t>
        </w:r>
      </w:hyperlink>
    </w:p>
    <w:p w14:paraId="544F06B0" w14:textId="77777777" w:rsidR="006510B2" w:rsidRDefault="006510B2"/>
    <w:p w14:paraId="76C07A22" w14:textId="77777777" w:rsidR="006510B2" w:rsidRDefault="00C31AA2"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hyperlink r:id="rId440" w:history="1">
        <w:r w:rsidR="006510B2">
          <w:rPr>
            <w:rStyle w:val="Hipervnculo"/>
            <w:rFonts w:ascii="inherit" w:hAnsi="inherit" w:cs="Arial"/>
            <w:b w:val="0"/>
            <w:bCs w:val="0"/>
            <w:caps/>
            <w:color w:val="000000"/>
            <w:spacing w:val="-8"/>
            <w:sz w:val="46"/>
            <w:szCs w:val="46"/>
            <w:bdr w:val="none" w:sz="0" w:space="0" w:color="auto" w:frame="1"/>
          </w:rPr>
          <w:t>ALBERTO HERNÁNDEZ VENCEDOR EN EL PUERTO DE LA CRUZ</w:t>
        </w:r>
      </w:hyperlink>
    </w:p>
    <w:p w14:paraId="511A4F47" w14:textId="77777777" w:rsidR="006510B2" w:rsidRDefault="006510B2" w:rsidP="006510B2">
      <w:pPr>
        <w:jc w:val="center"/>
        <w:textAlignment w:val="baseline"/>
        <w:rPr>
          <w:rFonts w:ascii="Arial" w:hAnsi="Arial" w:cs="Arial"/>
          <w:caps/>
          <w:color w:val="666666"/>
          <w:sz w:val="18"/>
          <w:szCs w:val="18"/>
        </w:rPr>
      </w:pPr>
      <w:r>
        <w:rPr>
          <w:rStyle w:val="gallerywp-entry-meta-single-author"/>
          <w:rFonts w:ascii="inherit" w:hAnsi="inherit" w:cs="Arial"/>
          <w:caps/>
          <w:color w:val="666666"/>
          <w:sz w:val="18"/>
          <w:szCs w:val="18"/>
          <w:bdr w:val="none" w:sz="0" w:space="0" w:color="auto" w:frame="1"/>
        </w:rPr>
        <w:t> </w:t>
      </w:r>
      <w:hyperlink r:id="rId441" w:history="1">
        <w:r>
          <w:rPr>
            <w:rStyle w:val="Hipervnculo"/>
            <w:rFonts w:ascii="inherit" w:hAnsi="inherit" w:cs="Arial"/>
            <w:caps/>
            <w:color w:val="666666"/>
            <w:sz w:val="17"/>
            <w:szCs w:val="17"/>
            <w:bdr w:val="none" w:sz="0" w:space="0" w:color="auto" w:frame="1"/>
          </w:rPr>
          <w:t>FTA</w:t>
        </w:r>
      </w:hyperlink>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date"/>
          <w:rFonts w:ascii="inherit" w:hAnsi="inherit" w:cs="Arial"/>
          <w:caps/>
          <w:color w:val="666666"/>
          <w:sz w:val="18"/>
          <w:szCs w:val="18"/>
          <w:bdr w:val="none" w:sz="0" w:space="0" w:color="auto" w:frame="1"/>
        </w:rPr>
        <w:t> NOVIEMBRE 6, 2019</w:t>
      </w:r>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comments"/>
          <w:rFonts w:ascii="inherit" w:hAnsi="inherit" w:cs="Arial"/>
          <w:caps/>
          <w:color w:val="666666"/>
          <w:sz w:val="18"/>
          <w:szCs w:val="18"/>
          <w:bdr w:val="none" w:sz="0" w:space="0" w:color="auto" w:frame="1"/>
        </w:rPr>
        <w:t> </w:t>
      </w:r>
      <w:hyperlink r:id="rId442" w:anchor="respond" w:history="1">
        <w:r>
          <w:rPr>
            <w:rStyle w:val="Hipervnculo"/>
            <w:rFonts w:ascii="inherit" w:hAnsi="inherit" w:cs="Arial"/>
            <w:caps/>
            <w:color w:val="666666"/>
            <w:sz w:val="17"/>
            <w:szCs w:val="17"/>
            <w:bdr w:val="none" w:sz="0" w:space="0" w:color="auto" w:frame="1"/>
          </w:rPr>
          <w:t>DEJA UN COMENTARIO</w:t>
        </w:r>
      </w:hyperlink>
    </w:p>
    <w:p w14:paraId="79604A67"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Merecido triunfo del Maestro FIDE del club Ébano Barrio Nuevo en la octava edición del torneo portuense.</w:t>
      </w:r>
    </w:p>
    <w:p w14:paraId="7E135C08" w14:textId="77777777" w:rsidR="006510B2" w:rsidRDefault="006510B2" w:rsidP="006510B2">
      <w:pPr>
        <w:textAlignment w:val="baseline"/>
        <w:rPr>
          <w:rFonts w:ascii="poppins" w:hAnsi="poppins"/>
          <w:color w:val="555555"/>
          <w:sz w:val="25"/>
          <w:szCs w:val="25"/>
        </w:rPr>
      </w:pPr>
      <w:r>
        <w:rPr>
          <w:rFonts w:ascii="poppins" w:hAnsi="poppins"/>
          <w:color w:val="555555"/>
          <w:sz w:val="25"/>
          <w:szCs w:val="25"/>
        </w:rPr>
        <w:fldChar w:fldCharType="begin"/>
      </w:r>
      <w:r>
        <w:rPr>
          <w:rFonts w:ascii="poppins" w:hAnsi="poppins"/>
          <w:color w:val="555555"/>
          <w:sz w:val="25"/>
          <w:szCs w:val="25"/>
        </w:rPr>
        <w:instrText xml:space="preserve"> INCLUDEPICTURE "http://ftajedrez.com/wp-content/uploads/2019/11/20191103_175741-1024x576.jpg" \* MERGEFORMATINET </w:instrText>
      </w:r>
      <w:r>
        <w:rPr>
          <w:rFonts w:ascii="poppins" w:hAnsi="poppins"/>
          <w:color w:val="555555"/>
          <w:sz w:val="25"/>
          <w:szCs w:val="25"/>
        </w:rPr>
        <w:fldChar w:fldCharType="separate"/>
      </w:r>
      <w:r>
        <w:rPr>
          <w:rFonts w:ascii="poppins" w:hAnsi="poppins"/>
          <w:noProof/>
          <w:color w:val="555555"/>
          <w:sz w:val="25"/>
          <w:szCs w:val="25"/>
        </w:rPr>
        <w:drawing>
          <wp:inline distT="0" distB="0" distL="0" distR="0" wp14:anchorId="77D79F4E" wp14:editId="26076F1F">
            <wp:extent cx="5396230" cy="3035935"/>
            <wp:effectExtent l="0" t="0" r="127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396230" cy="3035935"/>
                    </a:xfrm>
                    <a:prstGeom prst="rect">
                      <a:avLst/>
                    </a:prstGeom>
                    <a:noFill/>
                    <a:ln>
                      <a:noFill/>
                    </a:ln>
                  </pic:spPr>
                </pic:pic>
              </a:graphicData>
            </a:graphic>
          </wp:inline>
        </w:drawing>
      </w:r>
      <w:r>
        <w:rPr>
          <w:rFonts w:ascii="poppins" w:hAnsi="poppins"/>
          <w:color w:val="555555"/>
          <w:sz w:val="25"/>
          <w:szCs w:val="25"/>
        </w:rPr>
        <w:fldChar w:fldCharType="end"/>
      </w:r>
      <w:r>
        <w:rPr>
          <w:rFonts w:ascii="poppins" w:hAnsi="poppins"/>
          <w:color w:val="555555"/>
          <w:sz w:val="25"/>
          <w:szCs w:val="25"/>
        </w:rPr>
        <w:t>Alberto Hernández recibiendo su premio</w:t>
      </w:r>
    </w:p>
    <w:p w14:paraId="47BEA09B"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Pese al tropiezo en la primera ronda, Alberto consiguió imponerse en 7 de las 8 restantes partidas, sólo cediendo un punto ante el experimentado GM Bojan Kurajica, a la postre segundo en la competición.</w:t>
      </w:r>
    </w:p>
    <w:p w14:paraId="77244454" w14:textId="77777777" w:rsidR="006510B2" w:rsidRDefault="006510B2" w:rsidP="006510B2">
      <w:pPr>
        <w:textAlignment w:val="baseline"/>
        <w:rPr>
          <w:rFonts w:ascii="poppins" w:hAnsi="poppins"/>
          <w:color w:val="555555"/>
          <w:sz w:val="25"/>
          <w:szCs w:val="25"/>
        </w:rPr>
      </w:pPr>
      <w:r>
        <w:rPr>
          <w:rFonts w:ascii="poppins" w:hAnsi="poppins"/>
          <w:color w:val="555555"/>
          <w:sz w:val="25"/>
          <w:szCs w:val="25"/>
        </w:rPr>
        <w:lastRenderedPageBreak/>
        <w:fldChar w:fldCharType="begin"/>
      </w:r>
      <w:r>
        <w:rPr>
          <w:rFonts w:ascii="poppins" w:hAnsi="poppins"/>
          <w:color w:val="555555"/>
          <w:sz w:val="25"/>
          <w:szCs w:val="25"/>
        </w:rPr>
        <w:instrText xml:space="preserve"> INCLUDEPICTURE "http://ftajedrez.com/wp-content/uploads/2019/11/Photo_1572874028196-576x1024.jpg" \* MERGEFORMATINET </w:instrText>
      </w:r>
      <w:r>
        <w:rPr>
          <w:rFonts w:ascii="poppins" w:hAnsi="poppins"/>
          <w:color w:val="555555"/>
          <w:sz w:val="25"/>
          <w:szCs w:val="25"/>
        </w:rPr>
        <w:fldChar w:fldCharType="separate"/>
      </w:r>
      <w:r>
        <w:rPr>
          <w:rFonts w:ascii="poppins" w:hAnsi="poppins"/>
          <w:noProof/>
          <w:color w:val="555555"/>
          <w:sz w:val="25"/>
          <w:szCs w:val="25"/>
        </w:rPr>
        <w:drawing>
          <wp:inline distT="0" distB="0" distL="0" distR="0" wp14:anchorId="063EAE70" wp14:editId="2DB6BEAD">
            <wp:extent cx="5003165" cy="8893810"/>
            <wp:effectExtent l="0" t="0" r="635"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003165" cy="8893810"/>
                    </a:xfrm>
                    <a:prstGeom prst="rect">
                      <a:avLst/>
                    </a:prstGeom>
                    <a:noFill/>
                    <a:ln>
                      <a:noFill/>
                    </a:ln>
                  </pic:spPr>
                </pic:pic>
              </a:graphicData>
            </a:graphic>
          </wp:inline>
        </w:drawing>
      </w:r>
      <w:r>
        <w:rPr>
          <w:rFonts w:ascii="poppins" w:hAnsi="poppins"/>
          <w:color w:val="555555"/>
          <w:sz w:val="25"/>
          <w:szCs w:val="25"/>
        </w:rPr>
        <w:fldChar w:fldCharType="end"/>
      </w:r>
      <w:r>
        <w:rPr>
          <w:rFonts w:ascii="poppins" w:hAnsi="poppins"/>
          <w:color w:val="555555"/>
          <w:sz w:val="25"/>
          <w:szCs w:val="25"/>
        </w:rPr>
        <w:t xml:space="preserve">GM </w:t>
      </w:r>
      <w:r>
        <w:rPr>
          <w:rFonts w:ascii="poppins" w:hAnsi="poppins"/>
          <w:color w:val="555555"/>
          <w:sz w:val="25"/>
          <w:szCs w:val="25"/>
        </w:rPr>
        <w:lastRenderedPageBreak/>
        <w:t>Bojan Kurajica</w:t>
      </w:r>
    </w:p>
    <w:p w14:paraId="455E4B8B"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El podio lo completó El FM Omar García Blanco de Gran Canaria.</w:t>
      </w:r>
    </w:p>
    <w:p w14:paraId="4D84E53E" w14:textId="77777777" w:rsidR="006510B2" w:rsidRDefault="006510B2" w:rsidP="006510B2">
      <w:pPr>
        <w:textAlignment w:val="baseline"/>
        <w:rPr>
          <w:rFonts w:ascii="poppins" w:hAnsi="poppins"/>
          <w:color w:val="555555"/>
          <w:sz w:val="25"/>
          <w:szCs w:val="25"/>
        </w:rPr>
      </w:pPr>
      <w:r>
        <w:rPr>
          <w:rFonts w:ascii="poppins" w:hAnsi="poppins"/>
          <w:color w:val="555555"/>
          <w:sz w:val="25"/>
          <w:szCs w:val="25"/>
        </w:rPr>
        <w:lastRenderedPageBreak/>
        <w:fldChar w:fldCharType="begin"/>
      </w:r>
      <w:r>
        <w:rPr>
          <w:rFonts w:ascii="poppins" w:hAnsi="poppins"/>
          <w:color w:val="555555"/>
          <w:sz w:val="25"/>
          <w:szCs w:val="25"/>
        </w:rPr>
        <w:instrText xml:space="preserve"> INCLUDEPICTURE "http://ftajedrez.com/wp-content/uploads/2019/11/Photo_1572874029753-576x1024.jpg" \* MERGEFORMATINET </w:instrText>
      </w:r>
      <w:r>
        <w:rPr>
          <w:rFonts w:ascii="poppins" w:hAnsi="poppins"/>
          <w:color w:val="555555"/>
          <w:sz w:val="25"/>
          <w:szCs w:val="25"/>
        </w:rPr>
        <w:fldChar w:fldCharType="separate"/>
      </w:r>
      <w:r>
        <w:rPr>
          <w:rFonts w:ascii="poppins" w:hAnsi="poppins"/>
          <w:noProof/>
          <w:color w:val="555555"/>
          <w:sz w:val="25"/>
          <w:szCs w:val="25"/>
        </w:rPr>
        <w:drawing>
          <wp:inline distT="0" distB="0" distL="0" distR="0" wp14:anchorId="56BDD155" wp14:editId="4B148597">
            <wp:extent cx="5003165" cy="8893810"/>
            <wp:effectExtent l="0" t="0" r="63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003165" cy="8893810"/>
                    </a:xfrm>
                    <a:prstGeom prst="rect">
                      <a:avLst/>
                    </a:prstGeom>
                    <a:noFill/>
                    <a:ln>
                      <a:noFill/>
                    </a:ln>
                  </pic:spPr>
                </pic:pic>
              </a:graphicData>
            </a:graphic>
          </wp:inline>
        </w:drawing>
      </w:r>
      <w:r>
        <w:rPr>
          <w:rFonts w:ascii="poppins" w:hAnsi="poppins"/>
          <w:color w:val="555555"/>
          <w:sz w:val="25"/>
          <w:szCs w:val="25"/>
        </w:rPr>
        <w:fldChar w:fldCharType="end"/>
      </w:r>
      <w:r>
        <w:rPr>
          <w:rFonts w:ascii="poppins" w:hAnsi="poppins"/>
          <w:color w:val="555555"/>
          <w:sz w:val="25"/>
          <w:szCs w:val="25"/>
        </w:rPr>
        <w:t xml:space="preserve">FM </w:t>
      </w:r>
      <w:r>
        <w:rPr>
          <w:rFonts w:ascii="poppins" w:hAnsi="poppins"/>
          <w:color w:val="555555"/>
          <w:sz w:val="25"/>
          <w:szCs w:val="25"/>
        </w:rPr>
        <w:lastRenderedPageBreak/>
        <w:t>Omar García</w:t>
      </w:r>
      <w:r>
        <w:rPr>
          <w:rStyle w:val="apple-converted-space"/>
          <w:rFonts w:ascii="poppins" w:hAnsi="poppins"/>
          <w:color w:val="555555"/>
          <w:sz w:val="25"/>
          <w:szCs w:val="25"/>
        </w:rPr>
        <w:t> </w:t>
      </w:r>
    </w:p>
    <w:p w14:paraId="7E5B5BE1"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Muy destacable la actuación de Denimán Manani, jugador sub 14, que se aupó hasta el 5ª lugar final convirtiéndose en la «sorpresa» del torneo junto a Kilian Díaz Reyes quien también cuajó una gran actuación.</w:t>
      </w:r>
    </w:p>
    <w:p w14:paraId="11E0B735" w14:textId="77777777" w:rsidR="006510B2" w:rsidRDefault="006510B2" w:rsidP="006510B2">
      <w:pPr>
        <w:textAlignment w:val="baseline"/>
        <w:rPr>
          <w:rFonts w:ascii="poppins" w:hAnsi="poppins"/>
          <w:color w:val="555555"/>
          <w:sz w:val="25"/>
          <w:szCs w:val="25"/>
        </w:rPr>
      </w:pPr>
      <w:r>
        <w:rPr>
          <w:rFonts w:ascii="poppins" w:hAnsi="poppins"/>
          <w:color w:val="555555"/>
          <w:sz w:val="25"/>
          <w:szCs w:val="25"/>
        </w:rPr>
        <w:fldChar w:fldCharType="begin"/>
      </w:r>
      <w:r>
        <w:rPr>
          <w:rFonts w:ascii="poppins" w:hAnsi="poppins"/>
          <w:color w:val="555555"/>
          <w:sz w:val="25"/>
          <w:szCs w:val="25"/>
        </w:rPr>
        <w:instrText xml:space="preserve"> INCLUDEPICTURE "http://ftajedrez.com/wp-content/uploads/2019/11/20191103_180203-1024x576.jpg" \* MERGEFORMATINET </w:instrText>
      </w:r>
      <w:r>
        <w:rPr>
          <w:rFonts w:ascii="poppins" w:hAnsi="poppins"/>
          <w:color w:val="555555"/>
          <w:sz w:val="25"/>
          <w:szCs w:val="25"/>
        </w:rPr>
        <w:fldChar w:fldCharType="separate"/>
      </w:r>
      <w:r>
        <w:rPr>
          <w:rFonts w:ascii="poppins" w:hAnsi="poppins"/>
          <w:noProof/>
          <w:color w:val="555555"/>
          <w:sz w:val="25"/>
          <w:szCs w:val="25"/>
        </w:rPr>
        <w:drawing>
          <wp:inline distT="0" distB="0" distL="0" distR="0" wp14:anchorId="6D55D848" wp14:editId="1157279D">
            <wp:extent cx="5396230" cy="3035935"/>
            <wp:effectExtent l="0" t="0" r="127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396230" cy="3035935"/>
                    </a:xfrm>
                    <a:prstGeom prst="rect">
                      <a:avLst/>
                    </a:prstGeom>
                    <a:noFill/>
                    <a:ln>
                      <a:noFill/>
                    </a:ln>
                  </pic:spPr>
                </pic:pic>
              </a:graphicData>
            </a:graphic>
          </wp:inline>
        </w:drawing>
      </w:r>
      <w:r>
        <w:rPr>
          <w:rFonts w:ascii="poppins" w:hAnsi="poppins"/>
          <w:color w:val="555555"/>
          <w:sz w:val="25"/>
          <w:szCs w:val="25"/>
        </w:rPr>
        <w:fldChar w:fldCharType="end"/>
      </w:r>
      <w:r>
        <w:rPr>
          <w:rFonts w:ascii="poppins" w:hAnsi="poppins"/>
          <w:color w:val="555555"/>
          <w:sz w:val="25"/>
          <w:szCs w:val="25"/>
        </w:rPr>
        <w:t>Denimán Mamani Beltrán</w:t>
      </w:r>
    </w:p>
    <w:p w14:paraId="74E13874"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Gran organización personalizada en Oliver Kraus, alma máter de este modesto evento que cada edición mejora gracias también a la cantidad de jugadores visitantes que se inscriben; una nutrida expedición palmera (19 jugadores) hizo presencia además de jugadores de Gran Canaria y La Gomera</w:t>
      </w:r>
    </w:p>
    <w:p w14:paraId="7F3FAFED" w14:textId="77777777" w:rsidR="006510B2" w:rsidRDefault="006510B2" w:rsidP="006510B2">
      <w:pPr>
        <w:textAlignment w:val="baseline"/>
        <w:rPr>
          <w:rFonts w:ascii="poppins" w:hAnsi="poppins"/>
          <w:color w:val="555555"/>
          <w:sz w:val="25"/>
          <w:szCs w:val="25"/>
        </w:rPr>
      </w:pPr>
      <w:r>
        <w:rPr>
          <w:rFonts w:ascii="poppins" w:hAnsi="poppins"/>
          <w:color w:val="555555"/>
          <w:sz w:val="25"/>
          <w:szCs w:val="25"/>
        </w:rPr>
        <w:fldChar w:fldCharType="begin"/>
      </w:r>
      <w:r>
        <w:rPr>
          <w:rFonts w:ascii="poppins" w:hAnsi="poppins"/>
          <w:color w:val="555555"/>
          <w:sz w:val="25"/>
          <w:szCs w:val="25"/>
        </w:rPr>
        <w:instrText xml:space="preserve"> INCLUDEPICTURE "http://ftajedrez.com/wp-content/uploads/2019/11/20191103_190314-1024x498.jpg" \* MERGEFORMATINET </w:instrText>
      </w:r>
      <w:r>
        <w:rPr>
          <w:rFonts w:ascii="poppins" w:hAnsi="poppins"/>
          <w:color w:val="555555"/>
          <w:sz w:val="25"/>
          <w:szCs w:val="25"/>
        </w:rPr>
        <w:fldChar w:fldCharType="separate"/>
      </w:r>
      <w:r>
        <w:rPr>
          <w:rFonts w:ascii="poppins" w:hAnsi="poppins"/>
          <w:noProof/>
          <w:color w:val="555555"/>
          <w:sz w:val="25"/>
          <w:szCs w:val="25"/>
        </w:rPr>
        <w:drawing>
          <wp:inline distT="0" distB="0" distL="0" distR="0" wp14:anchorId="57976369" wp14:editId="65CDA7E1">
            <wp:extent cx="5396230" cy="2622550"/>
            <wp:effectExtent l="0" t="0" r="1270" b="635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396230" cy="2622550"/>
                    </a:xfrm>
                    <a:prstGeom prst="rect">
                      <a:avLst/>
                    </a:prstGeom>
                    <a:noFill/>
                    <a:ln>
                      <a:noFill/>
                    </a:ln>
                  </pic:spPr>
                </pic:pic>
              </a:graphicData>
            </a:graphic>
          </wp:inline>
        </w:drawing>
      </w:r>
      <w:r>
        <w:rPr>
          <w:rFonts w:ascii="poppins" w:hAnsi="poppins"/>
          <w:color w:val="555555"/>
          <w:sz w:val="25"/>
          <w:szCs w:val="25"/>
        </w:rPr>
        <w:fldChar w:fldCharType="end"/>
      </w:r>
      <w:r>
        <w:rPr>
          <w:rFonts w:ascii="poppins" w:hAnsi="poppins"/>
          <w:color w:val="555555"/>
          <w:sz w:val="25"/>
          <w:szCs w:val="25"/>
        </w:rPr>
        <w:t>Panorámica de la excelente sala de juego</w:t>
      </w:r>
      <w:r>
        <w:rPr>
          <w:rStyle w:val="apple-converted-space"/>
          <w:rFonts w:ascii="poppins" w:hAnsi="poppins"/>
          <w:color w:val="555555"/>
          <w:sz w:val="25"/>
          <w:szCs w:val="25"/>
        </w:rPr>
        <w:t> </w:t>
      </w:r>
      <w:r>
        <w:rPr>
          <w:rFonts w:ascii="poppins" w:hAnsi="poppins"/>
          <w:color w:val="555555"/>
          <w:sz w:val="25"/>
          <w:szCs w:val="25"/>
        </w:rPr>
        <w:lastRenderedPageBreak/>
        <w:fldChar w:fldCharType="begin"/>
      </w:r>
      <w:r>
        <w:rPr>
          <w:rFonts w:ascii="poppins" w:hAnsi="poppins"/>
          <w:color w:val="555555"/>
          <w:sz w:val="25"/>
          <w:szCs w:val="25"/>
        </w:rPr>
        <w:instrText xml:space="preserve"> INCLUDEPICTURE "http://ftajedrez.com/wp-content/uploads/2019/11/20191102_200648-1024x498.jpg" \* MERGEFORMATINET </w:instrText>
      </w:r>
      <w:r>
        <w:rPr>
          <w:rFonts w:ascii="poppins" w:hAnsi="poppins"/>
          <w:color w:val="555555"/>
          <w:sz w:val="25"/>
          <w:szCs w:val="25"/>
        </w:rPr>
        <w:fldChar w:fldCharType="separate"/>
      </w:r>
      <w:r>
        <w:rPr>
          <w:rFonts w:ascii="poppins" w:hAnsi="poppins"/>
          <w:noProof/>
          <w:color w:val="555555"/>
          <w:sz w:val="25"/>
          <w:szCs w:val="25"/>
        </w:rPr>
        <w:drawing>
          <wp:inline distT="0" distB="0" distL="0" distR="0" wp14:anchorId="1DAE62CB" wp14:editId="4610C97B">
            <wp:extent cx="5396230" cy="2622550"/>
            <wp:effectExtent l="0" t="0" r="1270" b="635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396230" cy="2622550"/>
                    </a:xfrm>
                    <a:prstGeom prst="rect">
                      <a:avLst/>
                    </a:prstGeom>
                    <a:noFill/>
                    <a:ln>
                      <a:noFill/>
                    </a:ln>
                  </pic:spPr>
                </pic:pic>
              </a:graphicData>
            </a:graphic>
          </wp:inline>
        </w:drawing>
      </w:r>
      <w:r>
        <w:rPr>
          <w:rFonts w:ascii="poppins" w:hAnsi="poppins"/>
          <w:color w:val="555555"/>
          <w:sz w:val="25"/>
          <w:szCs w:val="25"/>
        </w:rPr>
        <w:fldChar w:fldCharType="end"/>
      </w:r>
      <w:r>
        <w:rPr>
          <w:rFonts w:ascii="poppins" w:hAnsi="poppins"/>
          <w:color w:val="555555"/>
          <w:sz w:val="25"/>
          <w:szCs w:val="25"/>
        </w:rPr>
        <w:t>Expectación y emoción</w:t>
      </w:r>
    </w:p>
    <w:p w14:paraId="494D059E"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El torneo también sirvió para que nuevos árbitros completen sus prácticas necesarias para la obtención de su título autonómico.</w:t>
      </w:r>
    </w:p>
    <w:p w14:paraId="2ADD553E" w14:textId="77777777" w:rsidR="006510B2" w:rsidRDefault="00C31AA2" w:rsidP="006510B2">
      <w:pPr>
        <w:pStyle w:val="NormalWeb"/>
        <w:spacing w:before="0" w:beforeAutospacing="0" w:after="0" w:afterAutospacing="0"/>
        <w:jc w:val="center"/>
        <w:textAlignment w:val="baseline"/>
        <w:rPr>
          <w:rFonts w:ascii="inherit" w:hAnsi="inherit"/>
          <w:color w:val="555555"/>
        </w:rPr>
      </w:pPr>
      <w:hyperlink r:id="rId449" w:history="1">
        <w:r w:rsidR="006510B2">
          <w:rPr>
            <w:rStyle w:val="Hipervnculo"/>
            <w:rFonts w:ascii="inherit" w:hAnsi="inherit"/>
            <w:b/>
            <w:bCs/>
            <w:color w:val="409BD4"/>
            <w:sz w:val="23"/>
            <w:szCs w:val="23"/>
            <w:bdr w:val="none" w:sz="0" w:space="0" w:color="auto" w:frame="1"/>
          </w:rPr>
          <w:t>CLASIFICACIÓN FINAL</w:t>
        </w:r>
      </w:hyperlink>
    </w:p>
    <w:p w14:paraId="081BF302" w14:textId="77777777" w:rsidR="006510B2" w:rsidRDefault="006510B2"/>
    <w:p w14:paraId="33465225" w14:textId="77777777" w:rsidR="006510B2" w:rsidRDefault="006510B2"/>
    <w:p w14:paraId="2BCA14AF" w14:textId="77777777" w:rsidR="006510B2" w:rsidRDefault="00C31AA2" w:rsidP="006510B2">
      <w:pPr>
        <w:pStyle w:val="Ttulo1"/>
        <w:spacing w:before="0" w:beforeAutospacing="0" w:after="0" w:afterAutospacing="0"/>
        <w:jc w:val="center"/>
        <w:textAlignment w:val="baseline"/>
        <w:rPr>
          <w:rFonts w:ascii="Arial" w:hAnsi="Arial" w:cs="Arial"/>
          <w:b w:val="0"/>
          <w:bCs w:val="0"/>
          <w:caps/>
          <w:color w:val="000000"/>
          <w:spacing w:val="-8"/>
          <w:sz w:val="47"/>
          <w:szCs w:val="47"/>
        </w:rPr>
      </w:pPr>
      <w:hyperlink r:id="rId450" w:history="1">
        <w:r w:rsidR="006510B2">
          <w:rPr>
            <w:rStyle w:val="Hipervnculo"/>
            <w:rFonts w:ascii="inherit" w:hAnsi="inherit" w:cs="Arial"/>
            <w:b w:val="0"/>
            <w:bCs w:val="0"/>
            <w:caps/>
            <w:color w:val="000000"/>
            <w:spacing w:val="-8"/>
            <w:sz w:val="46"/>
            <w:szCs w:val="46"/>
            <w:bdr w:val="none" w:sz="0" w:space="0" w:color="auto" w:frame="1"/>
          </w:rPr>
          <w:t>PEDRO MACHÍN GANA EL XVIII FESTIVAL DE BENIDORM</w:t>
        </w:r>
      </w:hyperlink>
    </w:p>
    <w:p w14:paraId="02883CBE" w14:textId="77777777" w:rsidR="006510B2" w:rsidRDefault="006510B2" w:rsidP="006510B2">
      <w:pPr>
        <w:jc w:val="center"/>
        <w:textAlignment w:val="baseline"/>
        <w:rPr>
          <w:rFonts w:ascii="Arial" w:hAnsi="Arial" w:cs="Arial"/>
          <w:caps/>
          <w:color w:val="666666"/>
          <w:sz w:val="18"/>
          <w:szCs w:val="18"/>
        </w:rPr>
      </w:pPr>
      <w:r>
        <w:rPr>
          <w:rStyle w:val="gallerywp-entry-meta-single-author"/>
          <w:rFonts w:ascii="inherit" w:hAnsi="inherit" w:cs="Arial"/>
          <w:caps/>
          <w:color w:val="666666"/>
          <w:sz w:val="18"/>
          <w:szCs w:val="18"/>
          <w:bdr w:val="none" w:sz="0" w:space="0" w:color="auto" w:frame="1"/>
        </w:rPr>
        <w:t> </w:t>
      </w:r>
      <w:hyperlink r:id="rId451" w:history="1">
        <w:r>
          <w:rPr>
            <w:rStyle w:val="Hipervnculo"/>
            <w:rFonts w:ascii="inherit" w:hAnsi="inherit" w:cs="Arial"/>
            <w:caps/>
            <w:color w:val="666666"/>
            <w:sz w:val="17"/>
            <w:szCs w:val="17"/>
            <w:bdr w:val="none" w:sz="0" w:space="0" w:color="auto" w:frame="1"/>
          </w:rPr>
          <w:t>FTA</w:t>
        </w:r>
      </w:hyperlink>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date"/>
          <w:rFonts w:ascii="inherit" w:hAnsi="inherit" w:cs="Arial"/>
          <w:caps/>
          <w:color w:val="666666"/>
          <w:sz w:val="18"/>
          <w:szCs w:val="18"/>
          <w:bdr w:val="none" w:sz="0" w:space="0" w:color="auto" w:frame="1"/>
        </w:rPr>
        <w:t> DICIEMBRE 9, 2019</w:t>
      </w:r>
      <w:r>
        <w:rPr>
          <w:rStyle w:val="apple-converted-space"/>
          <w:rFonts w:ascii="Arial" w:hAnsi="Arial" w:cs="Arial"/>
          <w:caps/>
          <w:color w:val="666666"/>
          <w:sz w:val="18"/>
          <w:szCs w:val="18"/>
        </w:rPr>
        <w:t> </w:t>
      </w:r>
      <w:r>
        <w:rPr>
          <w:rFonts w:ascii="Arial" w:hAnsi="Arial" w:cs="Arial"/>
          <w:caps/>
          <w:color w:val="666666"/>
          <w:sz w:val="18"/>
          <w:szCs w:val="18"/>
        </w:rPr>
        <w:t xml:space="preserve"> </w:t>
      </w:r>
      <w:r>
        <w:rPr>
          <w:rStyle w:val="gallerywp-entry-meta-single-comments"/>
          <w:rFonts w:ascii="inherit" w:hAnsi="inherit" w:cs="Arial"/>
          <w:caps/>
          <w:color w:val="666666"/>
          <w:sz w:val="18"/>
          <w:szCs w:val="18"/>
          <w:bdr w:val="none" w:sz="0" w:space="0" w:color="auto" w:frame="1"/>
        </w:rPr>
        <w:t> </w:t>
      </w:r>
      <w:hyperlink r:id="rId452" w:anchor="respond" w:history="1">
        <w:r>
          <w:rPr>
            <w:rStyle w:val="Hipervnculo"/>
            <w:rFonts w:ascii="inherit" w:hAnsi="inherit" w:cs="Arial"/>
            <w:caps/>
            <w:color w:val="666666"/>
            <w:sz w:val="17"/>
            <w:szCs w:val="17"/>
            <w:bdr w:val="none" w:sz="0" w:space="0" w:color="auto" w:frame="1"/>
          </w:rPr>
          <w:t>DEJA UN COMENTARIO</w:t>
        </w:r>
      </w:hyperlink>
    </w:p>
    <w:p w14:paraId="3F8EFD38"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Lanzaroteño afincado en La Gomera hace ya muchos años y gran aficionado al ajedrez pasión que comparte con su profesión, la veterinaria, este es el vencedor de la 18ª edición del Festival de Benidorm en el grupo Sub 2000, Pedro Machín.</w:t>
      </w:r>
    </w:p>
    <w:p w14:paraId="6B953006"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Un excelente resultado que no es nada fácil conseguir como el propio Pedro sabe ya que en la pasada edición se quedó a las puertas tras llegar líder a la última ronda pero perder ésta y bajar varios puestos en la clasificación general. En esta ocasión logró 9 puntos sobre 10 además de una subida de ELO de casi 50 puntos, fantástico. Participaron 339 jugadores de 28 nacionalidades diferentes lo que bien habla de la importancia del evento.</w:t>
      </w:r>
      <w:r>
        <w:rPr>
          <w:rStyle w:val="apple-converted-space"/>
          <w:rFonts w:ascii="inherit" w:hAnsi="inherit"/>
          <w:color w:val="555555"/>
        </w:rPr>
        <w:t> </w:t>
      </w:r>
    </w:p>
    <w:p w14:paraId="55604F7D" w14:textId="77777777" w:rsidR="006510B2" w:rsidRDefault="00C31AA2" w:rsidP="006510B2">
      <w:pPr>
        <w:pStyle w:val="NormalWeb"/>
        <w:spacing w:before="0" w:beforeAutospacing="0" w:after="0" w:afterAutospacing="0"/>
        <w:jc w:val="center"/>
        <w:textAlignment w:val="baseline"/>
        <w:rPr>
          <w:rFonts w:ascii="inherit" w:hAnsi="inherit"/>
          <w:color w:val="555555"/>
        </w:rPr>
      </w:pPr>
      <w:hyperlink r:id="rId453" w:history="1">
        <w:r w:rsidR="006510B2">
          <w:rPr>
            <w:rStyle w:val="Hipervnculo"/>
            <w:rFonts w:ascii="inherit" w:hAnsi="inherit"/>
            <w:b/>
            <w:bCs/>
            <w:color w:val="409BD4"/>
            <w:sz w:val="23"/>
            <w:szCs w:val="23"/>
            <w:bdr w:val="none" w:sz="0" w:space="0" w:color="auto" w:frame="1"/>
          </w:rPr>
          <w:t>CLASIFICACIÓN FINAL</w:t>
        </w:r>
      </w:hyperlink>
    </w:p>
    <w:p w14:paraId="6AD64B3E" w14:textId="77777777" w:rsidR="006510B2" w:rsidRDefault="006510B2" w:rsidP="006510B2">
      <w:pPr>
        <w:textAlignment w:val="baseline"/>
        <w:rPr>
          <w:rFonts w:ascii="inherit" w:hAnsi="inherit"/>
          <w:color w:val="555555"/>
        </w:rPr>
      </w:pPr>
      <w:r>
        <w:rPr>
          <w:rFonts w:ascii="inherit" w:hAnsi="inherit"/>
          <w:color w:val="555555"/>
        </w:rPr>
        <w:lastRenderedPageBreak/>
        <w:fldChar w:fldCharType="begin"/>
      </w:r>
      <w:r>
        <w:rPr>
          <w:rFonts w:ascii="inherit" w:hAnsi="inherit"/>
          <w:color w:val="555555"/>
        </w:rPr>
        <w:instrText xml:space="preserve"> INCLUDEPICTURE "http://ftajedrez.com/wp-content/uploads/2019/12/Machin-2-1024x768.jpg" \* MERGEFORMATINET </w:instrText>
      </w:r>
      <w:r>
        <w:rPr>
          <w:rFonts w:ascii="inherit" w:hAnsi="inherit"/>
          <w:color w:val="555555"/>
        </w:rPr>
        <w:fldChar w:fldCharType="separate"/>
      </w:r>
      <w:r>
        <w:rPr>
          <w:rFonts w:ascii="inherit" w:hAnsi="inherit"/>
          <w:noProof/>
          <w:color w:val="555555"/>
        </w:rPr>
        <w:drawing>
          <wp:inline distT="0" distB="0" distL="0" distR="0" wp14:anchorId="0D0E5552" wp14:editId="79EBD1E6">
            <wp:extent cx="5396230" cy="4045585"/>
            <wp:effectExtent l="0" t="0" r="1270" b="571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396230" cy="4045585"/>
                    </a:xfrm>
                    <a:prstGeom prst="rect">
                      <a:avLst/>
                    </a:prstGeom>
                    <a:noFill/>
                    <a:ln>
                      <a:noFill/>
                    </a:ln>
                  </pic:spPr>
                </pic:pic>
              </a:graphicData>
            </a:graphic>
          </wp:inline>
        </w:drawing>
      </w:r>
      <w:r>
        <w:rPr>
          <w:rFonts w:ascii="inherit" w:hAnsi="inherit"/>
          <w:color w:val="555555"/>
        </w:rPr>
        <w:fldChar w:fldCharType="end"/>
      </w:r>
      <w:r>
        <w:rPr>
          <w:rFonts w:ascii="inherit" w:hAnsi="inherit"/>
          <w:color w:val="555555"/>
        </w:rPr>
        <w:t>En la clausura junto al organizador Alfonso Pedraza, Presidente de la FEDA Javier Ochoa y otras autoridades</w:t>
      </w:r>
      <w:r>
        <w:rPr>
          <w:rStyle w:val="apple-converted-space"/>
          <w:rFonts w:ascii="inherit" w:hAnsi="inherit"/>
          <w:color w:val="555555"/>
        </w:rPr>
        <w:t> </w:t>
      </w:r>
    </w:p>
    <w:p w14:paraId="3A118BC0"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Una gran actuación la tuvo también Vicente Padilla, igualmente jugador gomero que finalizó en séptimo lugar con 8 puntos sobre los 10 posibles y +42 de ELO. Muy meritorio teniendo en cuenta que Vicente salía en el puesto 62 del ranking inicial.</w:t>
      </w:r>
    </w:p>
    <w:p w14:paraId="4E2B12E6" w14:textId="77777777" w:rsidR="006510B2" w:rsidRDefault="006510B2" w:rsidP="006510B2">
      <w:pPr>
        <w:textAlignment w:val="baseline"/>
        <w:rPr>
          <w:rFonts w:ascii="inherit" w:hAnsi="inherit"/>
          <w:color w:val="555555"/>
        </w:rPr>
      </w:pPr>
      <w:r>
        <w:rPr>
          <w:rFonts w:ascii="inherit" w:hAnsi="inherit"/>
          <w:color w:val="555555"/>
        </w:rPr>
        <w:lastRenderedPageBreak/>
        <w:fldChar w:fldCharType="begin"/>
      </w:r>
      <w:r>
        <w:rPr>
          <w:rFonts w:ascii="inherit" w:hAnsi="inherit"/>
          <w:color w:val="555555"/>
        </w:rPr>
        <w:instrText xml:space="preserve"> INCLUDEPICTURE "http://ftajedrez.com/wp-content/uploads/2019/12/Machin-1-1024x768.jpg" \* MERGEFORMATINET </w:instrText>
      </w:r>
      <w:r>
        <w:rPr>
          <w:rFonts w:ascii="inherit" w:hAnsi="inherit"/>
          <w:color w:val="555555"/>
        </w:rPr>
        <w:fldChar w:fldCharType="separate"/>
      </w:r>
      <w:r>
        <w:rPr>
          <w:rFonts w:ascii="inherit" w:hAnsi="inherit"/>
          <w:noProof/>
          <w:color w:val="555555"/>
        </w:rPr>
        <w:drawing>
          <wp:inline distT="0" distB="0" distL="0" distR="0" wp14:anchorId="66E05DB6" wp14:editId="48780461">
            <wp:extent cx="5396230" cy="4045585"/>
            <wp:effectExtent l="0" t="0" r="1270" b="571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396230" cy="4045585"/>
                    </a:xfrm>
                    <a:prstGeom prst="rect">
                      <a:avLst/>
                    </a:prstGeom>
                    <a:noFill/>
                    <a:ln>
                      <a:noFill/>
                    </a:ln>
                  </pic:spPr>
                </pic:pic>
              </a:graphicData>
            </a:graphic>
          </wp:inline>
        </w:drawing>
      </w:r>
      <w:r>
        <w:rPr>
          <w:rFonts w:ascii="inherit" w:hAnsi="inherit"/>
          <w:color w:val="555555"/>
        </w:rPr>
        <w:fldChar w:fldCharType="end"/>
      </w:r>
      <w:r>
        <w:rPr>
          <w:rFonts w:ascii="inherit" w:hAnsi="inherit"/>
          <w:color w:val="555555"/>
        </w:rPr>
        <w:t>Pedro Machín y Vicente Padilla posando con sus trofeos.</w:t>
      </w:r>
    </w:p>
    <w:p w14:paraId="6580ECB3" w14:textId="77777777" w:rsidR="006510B2" w:rsidRDefault="006510B2" w:rsidP="006510B2">
      <w:pPr>
        <w:pStyle w:val="NormalWeb"/>
        <w:spacing w:before="0" w:beforeAutospacing="0" w:after="180" w:afterAutospacing="0"/>
        <w:textAlignment w:val="baseline"/>
        <w:rPr>
          <w:rFonts w:ascii="inherit" w:hAnsi="inherit"/>
          <w:color w:val="555555"/>
        </w:rPr>
      </w:pPr>
      <w:r>
        <w:rPr>
          <w:rFonts w:ascii="inherit" w:hAnsi="inherit"/>
          <w:color w:val="555555"/>
        </w:rPr>
        <w:t>Se da la circunstancia que ambos son jugadores del C.A. El Sauzal de Tenerife que milita en la categoría Preferente. Muchas felicidades.</w:t>
      </w:r>
    </w:p>
    <w:p w14:paraId="1E05857E" w14:textId="77777777" w:rsidR="006510B2" w:rsidRDefault="006510B2" w:rsidP="006510B2">
      <w:pPr>
        <w:textAlignment w:val="baseline"/>
        <w:rPr>
          <w:rFonts w:ascii="inherit" w:hAnsi="inherit"/>
          <w:color w:val="555555"/>
        </w:rPr>
      </w:pPr>
      <w:r>
        <w:rPr>
          <w:rFonts w:ascii="inherit" w:hAnsi="inherit"/>
          <w:color w:val="555555"/>
        </w:rPr>
        <w:lastRenderedPageBreak/>
        <w:fldChar w:fldCharType="begin"/>
      </w:r>
      <w:r>
        <w:rPr>
          <w:rFonts w:ascii="inherit" w:hAnsi="inherit"/>
          <w:color w:val="555555"/>
        </w:rPr>
        <w:instrText xml:space="preserve"> INCLUDEPICTURE "http://ftajedrez.com/wp-content/uploads/2019/12/Machin-3-768x1024.jpg" \* MERGEFORMATINET </w:instrText>
      </w:r>
      <w:r>
        <w:rPr>
          <w:rFonts w:ascii="inherit" w:hAnsi="inherit"/>
          <w:color w:val="555555"/>
        </w:rPr>
        <w:fldChar w:fldCharType="separate"/>
      </w:r>
      <w:r>
        <w:rPr>
          <w:rFonts w:ascii="inherit" w:hAnsi="inherit"/>
          <w:noProof/>
          <w:color w:val="555555"/>
        </w:rPr>
        <w:drawing>
          <wp:inline distT="0" distB="0" distL="0" distR="0" wp14:anchorId="3F4CE158" wp14:editId="036DBA39">
            <wp:extent cx="5396230" cy="7197725"/>
            <wp:effectExtent l="0" t="0" r="1270" b="317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396230" cy="7197725"/>
                    </a:xfrm>
                    <a:prstGeom prst="rect">
                      <a:avLst/>
                    </a:prstGeom>
                    <a:noFill/>
                    <a:ln>
                      <a:noFill/>
                    </a:ln>
                  </pic:spPr>
                </pic:pic>
              </a:graphicData>
            </a:graphic>
          </wp:inline>
        </w:drawing>
      </w:r>
      <w:r>
        <w:rPr>
          <w:rFonts w:ascii="inherit" w:hAnsi="inherit"/>
          <w:color w:val="555555"/>
        </w:rPr>
        <w:fldChar w:fldCharType="end"/>
      </w:r>
      <w:r>
        <w:rPr>
          <w:rFonts w:ascii="inherit" w:hAnsi="inherit"/>
          <w:color w:val="555555"/>
        </w:rPr>
        <w:t>Pedro estuvo acompañado en el torneo por sus 2 hijos que también participaron en ele evento.</w:t>
      </w:r>
    </w:p>
    <w:p w14:paraId="54DEECEB" w14:textId="77777777" w:rsidR="006510B2" w:rsidRDefault="006510B2"/>
    <w:p w14:paraId="0733CB6A" w14:textId="77777777" w:rsidR="006510B2" w:rsidRDefault="006510B2"/>
    <w:p w14:paraId="690F6564" w14:textId="77777777" w:rsidR="006510B2" w:rsidRDefault="006510B2"/>
    <w:p w14:paraId="0EB19CE6" w14:textId="77777777" w:rsidR="009B62E6" w:rsidRDefault="009B62E6" w:rsidP="009B62E6">
      <w:pPr>
        <w:pStyle w:val="Ttulo2"/>
        <w:pBdr>
          <w:top w:val="single" w:sz="6" w:space="15" w:color="E5E5E5"/>
        </w:pBdr>
        <w:spacing w:before="150" w:line="536" w:lineRule="atLeast"/>
        <w:rPr>
          <w:rFonts w:ascii="Arial" w:hAnsi="Arial" w:cs="Arial"/>
          <w:color w:val="373636"/>
          <w:sz w:val="49"/>
          <w:szCs w:val="49"/>
        </w:rPr>
      </w:pPr>
      <w:r>
        <w:rPr>
          <w:rFonts w:ascii="Arial" w:hAnsi="Arial" w:cs="Arial"/>
          <w:color w:val="373636"/>
          <w:sz w:val="49"/>
          <w:szCs w:val="49"/>
        </w:rPr>
        <w:lastRenderedPageBreak/>
        <w:t>SABRINA VEGA SE PROCLAMA CAMPEONA DE ESPAÑA FEMENINA</w:t>
      </w:r>
    </w:p>
    <w:p w14:paraId="4EDCE8CA" w14:textId="77777777" w:rsidR="009B62E6" w:rsidRDefault="009B62E6" w:rsidP="009B62E6">
      <w:pPr>
        <w:ind w:left="720"/>
        <w:rPr>
          <w:rFonts w:ascii="Arial" w:hAnsi="Arial" w:cs="Arial"/>
          <w:color w:val="666666"/>
          <w:sz w:val="17"/>
          <w:szCs w:val="17"/>
        </w:rPr>
      </w:pPr>
      <w:r>
        <w:rPr>
          <w:rStyle w:val="itemauthor"/>
          <w:rFonts w:ascii="Arial" w:hAnsi="Arial" w:cs="Arial"/>
          <w:color w:val="666666"/>
          <w:sz w:val="17"/>
          <w:szCs w:val="17"/>
          <w:bdr w:val="none" w:sz="0" w:space="0" w:color="auto" w:frame="1"/>
        </w:rPr>
        <w:t>Escrito por </w:t>
      </w:r>
      <w:r>
        <w:rPr>
          <w:rStyle w:val="apple-converted-space"/>
          <w:rFonts w:ascii="Arial" w:hAnsi="Arial" w:cs="Arial"/>
          <w:color w:val="666666"/>
          <w:sz w:val="17"/>
          <w:szCs w:val="17"/>
          <w:bdr w:val="none" w:sz="0" w:space="0" w:color="auto" w:frame="1"/>
        </w:rPr>
        <w:t> </w:t>
      </w:r>
      <w:hyperlink r:id="rId457" w:history="1">
        <w:r>
          <w:rPr>
            <w:rStyle w:val="Hipervnculo"/>
            <w:rFonts w:ascii="Arial" w:hAnsi="Arial" w:cs="Arial"/>
            <w:color w:val="9C7127"/>
            <w:sz w:val="17"/>
            <w:szCs w:val="17"/>
            <w:bdr w:val="none" w:sz="0" w:space="0" w:color="auto" w:frame="1"/>
          </w:rPr>
          <w:t>Juanjo</w:t>
        </w:r>
      </w:hyperlink>
      <w:r>
        <w:rPr>
          <w:rStyle w:val="apple-converted-space"/>
          <w:rFonts w:ascii="Arial" w:hAnsi="Arial" w:cs="Arial"/>
          <w:color w:val="666666"/>
          <w:sz w:val="17"/>
          <w:szCs w:val="17"/>
          <w:bdr w:val="none" w:sz="0" w:space="0" w:color="auto" w:frame="1"/>
        </w:rPr>
        <w:t> </w:t>
      </w:r>
    </w:p>
    <w:p w14:paraId="0BDB60EE" w14:textId="77777777" w:rsidR="009B62E6" w:rsidRDefault="00C31AA2" w:rsidP="009B62E6">
      <w:pPr>
        <w:numPr>
          <w:ilvl w:val="0"/>
          <w:numId w:val="5"/>
        </w:numPr>
        <w:pBdr>
          <w:left w:val="single" w:sz="6" w:space="6" w:color="CCCCCC"/>
        </w:pBdr>
        <w:jc w:val="center"/>
        <w:rPr>
          <w:rFonts w:ascii="Arial" w:hAnsi="Arial" w:cs="Arial"/>
          <w:color w:val="666666"/>
          <w:sz w:val="17"/>
          <w:szCs w:val="17"/>
        </w:rPr>
      </w:pPr>
      <w:hyperlink r:id="rId458" w:history="1">
        <w:r w:rsidR="009B62E6">
          <w:rPr>
            <w:rStyle w:val="Hipervnculo"/>
            <w:rFonts w:ascii="Arial" w:hAnsi="Arial" w:cs="Arial"/>
            <w:color w:val="858585"/>
            <w:sz w:val="17"/>
            <w:szCs w:val="17"/>
            <w:bdr w:val="none" w:sz="0" w:space="0" w:color="auto" w:frame="1"/>
          </w:rPr>
          <w:t>Imprimir</w:t>
        </w:r>
        <w:r w:rsidR="009B62E6">
          <w:rPr>
            <w:rStyle w:val="apple-converted-space"/>
            <w:rFonts w:ascii="Arial" w:hAnsi="Arial" w:cs="Arial"/>
            <w:color w:val="858585"/>
            <w:sz w:val="17"/>
            <w:szCs w:val="17"/>
            <w:bdr w:val="none" w:sz="0" w:space="0" w:color="auto" w:frame="1"/>
          </w:rPr>
          <w:t> </w:t>
        </w:r>
      </w:hyperlink>
    </w:p>
    <w:p w14:paraId="7A22523D" w14:textId="77777777" w:rsidR="009B62E6" w:rsidRDefault="00C31AA2" w:rsidP="009B62E6">
      <w:pPr>
        <w:numPr>
          <w:ilvl w:val="0"/>
          <w:numId w:val="5"/>
        </w:numPr>
        <w:pBdr>
          <w:left w:val="single" w:sz="6" w:space="6" w:color="CCCCCC"/>
        </w:pBdr>
        <w:jc w:val="center"/>
        <w:rPr>
          <w:rFonts w:ascii="Arial" w:hAnsi="Arial" w:cs="Arial"/>
          <w:color w:val="666666"/>
          <w:sz w:val="17"/>
          <w:szCs w:val="17"/>
        </w:rPr>
      </w:pPr>
      <w:hyperlink r:id="rId459" w:history="1">
        <w:r w:rsidR="009B62E6">
          <w:rPr>
            <w:rStyle w:val="Hipervnculo"/>
            <w:rFonts w:ascii="Arial" w:hAnsi="Arial" w:cs="Arial"/>
            <w:color w:val="858585"/>
            <w:sz w:val="17"/>
            <w:szCs w:val="17"/>
            <w:bdr w:val="none" w:sz="0" w:space="0" w:color="auto" w:frame="1"/>
          </w:rPr>
          <w:t>Email</w:t>
        </w:r>
      </w:hyperlink>
    </w:p>
    <w:p w14:paraId="11B9EED1" w14:textId="77777777" w:rsidR="009B62E6" w:rsidRDefault="009B62E6" w:rsidP="009B62E6">
      <w:pPr>
        <w:jc w:val="center"/>
        <w:rPr>
          <w:rFonts w:ascii="Arial" w:hAnsi="Arial" w:cs="Arial"/>
          <w:color w:val="666666"/>
          <w:sz w:val="20"/>
          <w:szCs w:val="20"/>
        </w:rPr>
      </w:pPr>
      <w:r>
        <w:rPr>
          <w:rFonts w:ascii="Arial" w:hAnsi="Arial" w:cs="Arial"/>
          <w:noProof/>
          <w:color w:val="858585"/>
          <w:sz w:val="20"/>
          <w:szCs w:val="20"/>
          <w:bdr w:val="none" w:sz="0" w:space="0" w:color="auto" w:frame="1"/>
        </w:rPr>
        <w:drawing>
          <wp:inline distT="0" distB="0" distL="0" distR="0" wp14:anchorId="238DDA9A" wp14:editId="1407FAC6">
            <wp:extent cx="4437380" cy="3133090"/>
            <wp:effectExtent l="0" t="0" r="0" b="3810"/>
            <wp:docPr id="167" name="Imagen 167" descr="SABRINA VEGA SE PROCLAMA CAMPEONA DE ESPAÑA FEMENINA">
              <a:hlinkClick xmlns:a="http://schemas.openxmlformats.org/drawingml/2006/main" r:id="rId460" tooltip="&quot;Clic para vista previa de la imag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SABRINA VEGA SE PROCLAMA CAMPEONA DE ESPAÑA FEMENINA">
                      <a:hlinkClick r:id="rId460" tooltip="&quot;Clic para vista previa de la imagen&quot;"/>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437380" cy="3133090"/>
                    </a:xfrm>
                    <a:prstGeom prst="rect">
                      <a:avLst/>
                    </a:prstGeom>
                    <a:noFill/>
                    <a:ln>
                      <a:noFill/>
                    </a:ln>
                  </pic:spPr>
                </pic:pic>
              </a:graphicData>
            </a:graphic>
          </wp:inline>
        </w:drawing>
      </w:r>
    </w:p>
    <w:p w14:paraId="250B76C2" w14:textId="77777777" w:rsidR="009B62E6" w:rsidRDefault="009B62E6" w:rsidP="009B62E6">
      <w:pPr>
        <w:pStyle w:val="NormalWeb"/>
        <w:spacing w:before="0" w:beforeAutospacing="0" w:after="0" w:afterAutospacing="0"/>
        <w:jc w:val="both"/>
        <w:rPr>
          <w:rFonts w:ascii="Arial" w:hAnsi="Arial" w:cs="Arial"/>
          <w:color w:val="666666"/>
          <w:sz w:val="20"/>
          <w:szCs w:val="20"/>
        </w:rPr>
      </w:pPr>
      <w:r>
        <w:rPr>
          <w:rFonts w:ascii="Arial" w:hAnsi="Arial" w:cs="Arial"/>
          <w:color w:val="000000"/>
          <w:sz w:val="20"/>
          <w:szCs w:val="20"/>
          <w:bdr w:val="none" w:sz="0" w:space="0" w:color="auto" w:frame="1"/>
          <w:shd w:val="clear" w:color="auto" w:fill="E8E7DF"/>
        </w:rPr>
        <w:t>La Maestra Internacional grancanaria Sabrina Vega Gutiérrez se ha proclamado Campeona de España Femenina en el torneo, que ha finalizado este pasado fin de semana en Marbella en el marco del Campeonato de España Individual Absoluto con presencia de casi 150 jugadores entre ellos más de medio centenar de titulados internacionales. Sabrina finalizó 34ª con 5,5 puntos tras lograr cinco victorias, unas tablas, y tan solo ceder dos derrotas. Este nuevo éxito en su carrera deportiva supone nada menos que el sexto título de Campeona Nacional Femenina. En este Campeonato de España destaca también la actuación del lanzaroteño Rubén Martín Hernández (44º - 5 puntos); las grancanarias Carla Sosa Suárez y Belida Vega Gutiérrez en los puestos 53º y 54º respectivamente, y la tinerfeña Adhara Rodríguez Redondo 57ª, todas ellas también con cinco puntos.Desde la Junta Directiva de la Federación Insular de Ajedrez de Gran Canaria felicitamos a Sabrina por este nuevo logro, que sigue engrosando en su extensa y exitosa carrera deportiva. Toda la información del torneo se puede consultar en:</w:t>
      </w:r>
      <w:r>
        <w:rPr>
          <w:rFonts w:ascii="Arial" w:hAnsi="Arial" w:cs="Arial"/>
          <w:color w:val="FF0000"/>
          <w:sz w:val="20"/>
          <w:szCs w:val="20"/>
          <w:bdr w:val="none" w:sz="0" w:space="0" w:color="auto" w:frame="1"/>
          <w:shd w:val="clear" w:color="auto" w:fill="E8E7DF"/>
        </w:rPr>
        <w:t> </w:t>
      </w:r>
      <w:hyperlink r:id="rId462" w:history="1">
        <w:r>
          <w:rPr>
            <w:rStyle w:val="Hipervnculo"/>
            <w:rFonts w:ascii="Arial" w:hAnsi="Arial" w:cs="Arial"/>
            <w:color w:val="FF0000"/>
            <w:sz w:val="20"/>
            <w:szCs w:val="20"/>
            <w:bdr w:val="none" w:sz="0" w:space="0" w:color="auto" w:frame="1"/>
          </w:rPr>
          <w:t>https://info64.org/cto-de-espana-individual-absoluto-y-femenino</w:t>
        </w:r>
      </w:hyperlink>
    </w:p>
    <w:p w14:paraId="43D7B81C" w14:textId="77777777" w:rsidR="006510B2" w:rsidRDefault="006510B2"/>
    <w:p w14:paraId="45BED686" w14:textId="77777777" w:rsidR="006510B2" w:rsidRDefault="006510B2"/>
    <w:sectPr w:rsidR="006510B2" w:rsidSect="00F95DCA">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inherit">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poppins">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C6D97"/>
    <w:multiLevelType w:val="multilevel"/>
    <w:tmpl w:val="3418E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1219D8"/>
    <w:multiLevelType w:val="multilevel"/>
    <w:tmpl w:val="69649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2F54FB0"/>
    <w:multiLevelType w:val="multilevel"/>
    <w:tmpl w:val="9AA67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67D2E91"/>
    <w:multiLevelType w:val="multilevel"/>
    <w:tmpl w:val="6220F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7F04E96"/>
    <w:multiLevelType w:val="multilevel"/>
    <w:tmpl w:val="0C849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10B2"/>
    <w:rsid w:val="006510B2"/>
    <w:rsid w:val="009B62E6"/>
    <w:rsid w:val="00B62C8E"/>
    <w:rsid w:val="00C31AA2"/>
    <w:rsid w:val="00F95DC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C390B3"/>
  <w15:chartTrackingRefBased/>
  <w15:docId w15:val="{F6539878-C5FE-3645-B70A-1C9C21B6A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6510B2"/>
    <w:pPr>
      <w:spacing w:before="100" w:beforeAutospacing="1" w:after="100" w:afterAutospacing="1"/>
      <w:outlineLvl w:val="0"/>
    </w:pPr>
    <w:rPr>
      <w:rFonts w:ascii="Times New Roman" w:eastAsia="Times New Roman" w:hAnsi="Times New Roman" w:cs="Times New Roman"/>
      <w:b/>
      <w:bCs/>
      <w:kern w:val="36"/>
      <w:sz w:val="48"/>
      <w:szCs w:val="48"/>
      <w:lang w:eastAsia="es-ES_tradnl"/>
    </w:rPr>
  </w:style>
  <w:style w:type="paragraph" w:styleId="Ttulo2">
    <w:name w:val="heading 2"/>
    <w:basedOn w:val="Normal"/>
    <w:next w:val="Normal"/>
    <w:link w:val="Ttulo2Car"/>
    <w:uiPriority w:val="9"/>
    <w:semiHidden/>
    <w:unhideWhenUsed/>
    <w:qFormat/>
    <w:rsid w:val="006510B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6510B2"/>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uiPriority w:val="9"/>
    <w:semiHidden/>
    <w:unhideWhenUsed/>
    <w:qFormat/>
    <w:rsid w:val="006510B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510B2"/>
    <w:rPr>
      <w:rFonts w:ascii="Times New Roman" w:eastAsia="Times New Roman" w:hAnsi="Times New Roman" w:cs="Times New Roman"/>
      <w:b/>
      <w:bCs/>
      <w:kern w:val="36"/>
      <w:sz w:val="48"/>
      <w:szCs w:val="48"/>
      <w:lang w:eastAsia="es-ES_tradnl"/>
    </w:rPr>
  </w:style>
  <w:style w:type="paragraph" w:customStyle="1" w:styleId="mh-meta">
    <w:name w:val="mh-meta"/>
    <w:basedOn w:val="Normal"/>
    <w:rsid w:val="006510B2"/>
    <w:pPr>
      <w:spacing w:before="100" w:beforeAutospacing="1" w:after="100" w:afterAutospacing="1"/>
    </w:pPr>
    <w:rPr>
      <w:rFonts w:ascii="Times New Roman" w:eastAsia="Times New Roman" w:hAnsi="Times New Roman" w:cs="Times New Roman"/>
      <w:lang w:eastAsia="es-ES_tradnl"/>
    </w:rPr>
  </w:style>
  <w:style w:type="character" w:customStyle="1" w:styleId="entry-meta-date">
    <w:name w:val="entry-meta-date"/>
    <w:basedOn w:val="Fuentedeprrafopredeter"/>
    <w:rsid w:val="006510B2"/>
  </w:style>
  <w:style w:type="character" w:styleId="Hipervnculo">
    <w:name w:val="Hyperlink"/>
    <w:basedOn w:val="Fuentedeprrafopredeter"/>
    <w:uiPriority w:val="99"/>
    <w:unhideWhenUsed/>
    <w:rsid w:val="006510B2"/>
    <w:rPr>
      <w:color w:val="0000FF"/>
      <w:u w:val="single"/>
    </w:rPr>
  </w:style>
  <w:style w:type="character" w:customStyle="1" w:styleId="apple-converted-space">
    <w:name w:val="apple-converted-space"/>
    <w:basedOn w:val="Fuentedeprrafopredeter"/>
    <w:rsid w:val="006510B2"/>
  </w:style>
  <w:style w:type="character" w:customStyle="1" w:styleId="entry-meta-author">
    <w:name w:val="entry-meta-author"/>
    <w:basedOn w:val="Fuentedeprrafopredeter"/>
    <w:rsid w:val="006510B2"/>
  </w:style>
  <w:style w:type="character" w:customStyle="1" w:styleId="entry-meta-categories">
    <w:name w:val="entry-meta-categories"/>
    <w:basedOn w:val="Fuentedeprrafopredeter"/>
    <w:rsid w:val="006510B2"/>
  </w:style>
  <w:style w:type="character" w:customStyle="1" w:styleId="entry-meta-comments">
    <w:name w:val="entry-meta-comments"/>
    <w:basedOn w:val="Fuentedeprrafopredeter"/>
    <w:rsid w:val="006510B2"/>
  </w:style>
  <w:style w:type="paragraph" w:styleId="NormalWeb">
    <w:name w:val="Normal (Web)"/>
    <w:basedOn w:val="Normal"/>
    <w:uiPriority w:val="99"/>
    <w:semiHidden/>
    <w:unhideWhenUsed/>
    <w:rsid w:val="006510B2"/>
    <w:pPr>
      <w:spacing w:before="100" w:beforeAutospacing="1" w:after="100" w:afterAutospacing="1"/>
    </w:pPr>
    <w:rPr>
      <w:rFonts w:ascii="Times New Roman" w:eastAsia="Times New Roman" w:hAnsi="Times New Roman" w:cs="Times New Roman"/>
      <w:lang w:eastAsia="es-ES_tradnl"/>
    </w:rPr>
  </w:style>
  <w:style w:type="character" w:styleId="Textoennegrita">
    <w:name w:val="Strong"/>
    <w:basedOn w:val="Fuentedeprrafopredeter"/>
    <w:uiPriority w:val="22"/>
    <w:qFormat/>
    <w:rsid w:val="006510B2"/>
    <w:rPr>
      <w:b/>
      <w:bCs/>
    </w:rPr>
  </w:style>
  <w:style w:type="character" w:customStyle="1" w:styleId="Ttulo3Car">
    <w:name w:val="Título 3 Car"/>
    <w:basedOn w:val="Fuentedeprrafopredeter"/>
    <w:link w:val="Ttulo3"/>
    <w:uiPriority w:val="9"/>
    <w:semiHidden/>
    <w:rsid w:val="006510B2"/>
    <w:rPr>
      <w:rFonts w:asciiTheme="majorHAnsi" w:eastAsiaTheme="majorEastAsia" w:hAnsiTheme="majorHAnsi" w:cstheme="majorBidi"/>
      <w:color w:val="1F3763" w:themeColor="accent1" w:themeShade="7F"/>
    </w:rPr>
  </w:style>
  <w:style w:type="paragraph" w:customStyle="1" w:styleId="blocks-gallery-item">
    <w:name w:val="blocks-gallery-item"/>
    <w:basedOn w:val="Normal"/>
    <w:rsid w:val="006510B2"/>
    <w:pPr>
      <w:spacing w:before="100" w:beforeAutospacing="1" w:after="100" w:afterAutospacing="1"/>
    </w:pPr>
    <w:rPr>
      <w:rFonts w:ascii="Times New Roman" w:eastAsia="Times New Roman" w:hAnsi="Times New Roman" w:cs="Times New Roman"/>
      <w:lang w:eastAsia="es-ES_tradnl"/>
    </w:rPr>
  </w:style>
  <w:style w:type="character" w:customStyle="1" w:styleId="Ttulo4Car">
    <w:name w:val="Título 4 Car"/>
    <w:basedOn w:val="Fuentedeprrafopredeter"/>
    <w:link w:val="Ttulo4"/>
    <w:uiPriority w:val="9"/>
    <w:semiHidden/>
    <w:rsid w:val="006510B2"/>
    <w:rPr>
      <w:rFonts w:asciiTheme="majorHAnsi" w:eastAsiaTheme="majorEastAsia" w:hAnsiTheme="majorHAnsi" w:cstheme="majorBidi"/>
      <w:i/>
      <w:iCs/>
      <w:color w:val="2F5496" w:themeColor="accent1" w:themeShade="BF"/>
    </w:rPr>
  </w:style>
  <w:style w:type="character" w:customStyle="1" w:styleId="gallerywp-entry-meta-single-author">
    <w:name w:val="gallerywp-entry-meta-single-author"/>
    <w:basedOn w:val="Fuentedeprrafopredeter"/>
    <w:rsid w:val="006510B2"/>
  </w:style>
  <w:style w:type="character" w:customStyle="1" w:styleId="author">
    <w:name w:val="author"/>
    <w:basedOn w:val="Fuentedeprrafopredeter"/>
    <w:rsid w:val="006510B2"/>
  </w:style>
  <w:style w:type="character" w:customStyle="1" w:styleId="gallerywp-entry-meta-single-date">
    <w:name w:val="gallerywp-entry-meta-single-date"/>
    <w:basedOn w:val="Fuentedeprrafopredeter"/>
    <w:rsid w:val="006510B2"/>
  </w:style>
  <w:style w:type="character" w:customStyle="1" w:styleId="gallerywp-entry-meta-single-comments">
    <w:name w:val="gallerywp-entry-meta-single-comments"/>
    <w:basedOn w:val="Fuentedeprrafopredeter"/>
    <w:rsid w:val="006510B2"/>
  </w:style>
  <w:style w:type="paragraph" w:customStyle="1" w:styleId="has-text-align-center">
    <w:name w:val="has-text-align-center"/>
    <w:basedOn w:val="Normal"/>
    <w:rsid w:val="006510B2"/>
    <w:pPr>
      <w:spacing w:before="100" w:beforeAutospacing="1" w:after="100" w:afterAutospacing="1"/>
    </w:pPr>
    <w:rPr>
      <w:rFonts w:ascii="Times New Roman" w:eastAsia="Times New Roman" w:hAnsi="Times New Roman" w:cs="Times New Roman"/>
      <w:lang w:eastAsia="es-ES_tradnl"/>
    </w:rPr>
  </w:style>
  <w:style w:type="character" w:customStyle="1" w:styleId="small">
    <w:name w:val="small"/>
    <w:basedOn w:val="Fuentedeprrafopredeter"/>
    <w:rsid w:val="006510B2"/>
  </w:style>
  <w:style w:type="character" w:customStyle="1" w:styleId="fn">
    <w:name w:val="fn"/>
    <w:basedOn w:val="Fuentedeprrafopredeter"/>
    <w:rsid w:val="006510B2"/>
  </w:style>
  <w:style w:type="character" w:customStyle="1" w:styleId="categories">
    <w:name w:val="categories"/>
    <w:basedOn w:val="Fuentedeprrafopredeter"/>
    <w:rsid w:val="006510B2"/>
  </w:style>
  <w:style w:type="character" w:customStyle="1" w:styleId="a2alabel">
    <w:name w:val="a2a_label"/>
    <w:basedOn w:val="Fuentedeprrafopredeter"/>
    <w:rsid w:val="006510B2"/>
  </w:style>
  <w:style w:type="paragraph" w:customStyle="1" w:styleId="etsocialfacebook">
    <w:name w:val="et_social_facebook"/>
    <w:basedOn w:val="Normal"/>
    <w:rsid w:val="006510B2"/>
    <w:pPr>
      <w:spacing w:before="100" w:beforeAutospacing="1" w:after="100" w:afterAutospacing="1"/>
    </w:pPr>
    <w:rPr>
      <w:rFonts w:ascii="Times New Roman" w:eastAsia="Times New Roman" w:hAnsi="Times New Roman" w:cs="Times New Roman"/>
      <w:lang w:eastAsia="es-ES_tradnl"/>
    </w:rPr>
  </w:style>
  <w:style w:type="character" w:customStyle="1" w:styleId="Ttulo2Car">
    <w:name w:val="Título 2 Car"/>
    <w:basedOn w:val="Fuentedeprrafopredeter"/>
    <w:link w:val="Ttulo2"/>
    <w:uiPriority w:val="9"/>
    <w:semiHidden/>
    <w:rsid w:val="006510B2"/>
    <w:rPr>
      <w:rFonts w:asciiTheme="majorHAnsi" w:eastAsiaTheme="majorEastAsia" w:hAnsiTheme="majorHAnsi" w:cstheme="majorBidi"/>
      <w:color w:val="2F5496" w:themeColor="accent1" w:themeShade="BF"/>
      <w:sz w:val="26"/>
      <w:szCs w:val="26"/>
    </w:rPr>
  </w:style>
  <w:style w:type="character" w:customStyle="1" w:styleId="itemauthor">
    <w:name w:val="itemauthor"/>
    <w:basedOn w:val="Fuentedeprrafopredeter"/>
    <w:rsid w:val="006510B2"/>
  </w:style>
  <w:style w:type="character" w:customStyle="1" w:styleId="itemimage">
    <w:name w:val="itemimage"/>
    <w:basedOn w:val="Fuentedeprrafopredeter"/>
    <w:rsid w:val="006510B2"/>
  </w:style>
  <w:style w:type="character" w:styleId="Mencinsinresolver">
    <w:name w:val="Unresolved Mention"/>
    <w:basedOn w:val="Fuentedeprrafopredeter"/>
    <w:uiPriority w:val="99"/>
    <w:semiHidden/>
    <w:unhideWhenUsed/>
    <w:rsid w:val="009B62E6"/>
    <w:rPr>
      <w:color w:val="605E5C"/>
      <w:shd w:val="clear" w:color="auto" w:fill="E1DFDD"/>
    </w:rPr>
  </w:style>
  <w:style w:type="character" w:styleId="Hipervnculovisitado">
    <w:name w:val="FollowedHyperlink"/>
    <w:basedOn w:val="Fuentedeprrafopredeter"/>
    <w:uiPriority w:val="99"/>
    <w:semiHidden/>
    <w:unhideWhenUsed/>
    <w:rsid w:val="009B62E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203164">
      <w:bodyDiv w:val="1"/>
      <w:marLeft w:val="0"/>
      <w:marRight w:val="0"/>
      <w:marTop w:val="0"/>
      <w:marBottom w:val="0"/>
      <w:divBdr>
        <w:top w:val="none" w:sz="0" w:space="0" w:color="auto"/>
        <w:left w:val="none" w:sz="0" w:space="0" w:color="auto"/>
        <w:bottom w:val="none" w:sz="0" w:space="0" w:color="auto"/>
        <w:right w:val="none" w:sz="0" w:space="0" w:color="auto"/>
      </w:divBdr>
      <w:divsChild>
        <w:div w:id="675420976">
          <w:marLeft w:val="0"/>
          <w:marRight w:val="0"/>
          <w:marTop w:val="0"/>
          <w:marBottom w:val="0"/>
          <w:divBdr>
            <w:top w:val="none" w:sz="0" w:space="0" w:color="auto"/>
            <w:left w:val="none" w:sz="0" w:space="0" w:color="auto"/>
            <w:bottom w:val="none" w:sz="0" w:space="0" w:color="auto"/>
            <w:right w:val="none" w:sz="0" w:space="0" w:color="auto"/>
          </w:divBdr>
        </w:div>
      </w:divsChild>
    </w:div>
    <w:div w:id="187109710">
      <w:bodyDiv w:val="1"/>
      <w:marLeft w:val="0"/>
      <w:marRight w:val="0"/>
      <w:marTop w:val="0"/>
      <w:marBottom w:val="0"/>
      <w:divBdr>
        <w:top w:val="none" w:sz="0" w:space="0" w:color="auto"/>
        <w:left w:val="none" w:sz="0" w:space="0" w:color="auto"/>
        <w:bottom w:val="none" w:sz="0" w:space="0" w:color="auto"/>
        <w:right w:val="none" w:sz="0" w:space="0" w:color="auto"/>
      </w:divBdr>
      <w:divsChild>
        <w:div w:id="608047122">
          <w:marLeft w:val="0"/>
          <w:marRight w:val="0"/>
          <w:marTop w:val="0"/>
          <w:marBottom w:val="0"/>
          <w:divBdr>
            <w:top w:val="none" w:sz="0" w:space="0" w:color="auto"/>
            <w:left w:val="none" w:sz="0" w:space="0" w:color="auto"/>
            <w:bottom w:val="none" w:sz="0" w:space="0" w:color="auto"/>
            <w:right w:val="none" w:sz="0" w:space="0" w:color="auto"/>
          </w:divBdr>
          <w:divsChild>
            <w:div w:id="651759205">
              <w:marLeft w:val="0"/>
              <w:marRight w:val="0"/>
              <w:marTop w:val="0"/>
              <w:marBottom w:val="0"/>
              <w:divBdr>
                <w:top w:val="none" w:sz="0" w:space="0" w:color="auto"/>
                <w:left w:val="none" w:sz="0" w:space="0" w:color="auto"/>
                <w:bottom w:val="none" w:sz="0" w:space="0" w:color="auto"/>
                <w:right w:val="none" w:sz="0" w:space="0" w:color="auto"/>
              </w:divBdr>
            </w:div>
            <w:div w:id="1358385523">
              <w:marLeft w:val="0"/>
              <w:marRight w:val="0"/>
              <w:marTop w:val="0"/>
              <w:marBottom w:val="0"/>
              <w:divBdr>
                <w:top w:val="none" w:sz="0" w:space="0" w:color="auto"/>
                <w:left w:val="none" w:sz="0" w:space="0" w:color="auto"/>
                <w:bottom w:val="none" w:sz="0" w:space="0" w:color="auto"/>
                <w:right w:val="none" w:sz="0" w:space="0" w:color="auto"/>
              </w:divBdr>
            </w:div>
            <w:div w:id="1128815372">
              <w:marLeft w:val="0"/>
              <w:marRight w:val="0"/>
              <w:marTop w:val="0"/>
              <w:marBottom w:val="0"/>
              <w:divBdr>
                <w:top w:val="none" w:sz="0" w:space="0" w:color="auto"/>
                <w:left w:val="none" w:sz="0" w:space="0" w:color="auto"/>
                <w:bottom w:val="none" w:sz="0" w:space="0" w:color="auto"/>
                <w:right w:val="none" w:sz="0" w:space="0" w:color="auto"/>
              </w:divBdr>
            </w:div>
            <w:div w:id="73819778">
              <w:marLeft w:val="0"/>
              <w:marRight w:val="0"/>
              <w:marTop w:val="0"/>
              <w:marBottom w:val="0"/>
              <w:divBdr>
                <w:top w:val="none" w:sz="0" w:space="0" w:color="auto"/>
                <w:left w:val="none" w:sz="0" w:space="0" w:color="auto"/>
                <w:bottom w:val="none" w:sz="0" w:space="0" w:color="auto"/>
                <w:right w:val="none" w:sz="0" w:space="0" w:color="auto"/>
              </w:divBdr>
            </w:div>
            <w:div w:id="882522544">
              <w:marLeft w:val="0"/>
              <w:marRight w:val="0"/>
              <w:marTop w:val="0"/>
              <w:marBottom w:val="0"/>
              <w:divBdr>
                <w:top w:val="none" w:sz="0" w:space="0" w:color="auto"/>
                <w:left w:val="none" w:sz="0" w:space="0" w:color="auto"/>
                <w:bottom w:val="none" w:sz="0" w:space="0" w:color="auto"/>
                <w:right w:val="none" w:sz="0" w:space="0" w:color="auto"/>
              </w:divBdr>
            </w:div>
            <w:div w:id="765030275">
              <w:marLeft w:val="0"/>
              <w:marRight w:val="0"/>
              <w:marTop w:val="0"/>
              <w:marBottom w:val="0"/>
              <w:divBdr>
                <w:top w:val="none" w:sz="0" w:space="0" w:color="auto"/>
                <w:left w:val="none" w:sz="0" w:space="0" w:color="auto"/>
                <w:bottom w:val="none" w:sz="0" w:space="0" w:color="auto"/>
                <w:right w:val="none" w:sz="0" w:space="0" w:color="auto"/>
              </w:divBdr>
            </w:div>
            <w:div w:id="293023316">
              <w:marLeft w:val="0"/>
              <w:marRight w:val="0"/>
              <w:marTop w:val="0"/>
              <w:marBottom w:val="0"/>
              <w:divBdr>
                <w:top w:val="none" w:sz="0" w:space="0" w:color="auto"/>
                <w:left w:val="none" w:sz="0" w:space="0" w:color="auto"/>
                <w:bottom w:val="none" w:sz="0" w:space="0" w:color="auto"/>
                <w:right w:val="none" w:sz="0" w:space="0" w:color="auto"/>
              </w:divBdr>
            </w:div>
            <w:div w:id="1934632377">
              <w:marLeft w:val="0"/>
              <w:marRight w:val="0"/>
              <w:marTop w:val="0"/>
              <w:marBottom w:val="0"/>
              <w:divBdr>
                <w:top w:val="none" w:sz="0" w:space="0" w:color="auto"/>
                <w:left w:val="none" w:sz="0" w:space="0" w:color="auto"/>
                <w:bottom w:val="none" w:sz="0" w:space="0" w:color="auto"/>
                <w:right w:val="none" w:sz="0" w:space="0" w:color="auto"/>
              </w:divBdr>
            </w:div>
            <w:div w:id="1403022297">
              <w:marLeft w:val="0"/>
              <w:marRight w:val="0"/>
              <w:marTop w:val="0"/>
              <w:marBottom w:val="0"/>
              <w:divBdr>
                <w:top w:val="none" w:sz="0" w:space="0" w:color="auto"/>
                <w:left w:val="none" w:sz="0" w:space="0" w:color="auto"/>
                <w:bottom w:val="none" w:sz="0" w:space="0" w:color="auto"/>
                <w:right w:val="none" w:sz="0" w:space="0" w:color="auto"/>
              </w:divBdr>
              <w:divsChild>
                <w:div w:id="1157501073">
                  <w:marLeft w:val="0"/>
                  <w:marRight w:val="0"/>
                  <w:marTop w:val="0"/>
                  <w:marBottom w:val="0"/>
                  <w:divBdr>
                    <w:top w:val="none" w:sz="0" w:space="0" w:color="auto"/>
                    <w:left w:val="none" w:sz="0" w:space="0" w:color="auto"/>
                    <w:bottom w:val="none" w:sz="0" w:space="0" w:color="auto"/>
                    <w:right w:val="none" w:sz="0" w:space="0" w:color="auto"/>
                  </w:divBdr>
                </w:div>
                <w:div w:id="2144420031">
                  <w:marLeft w:val="0"/>
                  <w:marRight w:val="0"/>
                  <w:marTop w:val="0"/>
                  <w:marBottom w:val="0"/>
                  <w:divBdr>
                    <w:top w:val="none" w:sz="0" w:space="0" w:color="auto"/>
                    <w:left w:val="none" w:sz="0" w:space="0" w:color="auto"/>
                    <w:bottom w:val="none" w:sz="0" w:space="0" w:color="auto"/>
                    <w:right w:val="none" w:sz="0" w:space="0" w:color="auto"/>
                  </w:divBdr>
                  <w:divsChild>
                    <w:div w:id="642658062">
                      <w:marLeft w:val="0"/>
                      <w:marRight w:val="0"/>
                      <w:marTop w:val="0"/>
                      <w:marBottom w:val="0"/>
                      <w:divBdr>
                        <w:top w:val="none" w:sz="0" w:space="0" w:color="auto"/>
                        <w:left w:val="none" w:sz="0" w:space="0" w:color="auto"/>
                        <w:bottom w:val="none" w:sz="0" w:space="0" w:color="auto"/>
                        <w:right w:val="none" w:sz="0" w:space="0" w:color="auto"/>
                      </w:divBdr>
                    </w:div>
                    <w:div w:id="1316178946">
                      <w:marLeft w:val="0"/>
                      <w:marRight w:val="0"/>
                      <w:marTop w:val="0"/>
                      <w:marBottom w:val="0"/>
                      <w:divBdr>
                        <w:top w:val="none" w:sz="0" w:space="0" w:color="auto"/>
                        <w:left w:val="none" w:sz="0" w:space="0" w:color="auto"/>
                        <w:bottom w:val="none" w:sz="0" w:space="0" w:color="auto"/>
                        <w:right w:val="none" w:sz="0" w:space="0" w:color="auto"/>
                      </w:divBdr>
                    </w:div>
                  </w:divsChild>
                </w:div>
                <w:div w:id="2104258263">
                  <w:marLeft w:val="0"/>
                  <w:marRight w:val="0"/>
                  <w:marTop w:val="0"/>
                  <w:marBottom w:val="0"/>
                  <w:divBdr>
                    <w:top w:val="none" w:sz="0" w:space="0" w:color="auto"/>
                    <w:left w:val="none" w:sz="0" w:space="0" w:color="auto"/>
                    <w:bottom w:val="none" w:sz="0" w:space="0" w:color="auto"/>
                    <w:right w:val="none" w:sz="0" w:space="0" w:color="auto"/>
                  </w:divBdr>
                </w:div>
              </w:divsChild>
            </w:div>
            <w:div w:id="174855281">
              <w:marLeft w:val="0"/>
              <w:marRight w:val="0"/>
              <w:marTop w:val="0"/>
              <w:marBottom w:val="0"/>
              <w:divBdr>
                <w:top w:val="none" w:sz="0" w:space="0" w:color="auto"/>
                <w:left w:val="none" w:sz="0" w:space="0" w:color="auto"/>
                <w:bottom w:val="none" w:sz="0" w:space="0" w:color="auto"/>
                <w:right w:val="none" w:sz="0" w:space="0" w:color="auto"/>
              </w:divBdr>
            </w:div>
            <w:div w:id="1208374659">
              <w:marLeft w:val="0"/>
              <w:marRight w:val="0"/>
              <w:marTop w:val="0"/>
              <w:marBottom w:val="0"/>
              <w:divBdr>
                <w:top w:val="none" w:sz="0" w:space="0" w:color="auto"/>
                <w:left w:val="none" w:sz="0" w:space="0" w:color="auto"/>
                <w:bottom w:val="none" w:sz="0" w:space="0" w:color="auto"/>
                <w:right w:val="none" w:sz="0" w:space="0" w:color="auto"/>
              </w:divBdr>
            </w:div>
            <w:div w:id="750977470">
              <w:marLeft w:val="0"/>
              <w:marRight w:val="0"/>
              <w:marTop w:val="0"/>
              <w:marBottom w:val="0"/>
              <w:divBdr>
                <w:top w:val="none" w:sz="0" w:space="0" w:color="auto"/>
                <w:left w:val="none" w:sz="0" w:space="0" w:color="auto"/>
                <w:bottom w:val="none" w:sz="0" w:space="0" w:color="auto"/>
                <w:right w:val="none" w:sz="0" w:space="0" w:color="auto"/>
              </w:divBdr>
            </w:div>
            <w:div w:id="1843666022">
              <w:marLeft w:val="0"/>
              <w:marRight w:val="0"/>
              <w:marTop w:val="0"/>
              <w:marBottom w:val="0"/>
              <w:divBdr>
                <w:top w:val="none" w:sz="0" w:space="0" w:color="auto"/>
                <w:left w:val="none" w:sz="0" w:space="0" w:color="auto"/>
                <w:bottom w:val="none" w:sz="0" w:space="0" w:color="auto"/>
                <w:right w:val="none" w:sz="0" w:space="0" w:color="auto"/>
              </w:divBdr>
            </w:div>
            <w:div w:id="370764456">
              <w:marLeft w:val="0"/>
              <w:marRight w:val="0"/>
              <w:marTop w:val="0"/>
              <w:marBottom w:val="0"/>
              <w:divBdr>
                <w:top w:val="none" w:sz="0" w:space="0" w:color="auto"/>
                <w:left w:val="none" w:sz="0" w:space="0" w:color="auto"/>
                <w:bottom w:val="none" w:sz="0" w:space="0" w:color="auto"/>
                <w:right w:val="none" w:sz="0" w:space="0" w:color="auto"/>
              </w:divBdr>
            </w:div>
            <w:div w:id="1308901341">
              <w:marLeft w:val="0"/>
              <w:marRight w:val="0"/>
              <w:marTop w:val="0"/>
              <w:marBottom w:val="0"/>
              <w:divBdr>
                <w:top w:val="none" w:sz="0" w:space="0" w:color="auto"/>
                <w:left w:val="none" w:sz="0" w:space="0" w:color="auto"/>
                <w:bottom w:val="none" w:sz="0" w:space="0" w:color="auto"/>
                <w:right w:val="none" w:sz="0" w:space="0" w:color="auto"/>
              </w:divBdr>
            </w:div>
            <w:div w:id="401299265">
              <w:marLeft w:val="0"/>
              <w:marRight w:val="0"/>
              <w:marTop w:val="0"/>
              <w:marBottom w:val="0"/>
              <w:divBdr>
                <w:top w:val="none" w:sz="0" w:space="0" w:color="auto"/>
                <w:left w:val="none" w:sz="0" w:space="0" w:color="auto"/>
                <w:bottom w:val="none" w:sz="0" w:space="0" w:color="auto"/>
                <w:right w:val="none" w:sz="0" w:space="0" w:color="auto"/>
              </w:divBdr>
            </w:div>
            <w:div w:id="6371015">
              <w:marLeft w:val="0"/>
              <w:marRight w:val="0"/>
              <w:marTop w:val="0"/>
              <w:marBottom w:val="0"/>
              <w:divBdr>
                <w:top w:val="none" w:sz="0" w:space="0" w:color="auto"/>
                <w:left w:val="none" w:sz="0" w:space="0" w:color="auto"/>
                <w:bottom w:val="none" w:sz="0" w:space="0" w:color="auto"/>
                <w:right w:val="none" w:sz="0" w:space="0" w:color="auto"/>
              </w:divBdr>
            </w:div>
            <w:div w:id="136457843">
              <w:marLeft w:val="0"/>
              <w:marRight w:val="0"/>
              <w:marTop w:val="0"/>
              <w:marBottom w:val="0"/>
              <w:divBdr>
                <w:top w:val="none" w:sz="0" w:space="0" w:color="auto"/>
                <w:left w:val="none" w:sz="0" w:space="0" w:color="auto"/>
                <w:bottom w:val="none" w:sz="0" w:space="0" w:color="auto"/>
                <w:right w:val="none" w:sz="0" w:space="0" w:color="auto"/>
              </w:divBdr>
            </w:div>
            <w:div w:id="2092576084">
              <w:marLeft w:val="0"/>
              <w:marRight w:val="0"/>
              <w:marTop w:val="0"/>
              <w:marBottom w:val="0"/>
              <w:divBdr>
                <w:top w:val="none" w:sz="0" w:space="0" w:color="auto"/>
                <w:left w:val="none" w:sz="0" w:space="0" w:color="auto"/>
                <w:bottom w:val="none" w:sz="0" w:space="0" w:color="auto"/>
                <w:right w:val="none" w:sz="0" w:space="0" w:color="auto"/>
              </w:divBdr>
            </w:div>
            <w:div w:id="289288514">
              <w:marLeft w:val="0"/>
              <w:marRight w:val="0"/>
              <w:marTop w:val="0"/>
              <w:marBottom w:val="0"/>
              <w:divBdr>
                <w:top w:val="none" w:sz="0" w:space="0" w:color="auto"/>
                <w:left w:val="none" w:sz="0" w:space="0" w:color="auto"/>
                <w:bottom w:val="none" w:sz="0" w:space="0" w:color="auto"/>
                <w:right w:val="none" w:sz="0" w:space="0" w:color="auto"/>
              </w:divBdr>
            </w:div>
            <w:div w:id="1279604165">
              <w:marLeft w:val="0"/>
              <w:marRight w:val="0"/>
              <w:marTop w:val="0"/>
              <w:marBottom w:val="0"/>
              <w:divBdr>
                <w:top w:val="none" w:sz="0" w:space="0" w:color="auto"/>
                <w:left w:val="none" w:sz="0" w:space="0" w:color="auto"/>
                <w:bottom w:val="none" w:sz="0" w:space="0" w:color="auto"/>
                <w:right w:val="none" w:sz="0" w:space="0" w:color="auto"/>
              </w:divBdr>
            </w:div>
            <w:div w:id="1680958795">
              <w:marLeft w:val="0"/>
              <w:marRight w:val="0"/>
              <w:marTop w:val="0"/>
              <w:marBottom w:val="0"/>
              <w:divBdr>
                <w:top w:val="none" w:sz="0" w:space="0" w:color="auto"/>
                <w:left w:val="none" w:sz="0" w:space="0" w:color="auto"/>
                <w:bottom w:val="none" w:sz="0" w:space="0" w:color="auto"/>
                <w:right w:val="none" w:sz="0" w:space="0" w:color="auto"/>
              </w:divBdr>
            </w:div>
            <w:div w:id="35206630">
              <w:marLeft w:val="0"/>
              <w:marRight w:val="0"/>
              <w:marTop w:val="0"/>
              <w:marBottom w:val="0"/>
              <w:divBdr>
                <w:top w:val="none" w:sz="0" w:space="0" w:color="auto"/>
                <w:left w:val="none" w:sz="0" w:space="0" w:color="auto"/>
                <w:bottom w:val="none" w:sz="0" w:space="0" w:color="auto"/>
                <w:right w:val="none" w:sz="0" w:space="0" w:color="auto"/>
              </w:divBdr>
            </w:div>
            <w:div w:id="1308121715">
              <w:marLeft w:val="0"/>
              <w:marRight w:val="0"/>
              <w:marTop w:val="0"/>
              <w:marBottom w:val="0"/>
              <w:divBdr>
                <w:top w:val="none" w:sz="0" w:space="0" w:color="auto"/>
                <w:left w:val="none" w:sz="0" w:space="0" w:color="auto"/>
                <w:bottom w:val="none" w:sz="0" w:space="0" w:color="auto"/>
                <w:right w:val="none" w:sz="0" w:space="0" w:color="auto"/>
              </w:divBdr>
            </w:div>
            <w:div w:id="495924045">
              <w:marLeft w:val="0"/>
              <w:marRight w:val="0"/>
              <w:marTop w:val="0"/>
              <w:marBottom w:val="0"/>
              <w:divBdr>
                <w:top w:val="none" w:sz="0" w:space="0" w:color="auto"/>
                <w:left w:val="none" w:sz="0" w:space="0" w:color="auto"/>
                <w:bottom w:val="none" w:sz="0" w:space="0" w:color="auto"/>
                <w:right w:val="none" w:sz="0" w:space="0" w:color="auto"/>
              </w:divBdr>
            </w:div>
            <w:div w:id="502087830">
              <w:marLeft w:val="0"/>
              <w:marRight w:val="0"/>
              <w:marTop w:val="0"/>
              <w:marBottom w:val="0"/>
              <w:divBdr>
                <w:top w:val="none" w:sz="0" w:space="0" w:color="auto"/>
                <w:left w:val="none" w:sz="0" w:space="0" w:color="auto"/>
                <w:bottom w:val="none" w:sz="0" w:space="0" w:color="auto"/>
                <w:right w:val="none" w:sz="0" w:space="0" w:color="auto"/>
              </w:divBdr>
            </w:div>
            <w:div w:id="1277760482">
              <w:marLeft w:val="0"/>
              <w:marRight w:val="0"/>
              <w:marTop w:val="0"/>
              <w:marBottom w:val="0"/>
              <w:divBdr>
                <w:top w:val="none" w:sz="0" w:space="0" w:color="auto"/>
                <w:left w:val="none" w:sz="0" w:space="0" w:color="auto"/>
                <w:bottom w:val="none" w:sz="0" w:space="0" w:color="auto"/>
                <w:right w:val="none" w:sz="0" w:space="0" w:color="auto"/>
              </w:divBdr>
            </w:div>
            <w:div w:id="1492067455">
              <w:marLeft w:val="0"/>
              <w:marRight w:val="0"/>
              <w:marTop w:val="0"/>
              <w:marBottom w:val="0"/>
              <w:divBdr>
                <w:top w:val="none" w:sz="0" w:space="0" w:color="auto"/>
                <w:left w:val="none" w:sz="0" w:space="0" w:color="auto"/>
                <w:bottom w:val="none" w:sz="0" w:space="0" w:color="auto"/>
                <w:right w:val="none" w:sz="0" w:space="0" w:color="auto"/>
              </w:divBdr>
            </w:div>
            <w:div w:id="906458747">
              <w:marLeft w:val="0"/>
              <w:marRight w:val="0"/>
              <w:marTop w:val="0"/>
              <w:marBottom w:val="0"/>
              <w:divBdr>
                <w:top w:val="none" w:sz="0" w:space="0" w:color="auto"/>
                <w:left w:val="none" w:sz="0" w:space="0" w:color="auto"/>
                <w:bottom w:val="none" w:sz="0" w:space="0" w:color="auto"/>
                <w:right w:val="none" w:sz="0" w:space="0" w:color="auto"/>
              </w:divBdr>
            </w:div>
            <w:div w:id="2003508062">
              <w:marLeft w:val="0"/>
              <w:marRight w:val="0"/>
              <w:marTop w:val="0"/>
              <w:marBottom w:val="0"/>
              <w:divBdr>
                <w:top w:val="none" w:sz="0" w:space="0" w:color="auto"/>
                <w:left w:val="none" w:sz="0" w:space="0" w:color="auto"/>
                <w:bottom w:val="none" w:sz="0" w:space="0" w:color="auto"/>
                <w:right w:val="none" w:sz="0" w:space="0" w:color="auto"/>
              </w:divBdr>
            </w:div>
            <w:div w:id="98450550">
              <w:marLeft w:val="0"/>
              <w:marRight w:val="0"/>
              <w:marTop w:val="0"/>
              <w:marBottom w:val="0"/>
              <w:divBdr>
                <w:top w:val="none" w:sz="0" w:space="0" w:color="auto"/>
                <w:left w:val="none" w:sz="0" w:space="0" w:color="auto"/>
                <w:bottom w:val="none" w:sz="0" w:space="0" w:color="auto"/>
                <w:right w:val="none" w:sz="0" w:space="0" w:color="auto"/>
              </w:divBdr>
            </w:div>
            <w:div w:id="473565854">
              <w:marLeft w:val="0"/>
              <w:marRight w:val="0"/>
              <w:marTop w:val="0"/>
              <w:marBottom w:val="0"/>
              <w:divBdr>
                <w:top w:val="none" w:sz="0" w:space="0" w:color="auto"/>
                <w:left w:val="none" w:sz="0" w:space="0" w:color="auto"/>
                <w:bottom w:val="none" w:sz="0" w:space="0" w:color="auto"/>
                <w:right w:val="none" w:sz="0" w:space="0" w:color="auto"/>
              </w:divBdr>
            </w:div>
            <w:div w:id="1495150434">
              <w:marLeft w:val="0"/>
              <w:marRight w:val="0"/>
              <w:marTop w:val="0"/>
              <w:marBottom w:val="0"/>
              <w:divBdr>
                <w:top w:val="none" w:sz="0" w:space="0" w:color="auto"/>
                <w:left w:val="none" w:sz="0" w:space="0" w:color="auto"/>
                <w:bottom w:val="none" w:sz="0" w:space="0" w:color="auto"/>
                <w:right w:val="none" w:sz="0" w:space="0" w:color="auto"/>
              </w:divBdr>
            </w:div>
            <w:div w:id="1542355900">
              <w:marLeft w:val="0"/>
              <w:marRight w:val="0"/>
              <w:marTop w:val="0"/>
              <w:marBottom w:val="0"/>
              <w:divBdr>
                <w:top w:val="none" w:sz="0" w:space="0" w:color="auto"/>
                <w:left w:val="none" w:sz="0" w:space="0" w:color="auto"/>
                <w:bottom w:val="none" w:sz="0" w:space="0" w:color="auto"/>
                <w:right w:val="none" w:sz="0" w:space="0" w:color="auto"/>
              </w:divBdr>
            </w:div>
            <w:div w:id="328488039">
              <w:marLeft w:val="0"/>
              <w:marRight w:val="0"/>
              <w:marTop w:val="0"/>
              <w:marBottom w:val="0"/>
              <w:divBdr>
                <w:top w:val="none" w:sz="0" w:space="0" w:color="auto"/>
                <w:left w:val="none" w:sz="0" w:space="0" w:color="auto"/>
                <w:bottom w:val="none" w:sz="0" w:space="0" w:color="auto"/>
                <w:right w:val="none" w:sz="0" w:space="0" w:color="auto"/>
              </w:divBdr>
            </w:div>
            <w:div w:id="142503133">
              <w:marLeft w:val="0"/>
              <w:marRight w:val="0"/>
              <w:marTop w:val="0"/>
              <w:marBottom w:val="0"/>
              <w:divBdr>
                <w:top w:val="none" w:sz="0" w:space="0" w:color="auto"/>
                <w:left w:val="none" w:sz="0" w:space="0" w:color="auto"/>
                <w:bottom w:val="none" w:sz="0" w:space="0" w:color="auto"/>
                <w:right w:val="none" w:sz="0" w:space="0" w:color="auto"/>
              </w:divBdr>
            </w:div>
            <w:div w:id="238751239">
              <w:marLeft w:val="0"/>
              <w:marRight w:val="0"/>
              <w:marTop w:val="0"/>
              <w:marBottom w:val="0"/>
              <w:divBdr>
                <w:top w:val="none" w:sz="0" w:space="0" w:color="auto"/>
                <w:left w:val="none" w:sz="0" w:space="0" w:color="auto"/>
                <w:bottom w:val="none" w:sz="0" w:space="0" w:color="auto"/>
                <w:right w:val="none" w:sz="0" w:space="0" w:color="auto"/>
              </w:divBdr>
            </w:div>
            <w:div w:id="1014263465">
              <w:marLeft w:val="0"/>
              <w:marRight w:val="0"/>
              <w:marTop w:val="0"/>
              <w:marBottom w:val="0"/>
              <w:divBdr>
                <w:top w:val="none" w:sz="0" w:space="0" w:color="auto"/>
                <w:left w:val="none" w:sz="0" w:space="0" w:color="auto"/>
                <w:bottom w:val="none" w:sz="0" w:space="0" w:color="auto"/>
                <w:right w:val="none" w:sz="0" w:space="0" w:color="auto"/>
              </w:divBdr>
            </w:div>
            <w:div w:id="1712682663">
              <w:marLeft w:val="0"/>
              <w:marRight w:val="0"/>
              <w:marTop w:val="0"/>
              <w:marBottom w:val="0"/>
              <w:divBdr>
                <w:top w:val="none" w:sz="0" w:space="0" w:color="auto"/>
                <w:left w:val="none" w:sz="0" w:space="0" w:color="auto"/>
                <w:bottom w:val="none" w:sz="0" w:space="0" w:color="auto"/>
                <w:right w:val="none" w:sz="0" w:space="0" w:color="auto"/>
              </w:divBdr>
            </w:div>
            <w:div w:id="1340085197">
              <w:marLeft w:val="0"/>
              <w:marRight w:val="0"/>
              <w:marTop w:val="0"/>
              <w:marBottom w:val="0"/>
              <w:divBdr>
                <w:top w:val="none" w:sz="0" w:space="0" w:color="auto"/>
                <w:left w:val="none" w:sz="0" w:space="0" w:color="auto"/>
                <w:bottom w:val="none" w:sz="0" w:space="0" w:color="auto"/>
                <w:right w:val="none" w:sz="0" w:space="0" w:color="auto"/>
              </w:divBdr>
            </w:div>
            <w:div w:id="585500097">
              <w:marLeft w:val="0"/>
              <w:marRight w:val="0"/>
              <w:marTop w:val="0"/>
              <w:marBottom w:val="0"/>
              <w:divBdr>
                <w:top w:val="none" w:sz="0" w:space="0" w:color="auto"/>
                <w:left w:val="none" w:sz="0" w:space="0" w:color="auto"/>
                <w:bottom w:val="none" w:sz="0" w:space="0" w:color="auto"/>
                <w:right w:val="none" w:sz="0" w:space="0" w:color="auto"/>
              </w:divBdr>
            </w:div>
            <w:div w:id="119022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12699">
      <w:bodyDiv w:val="1"/>
      <w:marLeft w:val="0"/>
      <w:marRight w:val="0"/>
      <w:marTop w:val="0"/>
      <w:marBottom w:val="0"/>
      <w:divBdr>
        <w:top w:val="none" w:sz="0" w:space="0" w:color="auto"/>
        <w:left w:val="none" w:sz="0" w:space="0" w:color="auto"/>
        <w:bottom w:val="none" w:sz="0" w:space="0" w:color="auto"/>
        <w:right w:val="none" w:sz="0" w:space="0" w:color="auto"/>
      </w:divBdr>
      <w:divsChild>
        <w:div w:id="1168136138">
          <w:marLeft w:val="0"/>
          <w:marRight w:val="0"/>
          <w:marTop w:val="0"/>
          <w:marBottom w:val="0"/>
          <w:divBdr>
            <w:top w:val="none" w:sz="0" w:space="0" w:color="auto"/>
            <w:left w:val="none" w:sz="0" w:space="0" w:color="auto"/>
            <w:bottom w:val="none" w:sz="0" w:space="0" w:color="auto"/>
            <w:right w:val="none" w:sz="0" w:space="0" w:color="auto"/>
          </w:divBdr>
        </w:div>
      </w:divsChild>
    </w:div>
    <w:div w:id="296224943">
      <w:bodyDiv w:val="1"/>
      <w:marLeft w:val="0"/>
      <w:marRight w:val="0"/>
      <w:marTop w:val="0"/>
      <w:marBottom w:val="0"/>
      <w:divBdr>
        <w:top w:val="none" w:sz="0" w:space="0" w:color="auto"/>
        <w:left w:val="none" w:sz="0" w:space="0" w:color="auto"/>
        <w:bottom w:val="none" w:sz="0" w:space="0" w:color="auto"/>
        <w:right w:val="none" w:sz="0" w:space="0" w:color="auto"/>
      </w:divBdr>
      <w:divsChild>
        <w:div w:id="496456026">
          <w:marLeft w:val="0"/>
          <w:marRight w:val="0"/>
          <w:marTop w:val="0"/>
          <w:marBottom w:val="0"/>
          <w:divBdr>
            <w:top w:val="none" w:sz="0" w:space="0" w:color="auto"/>
            <w:left w:val="none" w:sz="0" w:space="0" w:color="auto"/>
            <w:bottom w:val="none" w:sz="0" w:space="0" w:color="auto"/>
            <w:right w:val="none" w:sz="0" w:space="0" w:color="auto"/>
          </w:divBdr>
          <w:divsChild>
            <w:div w:id="144013761">
              <w:marLeft w:val="0"/>
              <w:marRight w:val="0"/>
              <w:marTop w:val="0"/>
              <w:marBottom w:val="0"/>
              <w:divBdr>
                <w:top w:val="none" w:sz="0" w:space="0" w:color="auto"/>
                <w:left w:val="none" w:sz="0" w:space="0" w:color="auto"/>
                <w:bottom w:val="none" w:sz="0" w:space="0" w:color="auto"/>
                <w:right w:val="none" w:sz="0" w:space="0" w:color="auto"/>
              </w:divBdr>
              <w:divsChild>
                <w:div w:id="177366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072570">
      <w:bodyDiv w:val="1"/>
      <w:marLeft w:val="0"/>
      <w:marRight w:val="0"/>
      <w:marTop w:val="0"/>
      <w:marBottom w:val="0"/>
      <w:divBdr>
        <w:top w:val="none" w:sz="0" w:space="0" w:color="auto"/>
        <w:left w:val="none" w:sz="0" w:space="0" w:color="auto"/>
        <w:bottom w:val="none" w:sz="0" w:space="0" w:color="auto"/>
        <w:right w:val="none" w:sz="0" w:space="0" w:color="auto"/>
      </w:divBdr>
      <w:divsChild>
        <w:div w:id="763233443">
          <w:marLeft w:val="0"/>
          <w:marRight w:val="0"/>
          <w:marTop w:val="0"/>
          <w:marBottom w:val="432"/>
          <w:divBdr>
            <w:top w:val="none" w:sz="0" w:space="0" w:color="auto"/>
            <w:left w:val="none" w:sz="0" w:space="0" w:color="auto"/>
            <w:bottom w:val="none" w:sz="0" w:space="0" w:color="auto"/>
            <w:right w:val="none" w:sz="0" w:space="0" w:color="auto"/>
          </w:divBdr>
        </w:div>
        <w:div w:id="1841388828">
          <w:marLeft w:val="0"/>
          <w:marRight w:val="0"/>
          <w:marTop w:val="240"/>
          <w:marBottom w:val="240"/>
          <w:divBdr>
            <w:top w:val="none" w:sz="0" w:space="0" w:color="auto"/>
            <w:left w:val="none" w:sz="0" w:space="0" w:color="auto"/>
            <w:bottom w:val="none" w:sz="0" w:space="0" w:color="auto"/>
            <w:right w:val="none" w:sz="0" w:space="0" w:color="auto"/>
          </w:divBdr>
          <w:divsChild>
            <w:div w:id="146893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463530">
      <w:bodyDiv w:val="1"/>
      <w:marLeft w:val="0"/>
      <w:marRight w:val="0"/>
      <w:marTop w:val="0"/>
      <w:marBottom w:val="0"/>
      <w:divBdr>
        <w:top w:val="none" w:sz="0" w:space="0" w:color="auto"/>
        <w:left w:val="none" w:sz="0" w:space="0" w:color="auto"/>
        <w:bottom w:val="none" w:sz="0" w:space="0" w:color="auto"/>
        <w:right w:val="none" w:sz="0" w:space="0" w:color="auto"/>
      </w:divBdr>
      <w:divsChild>
        <w:div w:id="2037147242">
          <w:marLeft w:val="0"/>
          <w:marRight w:val="0"/>
          <w:marTop w:val="0"/>
          <w:marBottom w:val="150"/>
          <w:divBdr>
            <w:top w:val="none" w:sz="0" w:space="0" w:color="auto"/>
            <w:left w:val="none" w:sz="0" w:space="0" w:color="auto"/>
            <w:bottom w:val="none" w:sz="0" w:space="0" w:color="auto"/>
            <w:right w:val="none" w:sz="0" w:space="0" w:color="auto"/>
          </w:divBdr>
        </w:div>
        <w:div w:id="1988624511">
          <w:marLeft w:val="0"/>
          <w:marRight w:val="0"/>
          <w:marTop w:val="150"/>
          <w:marBottom w:val="150"/>
          <w:divBdr>
            <w:top w:val="none" w:sz="0" w:space="0" w:color="auto"/>
            <w:left w:val="none" w:sz="0" w:space="0" w:color="auto"/>
            <w:bottom w:val="none" w:sz="0" w:space="0" w:color="auto"/>
            <w:right w:val="none" w:sz="0" w:space="0" w:color="auto"/>
          </w:divBdr>
          <w:divsChild>
            <w:div w:id="275258535">
              <w:marLeft w:val="0"/>
              <w:marRight w:val="0"/>
              <w:marTop w:val="0"/>
              <w:marBottom w:val="240"/>
              <w:divBdr>
                <w:top w:val="none" w:sz="0" w:space="0" w:color="auto"/>
                <w:left w:val="none" w:sz="0" w:space="0" w:color="auto"/>
                <w:bottom w:val="none" w:sz="0" w:space="0" w:color="auto"/>
                <w:right w:val="none" w:sz="0" w:space="0" w:color="auto"/>
              </w:divBdr>
            </w:div>
            <w:div w:id="1240140795">
              <w:marLeft w:val="0"/>
              <w:marRight w:val="0"/>
              <w:marTop w:val="0"/>
              <w:marBottom w:val="240"/>
              <w:divBdr>
                <w:top w:val="none" w:sz="0" w:space="0" w:color="auto"/>
                <w:left w:val="none" w:sz="0" w:space="0" w:color="auto"/>
                <w:bottom w:val="none" w:sz="0" w:space="0" w:color="auto"/>
                <w:right w:val="none" w:sz="0" w:space="0" w:color="auto"/>
              </w:divBdr>
            </w:div>
            <w:div w:id="85696127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433021427">
      <w:bodyDiv w:val="1"/>
      <w:marLeft w:val="0"/>
      <w:marRight w:val="0"/>
      <w:marTop w:val="0"/>
      <w:marBottom w:val="0"/>
      <w:divBdr>
        <w:top w:val="none" w:sz="0" w:space="0" w:color="auto"/>
        <w:left w:val="none" w:sz="0" w:space="0" w:color="auto"/>
        <w:bottom w:val="none" w:sz="0" w:space="0" w:color="auto"/>
        <w:right w:val="none" w:sz="0" w:space="0" w:color="auto"/>
      </w:divBdr>
      <w:divsChild>
        <w:div w:id="1119180839">
          <w:marLeft w:val="0"/>
          <w:marRight w:val="0"/>
          <w:marTop w:val="0"/>
          <w:marBottom w:val="150"/>
          <w:divBdr>
            <w:top w:val="none" w:sz="0" w:space="0" w:color="auto"/>
            <w:left w:val="none" w:sz="0" w:space="0" w:color="auto"/>
            <w:bottom w:val="none" w:sz="0" w:space="0" w:color="auto"/>
            <w:right w:val="none" w:sz="0" w:space="0" w:color="auto"/>
          </w:divBdr>
        </w:div>
        <w:div w:id="1904607663">
          <w:marLeft w:val="0"/>
          <w:marRight w:val="0"/>
          <w:marTop w:val="150"/>
          <w:marBottom w:val="150"/>
          <w:divBdr>
            <w:top w:val="none" w:sz="0" w:space="0" w:color="auto"/>
            <w:left w:val="none" w:sz="0" w:space="0" w:color="auto"/>
            <w:bottom w:val="none" w:sz="0" w:space="0" w:color="auto"/>
            <w:right w:val="none" w:sz="0" w:space="0" w:color="auto"/>
          </w:divBdr>
        </w:div>
      </w:divsChild>
    </w:div>
    <w:div w:id="551699918">
      <w:bodyDiv w:val="1"/>
      <w:marLeft w:val="0"/>
      <w:marRight w:val="0"/>
      <w:marTop w:val="0"/>
      <w:marBottom w:val="0"/>
      <w:divBdr>
        <w:top w:val="none" w:sz="0" w:space="0" w:color="auto"/>
        <w:left w:val="none" w:sz="0" w:space="0" w:color="auto"/>
        <w:bottom w:val="none" w:sz="0" w:space="0" w:color="auto"/>
        <w:right w:val="none" w:sz="0" w:space="0" w:color="auto"/>
      </w:divBdr>
      <w:divsChild>
        <w:div w:id="1680158525">
          <w:marLeft w:val="0"/>
          <w:marRight w:val="0"/>
          <w:marTop w:val="0"/>
          <w:marBottom w:val="0"/>
          <w:divBdr>
            <w:top w:val="none" w:sz="0" w:space="0" w:color="auto"/>
            <w:left w:val="none" w:sz="0" w:space="0" w:color="auto"/>
            <w:bottom w:val="none" w:sz="0" w:space="0" w:color="auto"/>
            <w:right w:val="none" w:sz="0" w:space="0" w:color="auto"/>
          </w:divBdr>
        </w:div>
        <w:div w:id="916792681">
          <w:marLeft w:val="0"/>
          <w:marRight w:val="0"/>
          <w:marTop w:val="30"/>
          <w:marBottom w:val="375"/>
          <w:divBdr>
            <w:top w:val="none" w:sz="0" w:space="3" w:color="auto"/>
            <w:left w:val="none" w:sz="0" w:space="0" w:color="auto"/>
            <w:bottom w:val="single" w:sz="6" w:space="4" w:color="E5E5E5"/>
            <w:right w:val="none" w:sz="0" w:space="0" w:color="auto"/>
          </w:divBdr>
        </w:div>
        <w:div w:id="1237935255">
          <w:marLeft w:val="0"/>
          <w:marRight w:val="0"/>
          <w:marTop w:val="0"/>
          <w:marBottom w:val="0"/>
          <w:divBdr>
            <w:top w:val="none" w:sz="0" w:space="0" w:color="auto"/>
            <w:left w:val="none" w:sz="0" w:space="0" w:color="auto"/>
            <w:bottom w:val="none" w:sz="0" w:space="0" w:color="auto"/>
            <w:right w:val="none" w:sz="0" w:space="0" w:color="auto"/>
          </w:divBdr>
          <w:divsChild>
            <w:div w:id="794102272">
              <w:marLeft w:val="0"/>
              <w:marRight w:val="0"/>
              <w:marTop w:val="0"/>
              <w:marBottom w:val="240"/>
              <w:divBdr>
                <w:top w:val="none" w:sz="0" w:space="0" w:color="auto"/>
                <w:left w:val="none" w:sz="0" w:space="0" w:color="auto"/>
                <w:bottom w:val="none" w:sz="0" w:space="0" w:color="auto"/>
                <w:right w:val="none" w:sz="0" w:space="0" w:color="auto"/>
              </w:divBdr>
            </w:div>
            <w:div w:id="57392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74279">
      <w:bodyDiv w:val="1"/>
      <w:marLeft w:val="0"/>
      <w:marRight w:val="0"/>
      <w:marTop w:val="0"/>
      <w:marBottom w:val="0"/>
      <w:divBdr>
        <w:top w:val="none" w:sz="0" w:space="0" w:color="auto"/>
        <w:left w:val="none" w:sz="0" w:space="0" w:color="auto"/>
        <w:bottom w:val="none" w:sz="0" w:space="0" w:color="auto"/>
        <w:right w:val="none" w:sz="0" w:space="0" w:color="auto"/>
      </w:divBdr>
      <w:divsChild>
        <w:div w:id="161550491">
          <w:marLeft w:val="0"/>
          <w:marRight w:val="0"/>
          <w:marTop w:val="0"/>
          <w:marBottom w:val="150"/>
          <w:divBdr>
            <w:top w:val="none" w:sz="0" w:space="0" w:color="auto"/>
            <w:left w:val="none" w:sz="0" w:space="0" w:color="auto"/>
            <w:bottom w:val="none" w:sz="0" w:space="0" w:color="auto"/>
            <w:right w:val="none" w:sz="0" w:space="0" w:color="auto"/>
          </w:divBdr>
        </w:div>
        <w:div w:id="517741307">
          <w:marLeft w:val="0"/>
          <w:marRight w:val="0"/>
          <w:marTop w:val="150"/>
          <w:marBottom w:val="150"/>
          <w:divBdr>
            <w:top w:val="none" w:sz="0" w:space="0" w:color="auto"/>
            <w:left w:val="none" w:sz="0" w:space="0" w:color="auto"/>
            <w:bottom w:val="none" w:sz="0" w:space="0" w:color="auto"/>
            <w:right w:val="none" w:sz="0" w:space="0" w:color="auto"/>
          </w:divBdr>
        </w:div>
      </w:divsChild>
    </w:div>
    <w:div w:id="606230668">
      <w:bodyDiv w:val="1"/>
      <w:marLeft w:val="0"/>
      <w:marRight w:val="0"/>
      <w:marTop w:val="0"/>
      <w:marBottom w:val="0"/>
      <w:divBdr>
        <w:top w:val="none" w:sz="0" w:space="0" w:color="auto"/>
        <w:left w:val="none" w:sz="0" w:space="0" w:color="auto"/>
        <w:bottom w:val="none" w:sz="0" w:space="0" w:color="auto"/>
        <w:right w:val="none" w:sz="0" w:space="0" w:color="auto"/>
      </w:divBdr>
      <w:divsChild>
        <w:div w:id="859510566">
          <w:marLeft w:val="0"/>
          <w:marRight w:val="0"/>
          <w:marTop w:val="0"/>
          <w:marBottom w:val="0"/>
          <w:divBdr>
            <w:top w:val="none" w:sz="0" w:space="0" w:color="auto"/>
            <w:left w:val="none" w:sz="0" w:space="0" w:color="auto"/>
            <w:bottom w:val="none" w:sz="0" w:space="0" w:color="auto"/>
            <w:right w:val="none" w:sz="0" w:space="0" w:color="auto"/>
          </w:divBdr>
        </w:div>
      </w:divsChild>
    </w:div>
    <w:div w:id="633949671">
      <w:bodyDiv w:val="1"/>
      <w:marLeft w:val="0"/>
      <w:marRight w:val="0"/>
      <w:marTop w:val="0"/>
      <w:marBottom w:val="0"/>
      <w:divBdr>
        <w:top w:val="none" w:sz="0" w:space="0" w:color="auto"/>
        <w:left w:val="none" w:sz="0" w:space="0" w:color="auto"/>
        <w:bottom w:val="none" w:sz="0" w:space="0" w:color="auto"/>
        <w:right w:val="none" w:sz="0" w:space="0" w:color="auto"/>
      </w:divBdr>
      <w:divsChild>
        <w:div w:id="1120999707">
          <w:marLeft w:val="0"/>
          <w:marRight w:val="0"/>
          <w:marTop w:val="0"/>
          <w:marBottom w:val="0"/>
          <w:divBdr>
            <w:top w:val="none" w:sz="0" w:space="0" w:color="auto"/>
            <w:left w:val="none" w:sz="0" w:space="0" w:color="auto"/>
            <w:bottom w:val="none" w:sz="0" w:space="0" w:color="auto"/>
            <w:right w:val="none" w:sz="0" w:space="0" w:color="auto"/>
          </w:divBdr>
          <w:divsChild>
            <w:div w:id="152413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607225">
      <w:bodyDiv w:val="1"/>
      <w:marLeft w:val="0"/>
      <w:marRight w:val="0"/>
      <w:marTop w:val="0"/>
      <w:marBottom w:val="0"/>
      <w:divBdr>
        <w:top w:val="none" w:sz="0" w:space="0" w:color="auto"/>
        <w:left w:val="none" w:sz="0" w:space="0" w:color="auto"/>
        <w:bottom w:val="none" w:sz="0" w:space="0" w:color="auto"/>
        <w:right w:val="none" w:sz="0" w:space="0" w:color="auto"/>
      </w:divBdr>
      <w:divsChild>
        <w:div w:id="1740710595">
          <w:marLeft w:val="0"/>
          <w:marRight w:val="0"/>
          <w:marTop w:val="0"/>
          <w:marBottom w:val="0"/>
          <w:divBdr>
            <w:top w:val="none" w:sz="0" w:space="0" w:color="auto"/>
            <w:left w:val="none" w:sz="0" w:space="0" w:color="auto"/>
            <w:bottom w:val="none" w:sz="0" w:space="0" w:color="auto"/>
            <w:right w:val="none" w:sz="0" w:space="0" w:color="auto"/>
          </w:divBdr>
          <w:divsChild>
            <w:div w:id="1413046277">
              <w:marLeft w:val="0"/>
              <w:marRight w:val="0"/>
              <w:marTop w:val="0"/>
              <w:marBottom w:val="0"/>
              <w:divBdr>
                <w:top w:val="none" w:sz="0" w:space="0" w:color="auto"/>
                <w:left w:val="none" w:sz="0" w:space="0" w:color="auto"/>
                <w:bottom w:val="none" w:sz="0" w:space="0" w:color="auto"/>
                <w:right w:val="none" w:sz="0" w:space="0" w:color="auto"/>
              </w:divBdr>
            </w:div>
            <w:div w:id="1338536360">
              <w:marLeft w:val="0"/>
              <w:marRight w:val="0"/>
              <w:marTop w:val="0"/>
              <w:marBottom w:val="0"/>
              <w:divBdr>
                <w:top w:val="none" w:sz="0" w:space="0" w:color="auto"/>
                <w:left w:val="none" w:sz="0" w:space="0" w:color="auto"/>
                <w:bottom w:val="none" w:sz="0" w:space="0" w:color="auto"/>
                <w:right w:val="none" w:sz="0" w:space="0" w:color="auto"/>
              </w:divBdr>
              <w:divsChild>
                <w:div w:id="1051464523">
                  <w:marLeft w:val="0"/>
                  <w:marRight w:val="0"/>
                  <w:marTop w:val="0"/>
                  <w:marBottom w:val="0"/>
                  <w:divBdr>
                    <w:top w:val="none" w:sz="0" w:space="0" w:color="auto"/>
                    <w:left w:val="none" w:sz="0" w:space="0" w:color="auto"/>
                    <w:bottom w:val="none" w:sz="0" w:space="0" w:color="auto"/>
                    <w:right w:val="none" w:sz="0" w:space="0" w:color="auto"/>
                  </w:divBdr>
                </w:div>
                <w:div w:id="836501828">
                  <w:marLeft w:val="0"/>
                  <w:marRight w:val="0"/>
                  <w:marTop w:val="0"/>
                  <w:marBottom w:val="0"/>
                  <w:divBdr>
                    <w:top w:val="none" w:sz="0" w:space="0" w:color="auto"/>
                    <w:left w:val="none" w:sz="0" w:space="0" w:color="auto"/>
                    <w:bottom w:val="none" w:sz="0" w:space="0" w:color="auto"/>
                    <w:right w:val="none" w:sz="0" w:space="0" w:color="auto"/>
                  </w:divBdr>
                </w:div>
                <w:div w:id="306520368">
                  <w:marLeft w:val="0"/>
                  <w:marRight w:val="0"/>
                  <w:marTop w:val="0"/>
                  <w:marBottom w:val="0"/>
                  <w:divBdr>
                    <w:top w:val="none" w:sz="0" w:space="0" w:color="auto"/>
                    <w:left w:val="none" w:sz="0" w:space="0" w:color="auto"/>
                    <w:bottom w:val="none" w:sz="0" w:space="0" w:color="auto"/>
                    <w:right w:val="none" w:sz="0" w:space="0" w:color="auto"/>
                  </w:divBdr>
                </w:div>
                <w:div w:id="84621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861689">
      <w:bodyDiv w:val="1"/>
      <w:marLeft w:val="0"/>
      <w:marRight w:val="0"/>
      <w:marTop w:val="0"/>
      <w:marBottom w:val="0"/>
      <w:divBdr>
        <w:top w:val="none" w:sz="0" w:space="0" w:color="auto"/>
        <w:left w:val="none" w:sz="0" w:space="0" w:color="auto"/>
        <w:bottom w:val="none" w:sz="0" w:space="0" w:color="auto"/>
        <w:right w:val="none" w:sz="0" w:space="0" w:color="auto"/>
      </w:divBdr>
      <w:divsChild>
        <w:div w:id="1707487164">
          <w:marLeft w:val="0"/>
          <w:marRight w:val="0"/>
          <w:marTop w:val="0"/>
          <w:marBottom w:val="150"/>
          <w:divBdr>
            <w:top w:val="none" w:sz="0" w:space="0" w:color="auto"/>
            <w:left w:val="none" w:sz="0" w:space="0" w:color="auto"/>
            <w:bottom w:val="none" w:sz="0" w:space="0" w:color="auto"/>
            <w:right w:val="none" w:sz="0" w:space="0" w:color="auto"/>
          </w:divBdr>
        </w:div>
        <w:div w:id="1572614185">
          <w:marLeft w:val="0"/>
          <w:marRight w:val="0"/>
          <w:marTop w:val="150"/>
          <w:marBottom w:val="150"/>
          <w:divBdr>
            <w:top w:val="none" w:sz="0" w:space="0" w:color="auto"/>
            <w:left w:val="none" w:sz="0" w:space="0" w:color="auto"/>
            <w:bottom w:val="none" w:sz="0" w:space="0" w:color="auto"/>
            <w:right w:val="none" w:sz="0" w:space="0" w:color="auto"/>
          </w:divBdr>
        </w:div>
      </w:divsChild>
    </w:div>
    <w:div w:id="737479735">
      <w:bodyDiv w:val="1"/>
      <w:marLeft w:val="0"/>
      <w:marRight w:val="0"/>
      <w:marTop w:val="0"/>
      <w:marBottom w:val="0"/>
      <w:divBdr>
        <w:top w:val="none" w:sz="0" w:space="0" w:color="auto"/>
        <w:left w:val="none" w:sz="0" w:space="0" w:color="auto"/>
        <w:bottom w:val="none" w:sz="0" w:space="0" w:color="auto"/>
        <w:right w:val="none" w:sz="0" w:space="0" w:color="auto"/>
      </w:divBdr>
      <w:divsChild>
        <w:div w:id="1611618425">
          <w:marLeft w:val="0"/>
          <w:marRight w:val="0"/>
          <w:marTop w:val="0"/>
          <w:marBottom w:val="0"/>
          <w:divBdr>
            <w:top w:val="none" w:sz="0" w:space="0" w:color="auto"/>
            <w:left w:val="none" w:sz="0" w:space="0" w:color="auto"/>
            <w:bottom w:val="none" w:sz="0" w:space="0" w:color="auto"/>
            <w:right w:val="none" w:sz="0" w:space="0" w:color="auto"/>
          </w:divBdr>
        </w:div>
      </w:divsChild>
    </w:div>
    <w:div w:id="925966613">
      <w:bodyDiv w:val="1"/>
      <w:marLeft w:val="0"/>
      <w:marRight w:val="0"/>
      <w:marTop w:val="0"/>
      <w:marBottom w:val="0"/>
      <w:divBdr>
        <w:top w:val="none" w:sz="0" w:space="0" w:color="auto"/>
        <w:left w:val="none" w:sz="0" w:space="0" w:color="auto"/>
        <w:bottom w:val="none" w:sz="0" w:space="0" w:color="auto"/>
        <w:right w:val="none" w:sz="0" w:space="0" w:color="auto"/>
      </w:divBdr>
      <w:divsChild>
        <w:div w:id="1433353237">
          <w:marLeft w:val="0"/>
          <w:marRight w:val="0"/>
          <w:marTop w:val="0"/>
          <w:marBottom w:val="432"/>
          <w:divBdr>
            <w:top w:val="none" w:sz="0" w:space="0" w:color="auto"/>
            <w:left w:val="none" w:sz="0" w:space="0" w:color="auto"/>
            <w:bottom w:val="none" w:sz="0" w:space="0" w:color="auto"/>
            <w:right w:val="none" w:sz="0" w:space="0" w:color="auto"/>
          </w:divBdr>
        </w:div>
        <w:div w:id="2075738940">
          <w:marLeft w:val="0"/>
          <w:marRight w:val="0"/>
          <w:marTop w:val="240"/>
          <w:marBottom w:val="240"/>
          <w:divBdr>
            <w:top w:val="none" w:sz="0" w:space="0" w:color="auto"/>
            <w:left w:val="none" w:sz="0" w:space="0" w:color="auto"/>
            <w:bottom w:val="none" w:sz="0" w:space="0" w:color="auto"/>
            <w:right w:val="none" w:sz="0" w:space="0" w:color="auto"/>
          </w:divBdr>
          <w:divsChild>
            <w:div w:id="76295371">
              <w:marLeft w:val="0"/>
              <w:marRight w:val="0"/>
              <w:marTop w:val="0"/>
              <w:marBottom w:val="0"/>
              <w:divBdr>
                <w:top w:val="none" w:sz="0" w:space="0" w:color="auto"/>
                <w:left w:val="none" w:sz="0" w:space="0" w:color="auto"/>
                <w:bottom w:val="none" w:sz="0" w:space="0" w:color="auto"/>
                <w:right w:val="none" w:sz="0" w:space="0" w:color="auto"/>
              </w:divBdr>
            </w:div>
          </w:divsChild>
        </w:div>
        <w:div w:id="509149606">
          <w:marLeft w:val="0"/>
          <w:marRight w:val="0"/>
          <w:marTop w:val="450"/>
          <w:marBottom w:val="0"/>
          <w:divBdr>
            <w:top w:val="none" w:sz="0" w:space="0" w:color="auto"/>
            <w:left w:val="none" w:sz="0" w:space="0" w:color="auto"/>
            <w:bottom w:val="none" w:sz="0" w:space="0" w:color="auto"/>
            <w:right w:val="none" w:sz="0" w:space="0" w:color="auto"/>
          </w:divBdr>
        </w:div>
      </w:divsChild>
    </w:div>
    <w:div w:id="1338313034">
      <w:bodyDiv w:val="1"/>
      <w:marLeft w:val="0"/>
      <w:marRight w:val="0"/>
      <w:marTop w:val="0"/>
      <w:marBottom w:val="0"/>
      <w:divBdr>
        <w:top w:val="none" w:sz="0" w:space="0" w:color="auto"/>
        <w:left w:val="none" w:sz="0" w:space="0" w:color="auto"/>
        <w:bottom w:val="none" w:sz="0" w:space="0" w:color="auto"/>
        <w:right w:val="none" w:sz="0" w:space="0" w:color="auto"/>
      </w:divBdr>
      <w:divsChild>
        <w:div w:id="124197542">
          <w:marLeft w:val="0"/>
          <w:marRight w:val="0"/>
          <w:marTop w:val="0"/>
          <w:marBottom w:val="0"/>
          <w:divBdr>
            <w:top w:val="none" w:sz="0" w:space="0" w:color="auto"/>
            <w:left w:val="none" w:sz="0" w:space="0" w:color="auto"/>
            <w:bottom w:val="none" w:sz="0" w:space="0" w:color="auto"/>
            <w:right w:val="none" w:sz="0" w:space="0" w:color="auto"/>
          </w:divBdr>
        </w:div>
      </w:divsChild>
    </w:div>
    <w:div w:id="1349599701">
      <w:bodyDiv w:val="1"/>
      <w:marLeft w:val="0"/>
      <w:marRight w:val="0"/>
      <w:marTop w:val="0"/>
      <w:marBottom w:val="0"/>
      <w:divBdr>
        <w:top w:val="none" w:sz="0" w:space="0" w:color="auto"/>
        <w:left w:val="none" w:sz="0" w:space="0" w:color="auto"/>
        <w:bottom w:val="none" w:sz="0" w:space="0" w:color="auto"/>
        <w:right w:val="none" w:sz="0" w:space="0" w:color="auto"/>
      </w:divBdr>
      <w:divsChild>
        <w:div w:id="1303192447">
          <w:marLeft w:val="0"/>
          <w:marRight w:val="0"/>
          <w:marTop w:val="0"/>
          <w:marBottom w:val="0"/>
          <w:divBdr>
            <w:top w:val="none" w:sz="0" w:space="0" w:color="auto"/>
            <w:left w:val="none" w:sz="0" w:space="0" w:color="auto"/>
            <w:bottom w:val="none" w:sz="0" w:space="0" w:color="auto"/>
            <w:right w:val="none" w:sz="0" w:space="0" w:color="auto"/>
          </w:divBdr>
          <w:divsChild>
            <w:div w:id="1650287171">
              <w:marLeft w:val="0"/>
              <w:marRight w:val="0"/>
              <w:marTop w:val="0"/>
              <w:marBottom w:val="0"/>
              <w:divBdr>
                <w:top w:val="none" w:sz="0" w:space="0" w:color="auto"/>
                <w:left w:val="none" w:sz="0" w:space="0" w:color="auto"/>
                <w:bottom w:val="none" w:sz="0" w:space="0" w:color="auto"/>
                <w:right w:val="none" w:sz="0" w:space="0" w:color="auto"/>
              </w:divBdr>
              <w:divsChild>
                <w:div w:id="463158602">
                  <w:marLeft w:val="0"/>
                  <w:marRight w:val="0"/>
                  <w:marTop w:val="0"/>
                  <w:marBottom w:val="0"/>
                  <w:divBdr>
                    <w:top w:val="none" w:sz="0" w:space="0" w:color="auto"/>
                    <w:left w:val="none" w:sz="0" w:space="0" w:color="auto"/>
                    <w:bottom w:val="none" w:sz="0" w:space="0" w:color="auto"/>
                    <w:right w:val="none" w:sz="0" w:space="0" w:color="auto"/>
                  </w:divBdr>
                  <w:divsChild>
                    <w:div w:id="2019042741">
                      <w:marLeft w:val="0"/>
                      <w:marRight w:val="0"/>
                      <w:marTop w:val="0"/>
                      <w:marBottom w:val="0"/>
                      <w:divBdr>
                        <w:top w:val="none" w:sz="0" w:space="0" w:color="auto"/>
                        <w:left w:val="none" w:sz="0" w:space="0" w:color="auto"/>
                        <w:bottom w:val="none" w:sz="0" w:space="0" w:color="auto"/>
                        <w:right w:val="none" w:sz="0" w:space="0" w:color="auto"/>
                      </w:divBdr>
                      <w:divsChild>
                        <w:div w:id="2023388007">
                          <w:marLeft w:val="0"/>
                          <w:marRight w:val="0"/>
                          <w:marTop w:val="0"/>
                          <w:marBottom w:val="0"/>
                          <w:divBdr>
                            <w:top w:val="none" w:sz="0" w:space="0" w:color="auto"/>
                            <w:left w:val="none" w:sz="0" w:space="0" w:color="auto"/>
                            <w:bottom w:val="none" w:sz="0" w:space="0" w:color="auto"/>
                            <w:right w:val="none" w:sz="0" w:space="0" w:color="auto"/>
                          </w:divBdr>
                        </w:div>
                        <w:div w:id="150165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748759">
              <w:marLeft w:val="0"/>
              <w:marRight w:val="0"/>
              <w:marTop w:val="0"/>
              <w:marBottom w:val="0"/>
              <w:divBdr>
                <w:top w:val="none" w:sz="0" w:space="0" w:color="auto"/>
                <w:left w:val="none" w:sz="0" w:space="0" w:color="auto"/>
                <w:bottom w:val="none" w:sz="0" w:space="0" w:color="auto"/>
                <w:right w:val="none" w:sz="0" w:space="0" w:color="auto"/>
              </w:divBdr>
              <w:divsChild>
                <w:div w:id="1821186590">
                  <w:marLeft w:val="0"/>
                  <w:marRight w:val="0"/>
                  <w:marTop w:val="0"/>
                  <w:marBottom w:val="0"/>
                  <w:divBdr>
                    <w:top w:val="none" w:sz="0" w:space="0" w:color="auto"/>
                    <w:left w:val="none" w:sz="0" w:space="0" w:color="auto"/>
                    <w:bottom w:val="none" w:sz="0" w:space="0" w:color="auto"/>
                    <w:right w:val="none" w:sz="0" w:space="0" w:color="auto"/>
                  </w:divBdr>
                  <w:divsChild>
                    <w:div w:id="1437169281">
                      <w:marLeft w:val="0"/>
                      <w:marRight w:val="0"/>
                      <w:marTop w:val="0"/>
                      <w:marBottom w:val="0"/>
                      <w:divBdr>
                        <w:top w:val="none" w:sz="0" w:space="0" w:color="auto"/>
                        <w:left w:val="none" w:sz="0" w:space="0" w:color="auto"/>
                        <w:bottom w:val="none" w:sz="0" w:space="0" w:color="auto"/>
                        <w:right w:val="none" w:sz="0" w:space="0" w:color="auto"/>
                      </w:divBdr>
                      <w:divsChild>
                        <w:div w:id="155007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8109">
              <w:marLeft w:val="0"/>
              <w:marRight w:val="0"/>
              <w:marTop w:val="0"/>
              <w:marBottom w:val="0"/>
              <w:divBdr>
                <w:top w:val="none" w:sz="0" w:space="0" w:color="auto"/>
                <w:left w:val="none" w:sz="0" w:space="0" w:color="auto"/>
                <w:bottom w:val="none" w:sz="0" w:space="0" w:color="auto"/>
                <w:right w:val="none" w:sz="0" w:space="0" w:color="auto"/>
              </w:divBdr>
              <w:divsChild>
                <w:div w:id="879708682">
                  <w:marLeft w:val="0"/>
                  <w:marRight w:val="0"/>
                  <w:marTop w:val="0"/>
                  <w:marBottom w:val="0"/>
                  <w:divBdr>
                    <w:top w:val="none" w:sz="0" w:space="0" w:color="auto"/>
                    <w:left w:val="none" w:sz="0" w:space="0" w:color="auto"/>
                    <w:bottom w:val="none" w:sz="0" w:space="0" w:color="auto"/>
                    <w:right w:val="none" w:sz="0" w:space="0" w:color="auto"/>
                  </w:divBdr>
                  <w:divsChild>
                    <w:div w:id="1380278690">
                      <w:marLeft w:val="0"/>
                      <w:marRight w:val="0"/>
                      <w:marTop w:val="0"/>
                      <w:marBottom w:val="0"/>
                      <w:divBdr>
                        <w:top w:val="none" w:sz="0" w:space="0" w:color="auto"/>
                        <w:left w:val="none" w:sz="0" w:space="0" w:color="auto"/>
                        <w:bottom w:val="none" w:sz="0" w:space="0" w:color="auto"/>
                        <w:right w:val="none" w:sz="0" w:space="0" w:color="auto"/>
                      </w:divBdr>
                      <w:divsChild>
                        <w:div w:id="949819739">
                          <w:marLeft w:val="0"/>
                          <w:marRight w:val="0"/>
                          <w:marTop w:val="0"/>
                          <w:marBottom w:val="0"/>
                          <w:divBdr>
                            <w:top w:val="none" w:sz="0" w:space="0" w:color="auto"/>
                            <w:left w:val="none" w:sz="0" w:space="0" w:color="auto"/>
                            <w:bottom w:val="none" w:sz="0" w:space="0" w:color="auto"/>
                            <w:right w:val="none" w:sz="0" w:space="0" w:color="auto"/>
                          </w:divBdr>
                        </w:div>
                        <w:div w:id="125300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7110">
              <w:marLeft w:val="0"/>
              <w:marRight w:val="0"/>
              <w:marTop w:val="0"/>
              <w:marBottom w:val="0"/>
              <w:divBdr>
                <w:top w:val="none" w:sz="0" w:space="0" w:color="auto"/>
                <w:left w:val="none" w:sz="0" w:space="0" w:color="auto"/>
                <w:bottom w:val="none" w:sz="0" w:space="0" w:color="auto"/>
                <w:right w:val="none" w:sz="0" w:space="0" w:color="auto"/>
              </w:divBdr>
              <w:divsChild>
                <w:div w:id="579021003">
                  <w:marLeft w:val="0"/>
                  <w:marRight w:val="0"/>
                  <w:marTop w:val="0"/>
                  <w:marBottom w:val="0"/>
                  <w:divBdr>
                    <w:top w:val="none" w:sz="0" w:space="0" w:color="auto"/>
                    <w:left w:val="none" w:sz="0" w:space="0" w:color="auto"/>
                    <w:bottom w:val="none" w:sz="0" w:space="0" w:color="auto"/>
                    <w:right w:val="none" w:sz="0" w:space="0" w:color="auto"/>
                  </w:divBdr>
                  <w:divsChild>
                    <w:div w:id="1572345435">
                      <w:marLeft w:val="0"/>
                      <w:marRight w:val="0"/>
                      <w:marTop w:val="0"/>
                      <w:marBottom w:val="0"/>
                      <w:divBdr>
                        <w:top w:val="none" w:sz="0" w:space="0" w:color="auto"/>
                        <w:left w:val="none" w:sz="0" w:space="0" w:color="auto"/>
                        <w:bottom w:val="none" w:sz="0" w:space="0" w:color="auto"/>
                        <w:right w:val="none" w:sz="0" w:space="0" w:color="auto"/>
                      </w:divBdr>
                      <w:divsChild>
                        <w:div w:id="44323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049352">
              <w:marLeft w:val="0"/>
              <w:marRight w:val="0"/>
              <w:marTop w:val="0"/>
              <w:marBottom w:val="0"/>
              <w:divBdr>
                <w:top w:val="none" w:sz="0" w:space="0" w:color="auto"/>
                <w:left w:val="none" w:sz="0" w:space="0" w:color="auto"/>
                <w:bottom w:val="none" w:sz="0" w:space="0" w:color="auto"/>
                <w:right w:val="none" w:sz="0" w:space="0" w:color="auto"/>
              </w:divBdr>
              <w:divsChild>
                <w:div w:id="1142695034">
                  <w:marLeft w:val="0"/>
                  <w:marRight w:val="0"/>
                  <w:marTop w:val="0"/>
                  <w:marBottom w:val="0"/>
                  <w:divBdr>
                    <w:top w:val="none" w:sz="0" w:space="0" w:color="auto"/>
                    <w:left w:val="none" w:sz="0" w:space="0" w:color="auto"/>
                    <w:bottom w:val="none" w:sz="0" w:space="0" w:color="auto"/>
                    <w:right w:val="none" w:sz="0" w:space="0" w:color="auto"/>
                  </w:divBdr>
                  <w:divsChild>
                    <w:div w:id="506481761">
                      <w:marLeft w:val="0"/>
                      <w:marRight w:val="0"/>
                      <w:marTop w:val="0"/>
                      <w:marBottom w:val="0"/>
                      <w:divBdr>
                        <w:top w:val="none" w:sz="0" w:space="0" w:color="auto"/>
                        <w:left w:val="none" w:sz="0" w:space="0" w:color="auto"/>
                        <w:bottom w:val="none" w:sz="0" w:space="0" w:color="auto"/>
                        <w:right w:val="none" w:sz="0" w:space="0" w:color="auto"/>
                      </w:divBdr>
                      <w:divsChild>
                        <w:div w:id="2077508690">
                          <w:marLeft w:val="0"/>
                          <w:marRight w:val="0"/>
                          <w:marTop w:val="0"/>
                          <w:marBottom w:val="0"/>
                          <w:divBdr>
                            <w:top w:val="none" w:sz="0" w:space="0" w:color="auto"/>
                            <w:left w:val="none" w:sz="0" w:space="0" w:color="auto"/>
                            <w:bottom w:val="none" w:sz="0" w:space="0" w:color="auto"/>
                            <w:right w:val="none" w:sz="0" w:space="0" w:color="auto"/>
                          </w:divBdr>
                        </w:div>
                        <w:div w:id="53446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494668">
              <w:marLeft w:val="0"/>
              <w:marRight w:val="0"/>
              <w:marTop w:val="0"/>
              <w:marBottom w:val="0"/>
              <w:divBdr>
                <w:top w:val="none" w:sz="0" w:space="0" w:color="auto"/>
                <w:left w:val="none" w:sz="0" w:space="0" w:color="auto"/>
                <w:bottom w:val="none" w:sz="0" w:space="0" w:color="auto"/>
                <w:right w:val="none" w:sz="0" w:space="0" w:color="auto"/>
              </w:divBdr>
              <w:divsChild>
                <w:div w:id="1038823336">
                  <w:marLeft w:val="0"/>
                  <w:marRight w:val="0"/>
                  <w:marTop w:val="0"/>
                  <w:marBottom w:val="0"/>
                  <w:divBdr>
                    <w:top w:val="none" w:sz="0" w:space="0" w:color="auto"/>
                    <w:left w:val="none" w:sz="0" w:space="0" w:color="auto"/>
                    <w:bottom w:val="none" w:sz="0" w:space="0" w:color="auto"/>
                    <w:right w:val="none" w:sz="0" w:space="0" w:color="auto"/>
                  </w:divBdr>
                  <w:divsChild>
                    <w:div w:id="1868133392">
                      <w:marLeft w:val="0"/>
                      <w:marRight w:val="0"/>
                      <w:marTop w:val="0"/>
                      <w:marBottom w:val="0"/>
                      <w:divBdr>
                        <w:top w:val="none" w:sz="0" w:space="0" w:color="auto"/>
                        <w:left w:val="none" w:sz="0" w:space="0" w:color="auto"/>
                        <w:bottom w:val="none" w:sz="0" w:space="0" w:color="auto"/>
                        <w:right w:val="none" w:sz="0" w:space="0" w:color="auto"/>
                      </w:divBdr>
                      <w:divsChild>
                        <w:div w:id="80512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438734">
              <w:marLeft w:val="0"/>
              <w:marRight w:val="0"/>
              <w:marTop w:val="0"/>
              <w:marBottom w:val="0"/>
              <w:divBdr>
                <w:top w:val="none" w:sz="0" w:space="0" w:color="auto"/>
                <w:left w:val="none" w:sz="0" w:space="0" w:color="auto"/>
                <w:bottom w:val="none" w:sz="0" w:space="0" w:color="auto"/>
                <w:right w:val="none" w:sz="0" w:space="0" w:color="auto"/>
              </w:divBdr>
              <w:divsChild>
                <w:div w:id="140847775">
                  <w:marLeft w:val="0"/>
                  <w:marRight w:val="0"/>
                  <w:marTop w:val="0"/>
                  <w:marBottom w:val="0"/>
                  <w:divBdr>
                    <w:top w:val="none" w:sz="0" w:space="0" w:color="auto"/>
                    <w:left w:val="none" w:sz="0" w:space="0" w:color="auto"/>
                    <w:bottom w:val="none" w:sz="0" w:space="0" w:color="auto"/>
                    <w:right w:val="none" w:sz="0" w:space="0" w:color="auto"/>
                  </w:divBdr>
                  <w:divsChild>
                    <w:div w:id="804740897">
                      <w:marLeft w:val="0"/>
                      <w:marRight w:val="0"/>
                      <w:marTop w:val="0"/>
                      <w:marBottom w:val="0"/>
                      <w:divBdr>
                        <w:top w:val="none" w:sz="0" w:space="0" w:color="auto"/>
                        <w:left w:val="none" w:sz="0" w:space="0" w:color="auto"/>
                        <w:bottom w:val="none" w:sz="0" w:space="0" w:color="auto"/>
                        <w:right w:val="none" w:sz="0" w:space="0" w:color="auto"/>
                      </w:divBdr>
                      <w:divsChild>
                        <w:div w:id="55334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979931">
              <w:marLeft w:val="0"/>
              <w:marRight w:val="0"/>
              <w:marTop w:val="0"/>
              <w:marBottom w:val="0"/>
              <w:divBdr>
                <w:top w:val="none" w:sz="0" w:space="0" w:color="auto"/>
                <w:left w:val="none" w:sz="0" w:space="0" w:color="auto"/>
                <w:bottom w:val="none" w:sz="0" w:space="0" w:color="auto"/>
                <w:right w:val="none" w:sz="0" w:space="0" w:color="auto"/>
              </w:divBdr>
              <w:divsChild>
                <w:div w:id="1887182095">
                  <w:marLeft w:val="0"/>
                  <w:marRight w:val="0"/>
                  <w:marTop w:val="0"/>
                  <w:marBottom w:val="0"/>
                  <w:divBdr>
                    <w:top w:val="none" w:sz="0" w:space="0" w:color="auto"/>
                    <w:left w:val="none" w:sz="0" w:space="0" w:color="auto"/>
                    <w:bottom w:val="none" w:sz="0" w:space="0" w:color="auto"/>
                    <w:right w:val="none" w:sz="0" w:space="0" w:color="auto"/>
                  </w:divBdr>
                  <w:divsChild>
                    <w:div w:id="1589190110">
                      <w:marLeft w:val="0"/>
                      <w:marRight w:val="0"/>
                      <w:marTop w:val="0"/>
                      <w:marBottom w:val="0"/>
                      <w:divBdr>
                        <w:top w:val="none" w:sz="0" w:space="0" w:color="auto"/>
                        <w:left w:val="none" w:sz="0" w:space="0" w:color="auto"/>
                        <w:bottom w:val="none" w:sz="0" w:space="0" w:color="auto"/>
                        <w:right w:val="none" w:sz="0" w:space="0" w:color="auto"/>
                      </w:divBdr>
                      <w:divsChild>
                        <w:div w:id="1311517976">
                          <w:marLeft w:val="0"/>
                          <w:marRight w:val="0"/>
                          <w:marTop w:val="0"/>
                          <w:marBottom w:val="0"/>
                          <w:divBdr>
                            <w:top w:val="none" w:sz="0" w:space="0" w:color="auto"/>
                            <w:left w:val="none" w:sz="0" w:space="0" w:color="auto"/>
                            <w:bottom w:val="none" w:sz="0" w:space="0" w:color="auto"/>
                            <w:right w:val="none" w:sz="0" w:space="0" w:color="auto"/>
                          </w:divBdr>
                        </w:div>
                        <w:div w:id="770245416">
                          <w:marLeft w:val="0"/>
                          <w:marRight w:val="0"/>
                          <w:marTop w:val="0"/>
                          <w:marBottom w:val="0"/>
                          <w:divBdr>
                            <w:top w:val="none" w:sz="0" w:space="0" w:color="auto"/>
                            <w:left w:val="none" w:sz="0" w:space="0" w:color="auto"/>
                            <w:bottom w:val="none" w:sz="0" w:space="0" w:color="auto"/>
                            <w:right w:val="none" w:sz="0" w:space="0" w:color="auto"/>
                          </w:divBdr>
                          <w:divsChild>
                            <w:div w:id="324430650">
                              <w:marLeft w:val="0"/>
                              <w:marRight w:val="0"/>
                              <w:marTop w:val="0"/>
                              <w:marBottom w:val="0"/>
                              <w:divBdr>
                                <w:top w:val="none" w:sz="0" w:space="0" w:color="auto"/>
                                <w:left w:val="none" w:sz="0" w:space="0" w:color="auto"/>
                                <w:bottom w:val="none" w:sz="0" w:space="0" w:color="auto"/>
                                <w:right w:val="none" w:sz="0" w:space="0" w:color="auto"/>
                              </w:divBdr>
                            </w:div>
                          </w:divsChild>
                        </w:div>
                        <w:div w:id="1376349581">
                          <w:marLeft w:val="0"/>
                          <w:marRight w:val="0"/>
                          <w:marTop w:val="0"/>
                          <w:marBottom w:val="0"/>
                          <w:divBdr>
                            <w:top w:val="none" w:sz="0" w:space="0" w:color="auto"/>
                            <w:left w:val="none" w:sz="0" w:space="0" w:color="auto"/>
                            <w:bottom w:val="none" w:sz="0" w:space="0" w:color="auto"/>
                            <w:right w:val="none" w:sz="0" w:space="0" w:color="auto"/>
                          </w:divBdr>
                          <w:divsChild>
                            <w:div w:id="390151471">
                              <w:marLeft w:val="0"/>
                              <w:marRight w:val="0"/>
                              <w:marTop w:val="0"/>
                              <w:marBottom w:val="0"/>
                              <w:divBdr>
                                <w:top w:val="none" w:sz="0" w:space="0" w:color="auto"/>
                                <w:left w:val="none" w:sz="0" w:space="0" w:color="auto"/>
                                <w:bottom w:val="none" w:sz="0" w:space="0" w:color="auto"/>
                                <w:right w:val="none" w:sz="0" w:space="0" w:color="auto"/>
                              </w:divBdr>
                              <w:divsChild>
                                <w:div w:id="1785269957">
                                  <w:marLeft w:val="0"/>
                                  <w:marRight w:val="0"/>
                                  <w:marTop w:val="0"/>
                                  <w:marBottom w:val="0"/>
                                  <w:divBdr>
                                    <w:top w:val="none" w:sz="0" w:space="0" w:color="auto"/>
                                    <w:left w:val="none" w:sz="0" w:space="0" w:color="auto"/>
                                    <w:bottom w:val="none" w:sz="0" w:space="0" w:color="auto"/>
                                    <w:right w:val="none" w:sz="0" w:space="0" w:color="auto"/>
                                  </w:divBdr>
                                  <w:divsChild>
                                    <w:div w:id="1134566501">
                                      <w:marLeft w:val="0"/>
                                      <w:marRight w:val="0"/>
                                      <w:marTop w:val="0"/>
                                      <w:marBottom w:val="0"/>
                                      <w:divBdr>
                                        <w:top w:val="none" w:sz="0" w:space="0" w:color="auto"/>
                                        <w:left w:val="none" w:sz="0" w:space="0" w:color="auto"/>
                                        <w:bottom w:val="none" w:sz="0" w:space="0" w:color="auto"/>
                                        <w:right w:val="none" w:sz="0" w:space="0" w:color="auto"/>
                                      </w:divBdr>
                                      <w:divsChild>
                                        <w:div w:id="484786390">
                                          <w:marLeft w:val="0"/>
                                          <w:marRight w:val="0"/>
                                          <w:marTop w:val="0"/>
                                          <w:marBottom w:val="0"/>
                                          <w:divBdr>
                                            <w:top w:val="none" w:sz="0" w:space="0" w:color="auto"/>
                                            <w:left w:val="none" w:sz="0" w:space="0" w:color="auto"/>
                                            <w:bottom w:val="none" w:sz="0" w:space="0" w:color="auto"/>
                                            <w:right w:val="none" w:sz="0" w:space="0" w:color="auto"/>
                                          </w:divBdr>
                                        </w:div>
                                        <w:div w:id="2100591580">
                                          <w:marLeft w:val="0"/>
                                          <w:marRight w:val="0"/>
                                          <w:marTop w:val="0"/>
                                          <w:marBottom w:val="0"/>
                                          <w:divBdr>
                                            <w:top w:val="none" w:sz="0" w:space="0" w:color="auto"/>
                                            <w:left w:val="none" w:sz="0" w:space="0" w:color="auto"/>
                                            <w:bottom w:val="none" w:sz="0" w:space="0" w:color="auto"/>
                                            <w:right w:val="none" w:sz="0" w:space="0" w:color="auto"/>
                                          </w:divBdr>
                                        </w:div>
                                        <w:div w:id="154805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75735202">
      <w:bodyDiv w:val="1"/>
      <w:marLeft w:val="0"/>
      <w:marRight w:val="0"/>
      <w:marTop w:val="0"/>
      <w:marBottom w:val="0"/>
      <w:divBdr>
        <w:top w:val="none" w:sz="0" w:space="0" w:color="auto"/>
        <w:left w:val="none" w:sz="0" w:space="0" w:color="auto"/>
        <w:bottom w:val="none" w:sz="0" w:space="0" w:color="auto"/>
        <w:right w:val="none" w:sz="0" w:space="0" w:color="auto"/>
      </w:divBdr>
      <w:divsChild>
        <w:div w:id="1720200347">
          <w:marLeft w:val="0"/>
          <w:marRight w:val="0"/>
          <w:marTop w:val="0"/>
          <w:marBottom w:val="0"/>
          <w:divBdr>
            <w:top w:val="none" w:sz="0" w:space="0" w:color="auto"/>
            <w:left w:val="none" w:sz="0" w:space="0" w:color="auto"/>
            <w:bottom w:val="none" w:sz="0" w:space="0" w:color="auto"/>
            <w:right w:val="none" w:sz="0" w:space="0" w:color="auto"/>
          </w:divBdr>
        </w:div>
      </w:divsChild>
    </w:div>
    <w:div w:id="1388841650">
      <w:bodyDiv w:val="1"/>
      <w:marLeft w:val="0"/>
      <w:marRight w:val="0"/>
      <w:marTop w:val="0"/>
      <w:marBottom w:val="0"/>
      <w:divBdr>
        <w:top w:val="none" w:sz="0" w:space="0" w:color="auto"/>
        <w:left w:val="none" w:sz="0" w:space="0" w:color="auto"/>
        <w:bottom w:val="none" w:sz="0" w:space="0" w:color="auto"/>
        <w:right w:val="none" w:sz="0" w:space="0" w:color="auto"/>
      </w:divBdr>
      <w:divsChild>
        <w:div w:id="1615794202">
          <w:marLeft w:val="0"/>
          <w:marRight w:val="0"/>
          <w:marTop w:val="0"/>
          <w:marBottom w:val="0"/>
          <w:divBdr>
            <w:top w:val="none" w:sz="0" w:space="0" w:color="auto"/>
            <w:left w:val="none" w:sz="0" w:space="0" w:color="auto"/>
            <w:bottom w:val="none" w:sz="0" w:space="0" w:color="auto"/>
            <w:right w:val="none" w:sz="0" w:space="0" w:color="auto"/>
          </w:divBdr>
          <w:divsChild>
            <w:div w:id="75513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226058">
      <w:bodyDiv w:val="1"/>
      <w:marLeft w:val="0"/>
      <w:marRight w:val="0"/>
      <w:marTop w:val="0"/>
      <w:marBottom w:val="0"/>
      <w:divBdr>
        <w:top w:val="none" w:sz="0" w:space="0" w:color="auto"/>
        <w:left w:val="none" w:sz="0" w:space="0" w:color="auto"/>
        <w:bottom w:val="none" w:sz="0" w:space="0" w:color="auto"/>
        <w:right w:val="none" w:sz="0" w:space="0" w:color="auto"/>
      </w:divBdr>
      <w:divsChild>
        <w:div w:id="1035347516">
          <w:marLeft w:val="0"/>
          <w:marRight w:val="0"/>
          <w:marTop w:val="0"/>
          <w:marBottom w:val="150"/>
          <w:divBdr>
            <w:top w:val="none" w:sz="0" w:space="0" w:color="auto"/>
            <w:left w:val="none" w:sz="0" w:space="0" w:color="auto"/>
            <w:bottom w:val="none" w:sz="0" w:space="0" w:color="auto"/>
            <w:right w:val="none" w:sz="0" w:space="0" w:color="auto"/>
          </w:divBdr>
        </w:div>
        <w:div w:id="249311838">
          <w:marLeft w:val="0"/>
          <w:marRight w:val="0"/>
          <w:marTop w:val="150"/>
          <w:marBottom w:val="150"/>
          <w:divBdr>
            <w:top w:val="none" w:sz="0" w:space="0" w:color="auto"/>
            <w:left w:val="none" w:sz="0" w:space="0" w:color="auto"/>
            <w:bottom w:val="none" w:sz="0" w:space="0" w:color="auto"/>
            <w:right w:val="none" w:sz="0" w:space="0" w:color="auto"/>
          </w:divBdr>
          <w:divsChild>
            <w:div w:id="1849246284">
              <w:marLeft w:val="0"/>
              <w:marRight w:val="0"/>
              <w:marTop w:val="0"/>
              <w:marBottom w:val="240"/>
              <w:divBdr>
                <w:top w:val="none" w:sz="0" w:space="0" w:color="auto"/>
                <w:left w:val="none" w:sz="0" w:space="0" w:color="auto"/>
                <w:bottom w:val="none" w:sz="0" w:space="0" w:color="auto"/>
                <w:right w:val="none" w:sz="0" w:space="0" w:color="auto"/>
              </w:divBdr>
            </w:div>
            <w:div w:id="1911571824">
              <w:marLeft w:val="0"/>
              <w:marRight w:val="0"/>
              <w:marTop w:val="0"/>
              <w:marBottom w:val="240"/>
              <w:divBdr>
                <w:top w:val="none" w:sz="0" w:space="0" w:color="auto"/>
                <w:left w:val="none" w:sz="0" w:space="0" w:color="auto"/>
                <w:bottom w:val="none" w:sz="0" w:space="0" w:color="auto"/>
                <w:right w:val="none" w:sz="0" w:space="0" w:color="auto"/>
              </w:divBdr>
            </w:div>
            <w:div w:id="1689604108">
              <w:marLeft w:val="0"/>
              <w:marRight w:val="0"/>
              <w:marTop w:val="0"/>
              <w:marBottom w:val="240"/>
              <w:divBdr>
                <w:top w:val="none" w:sz="0" w:space="0" w:color="auto"/>
                <w:left w:val="none" w:sz="0" w:space="0" w:color="auto"/>
                <w:bottom w:val="none" w:sz="0" w:space="0" w:color="auto"/>
                <w:right w:val="none" w:sz="0" w:space="0" w:color="auto"/>
              </w:divBdr>
            </w:div>
            <w:div w:id="2107801598">
              <w:marLeft w:val="0"/>
              <w:marRight w:val="0"/>
              <w:marTop w:val="0"/>
              <w:marBottom w:val="240"/>
              <w:divBdr>
                <w:top w:val="none" w:sz="0" w:space="0" w:color="auto"/>
                <w:left w:val="none" w:sz="0" w:space="0" w:color="auto"/>
                <w:bottom w:val="none" w:sz="0" w:space="0" w:color="auto"/>
                <w:right w:val="none" w:sz="0" w:space="0" w:color="auto"/>
              </w:divBdr>
            </w:div>
            <w:div w:id="1612470960">
              <w:marLeft w:val="0"/>
              <w:marRight w:val="0"/>
              <w:marTop w:val="0"/>
              <w:marBottom w:val="240"/>
              <w:divBdr>
                <w:top w:val="none" w:sz="0" w:space="0" w:color="auto"/>
                <w:left w:val="none" w:sz="0" w:space="0" w:color="auto"/>
                <w:bottom w:val="none" w:sz="0" w:space="0" w:color="auto"/>
                <w:right w:val="none" w:sz="0" w:space="0" w:color="auto"/>
              </w:divBdr>
            </w:div>
            <w:div w:id="1147935002">
              <w:marLeft w:val="0"/>
              <w:marRight w:val="0"/>
              <w:marTop w:val="0"/>
              <w:marBottom w:val="240"/>
              <w:divBdr>
                <w:top w:val="none" w:sz="0" w:space="0" w:color="auto"/>
                <w:left w:val="none" w:sz="0" w:space="0" w:color="auto"/>
                <w:bottom w:val="none" w:sz="0" w:space="0" w:color="auto"/>
                <w:right w:val="none" w:sz="0" w:space="0" w:color="auto"/>
              </w:divBdr>
            </w:div>
            <w:div w:id="1023553136">
              <w:marLeft w:val="0"/>
              <w:marRight w:val="0"/>
              <w:marTop w:val="0"/>
              <w:marBottom w:val="0"/>
              <w:divBdr>
                <w:top w:val="single" w:sz="6" w:space="0" w:color="000000"/>
                <w:left w:val="single" w:sz="6" w:space="0" w:color="000000"/>
                <w:bottom w:val="single" w:sz="6" w:space="0" w:color="000000"/>
                <w:right w:val="single" w:sz="6" w:space="0" w:color="000000"/>
              </w:divBdr>
              <w:divsChild>
                <w:div w:id="222569087">
                  <w:marLeft w:val="0"/>
                  <w:marRight w:val="0"/>
                  <w:marTop w:val="0"/>
                  <w:marBottom w:val="240"/>
                  <w:divBdr>
                    <w:top w:val="none" w:sz="0" w:space="0" w:color="auto"/>
                    <w:left w:val="none" w:sz="0" w:space="0" w:color="auto"/>
                    <w:bottom w:val="none" w:sz="0" w:space="0" w:color="auto"/>
                    <w:right w:val="none" w:sz="0" w:space="0" w:color="auto"/>
                  </w:divBdr>
                </w:div>
                <w:div w:id="1663853998">
                  <w:marLeft w:val="0"/>
                  <w:marRight w:val="0"/>
                  <w:marTop w:val="0"/>
                  <w:marBottom w:val="240"/>
                  <w:divBdr>
                    <w:top w:val="none" w:sz="0" w:space="0" w:color="auto"/>
                    <w:left w:val="none" w:sz="0" w:space="0" w:color="auto"/>
                    <w:bottom w:val="none" w:sz="0" w:space="0" w:color="auto"/>
                    <w:right w:val="none" w:sz="0" w:space="0" w:color="auto"/>
                  </w:divBdr>
                </w:div>
                <w:div w:id="1716079711">
                  <w:marLeft w:val="0"/>
                  <w:marRight w:val="0"/>
                  <w:marTop w:val="0"/>
                  <w:marBottom w:val="240"/>
                  <w:divBdr>
                    <w:top w:val="none" w:sz="0" w:space="0" w:color="auto"/>
                    <w:left w:val="none" w:sz="0" w:space="0" w:color="auto"/>
                    <w:bottom w:val="none" w:sz="0" w:space="0" w:color="auto"/>
                    <w:right w:val="none" w:sz="0" w:space="0" w:color="auto"/>
                  </w:divBdr>
                </w:div>
                <w:div w:id="1850441581">
                  <w:marLeft w:val="0"/>
                  <w:marRight w:val="0"/>
                  <w:marTop w:val="0"/>
                  <w:marBottom w:val="240"/>
                  <w:divBdr>
                    <w:top w:val="none" w:sz="0" w:space="0" w:color="auto"/>
                    <w:left w:val="none" w:sz="0" w:space="0" w:color="auto"/>
                    <w:bottom w:val="none" w:sz="0" w:space="0" w:color="auto"/>
                    <w:right w:val="none" w:sz="0" w:space="0" w:color="auto"/>
                  </w:divBdr>
                </w:div>
                <w:div w:id="583955465">
                  <w:marLeft w:val="0"/>
                  <w:marRight w:val="0"/>
                  <w:marTop w:val="0"/>
                  <w:marBottom w:val="240"/>
                  <w:divBdr>
                    <w:top w:val="none" w:sz="0" w:space="0" w:color="auto"/>
                    <w:left w:val="none" w:sz="0" w:space="0" w:color="auto"/>
                    <w:bottom w:val="none" w:sz="0" w:space="0" w:color="auto"/>
                    <w:right w:val="none" w:sz="0" w:space="0" w:color="auto"/>
                  </w:divBdr>
                </w:div>
                <w:div w:id="765149222">
                  <w:marLeft w:val="0"/>
                  <w:marRight w:val="0"/>
                  <w:marTop w:val="0"/>
                  <w:marBottom w:val="240"/>
                  <w:divBdr>
                    <w:top w:val="none" w:sz="0" w:space="0" w:color="auto"/>
                    <w:left w:val="none" w:sz="0" w:space="0" w:color="auto"/>
                    <w:bottom w:val="none" w:sz="0" w:space="0" w:color="auto"/>
                    <w:right w:val="none" w:sz="0" w:space="0" w:color="auto"/>
                  </w:divBdr>
                </w:div>
                <w:div w:id="369496855">
                  <w:marLeft w:val="0"/>
                  <w:marRight w:val="0"/>
                  <w:marTop w:val="0"/>
                  <w:marBottom w:val="240"/>
                  <w:divBdr>
                    <w:top w:val="none" w:sz="0" w:space="0" w:color="auto"/>
                    <w:left w:val="none" w:sz="0" w:space="0" w:color="auto"/>
                    <w:bottom w:val="none" w:sz="0" w:space="0" w:color="auto"/>
                    <w:right w:val="none" w:sz="0" w:space="0" w:color="auto"/>
                  </w:divBdr>
                </w:div>
                <w:div w:id="1910068204">
                  <w:marLeft w:val="0"/>
                  <w:marRight w:val="0"/>
                  <w:marTop w:val="0"/>
                  <w:marBottom w:val="240"/>
                  <w:divBdr>
                    <w:top w:val="none" w:sz="0" w:space="0" w:color="auto"/>
                    <w:left w:val="none" w:sz="0" w:space="0" w:color="auto"/>
                    <w:bottom w:val="none" w:sz="0" w:space="0" w:color="auto"/>
                    <w:right w:val="none" w:sz="0" w:space="0" w:color="auto"/>
                  </w:divBdr>
                </w:div>
                <w:div w:id="699548309">
                  <w:marLeft w:val="0"/>
                  <w:marRight w:val="0"/>
                  <w:marTop w:val="0"/>
                  <w:marBottom w:val="240"/>
                  <w:divBdr>
                    <w:top w:val="none" w:sz="0" w:space="0" w:color="auto"/>
                    <w:left w:val="none" w:sz="0" w:space="0" w:color="auto"/>
                    <w:bottom w:val="none" w:sz="0" w:space="0" w:color="auto"/>
                    <w:right w:val="none" w:sz="0" w:space="0" w:color="auto"/>
                  </w:divBdr>
                </w:div>
                <w:div w:id="19440678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454401115">
      <w:bodyDiv w:val="1"/>
      <w:marLeft w:val="0"/>
      <w:marRight w:val="0"/>
      <w:marTop w:val="0"/>
      <w:marBottom w:val="0"/>
      <w:divBdr>
        <w:top w:val="none" w:sz="0" w:space="0" w:color="auto"/>
        <w:left w:val="none" w:sz="0" w:space="0" w:color="auto"/>
        <w:bottom w:val="none" w:sz="0" w:space="0" w:color="auto"/>
        <w:right w:val="none" w:sz="0" w:space="0" w:color="auto"/>
      </w:divBdr>
      <w:divsChild>
        <w:div w:id="1570193935">
          <w:marLeft w:val="0"/>
          <w:marRight w:val="0"/>
          <w:marTop w:val="0"/>
          <w:marBottom w:val="0"/>
          <w:divBdr>
            <w:top w:val="none" w:sz="0" w:space="0" w:color="auto"/>
            <w:left w:val="none" w:sz="0" w:space="0" w:color="auto"/>
            <w:bottom w:val="none" w:sz="0" w:space="0" w:color="auto"/>
            <w:right w:val="none" w:sz="0" w:space="0" w:color="auto"/>
          </w:divBdr>
          <w:divsChild>
            <w:div w:id="1751612000">
              <w:marLeft w:val="0"/>
              <w:marRight w:val="0"/>
              <w:marTop w:val="0"/>
              <w:marBottom w:val="0"/>
              <w:divBdr>
                <w:top w:val="none" w:sz="0" w:space="0" w:color="auto"/>
                <w:left w:val="none" w:sz="0" w:space="0" w:color="auto"/>
                <w:bottom w:val="none" w:sz="0" w:space="0" w:color="auto"/>
                <w:right w:val="none" w:sz="0" w:space="0" w:color="auto"/>
              </w:divBdr>
            </w:div>
            <w:div w:id="190495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819120">
      <w:bodyDiv w:val="1"/>
      <w:marLeft w:val="0"/>
      <w:marRight w:val="0"/>
      <w:marTop w:val="0"/>
      <w:marBottom w:val="0"/>
      <w:divBdr>
        <w:top w:val="none" w:sz="0" w:space="0" w:color="auto"/>
        <w:left w:val="none" w:sz="0" w:space="0" w:color="auto"/>
        <w:bottom w:val="none" w:sz="0" w:space="0" w:color="auto"/>
        <w:right w:val="none" w:sz="0" w:space="0" w:color="auto"/>
      </w:divBdr>
      <w:divsChild>
        <w:div w:id="329918266">
          <w:marLeft w:val="0"/>
          <w:marRight w:val="0"/>
          <w:marTop w:val="0"/>
          <w:marBottom w:val="0"/>
          <w:divBdr>
            <w:top w:val="none" w:sz="0" w:space="0" w:color="auto"/>
            <w:left w:val="none" w:sz="0" w:space="0" w:color="auto"/>
            <w:bottom w:val="none" w:sz="0" w:space="0" w:color="auto"/>
            <w:right w:val="none" w:sz="0" w:space="0" w:color="auto"/>
          </w:divBdr>
          <w:divsChild>
            <w:div w:id="100042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555635">
      <w:bodyDiv w:val="1"/>
      <w:marLeft w:val="0"/>
      <w:marRight w:val="0"/>
      <w:marTop w:val="0"/>
      <w:marBottom w:val="0"/>
      <w:divBdr>
        <w:top w:val="none" w:sz="0" w:space="0" w:color="auto"/>
        <w:left w:val="none" w:sz="0" w:space="0" w:color="auto"/>
        <w:bottom w:val="none" w:sz="0" w:space="0" w:color="auto"/>
        <w:right w:val="none" w:sz="0" w:space="0" w:color="auto"/>
      </w:divBdr>
      <w:divsChild>
        <w:div w:id="251090122">
          <w:marLeft w:val="0"/>
          <w:marRight w:val="0"/>
          <w:marTop w:val="0"/>
          <w:marBottom w:val="0"/>
          <w:divBdr>
            <w:top w:val="none" w:sz="0" w:space="0" w:color="auto"/>
            <w:left w:val="none" w:sz="0" w:space="0" w:color="auto"/>
            <w:bottom w:val="none" w:sz="0" w:space="0" w:color="auto"/>
            <w:right w:val="none" w:sz="0" w:space="0" w:color="auto"/>
          </w:divBdr>
        </w:div>
        <w:div w:id="61997725">
          <w:marLeft w:val="0"/>
          <w:marRight w:val="0"/>
          <w:marTop w:val="30"/>
          <w:marBottom w:val="375"/>
          <w:divBdr>
            <w:top w:val="none" w:sz="0" w:space="3" w:color="auto"/>
            <w:left w:val="none" w:sz="0" w:space="0" w:color="auto"/>
            <w:bottom w:val="single" w:sz="6" w:space="4" w:color="E5E5E5"/>
            <w:right w:val="none" w:sz="0" w:space="0" w:color="auto"/>
          </w:divBdr>
        </w:div>
        <w:div w:id="988172660">
          <w:marLeft w:val="0"/>
          <w:marRight w:val="0"/>
          <w:marTop w:val="0"/>
          <w:marBottom w:val="0"/>
          <w:divBdr>
            <w:top w:val="none" w:sz="0" w:space="0" w:color="auto"/>
            <w:left w:val="none" w:sz="0" w:space="0" w:color="auto"/>
            <w:bottom w:val="none" w:sz="0" w:space="0" w:color="auto"/>
            <w:right w:val="none" w:sz="0" w:space="0" w:color="auto"/>
          </w:divBdr>
          <w:divsChild>
            <w:div w:id="1372994906">
              <w:marLeft w:val="0"/>
              <w:marRight w:val="0"/>
              <w:marTop w:val="0"/>
              <w:marBottom w:val="240"/>
              <w:divBdr>
                <w:top w:val="none" w:sz="0" w:space="0" w:color="auto"/>
                <w:left w:val="none" w:sz="0" w:space="0" w:color="auto"/>
                <w:bottom w:val="none" w:sz="0" w:space="0" w:color="auto"/>
                <w:right w:val="none" w:sz="0" w:space="0" w:color="auto"/>
              </w:divBdr>
            </w:div>
            <w:div w:id="134350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796716">
      <w:bodyDiv w:val="1"/>
      <w:marLeft w:val="0"/>
      <w:marRight w:val="0"/>
      <w:marTop w:val="0"/>
      <w:marBottom w:val="0"/>
      <w:divBdr>
        <w:top w:val="none" w:sz="0" w:space="0" w:color="auto"/>
        <w:left w:val="none" w:sz="0" w:space="0" w:color="auto"/>
        <w:bottom w:val="none" w:sz="0" w:space="0" w:color="auto"/>
        <w:right w:val="none" w:sz="0" w:space="0" w:color="auto"/>
      </w:divBdr>
      <w:divsChild>
        <w:div w:id="1263143448">
          <w:marLeft w:val="0"/>
          <w:marRight w:val="0"/>
          <w:marTop w:val="0"/>
          <w:marBottom w:val="150"/>
          <w:divBdr>
            <w:top w:val="none" w:sz="0" w:space="0" w:color="auto"/>
            <w:left w:val="none" w:sz="0" w:space="0" w:color="auto"/>
            <w:bottom w:val="none" w:sz="0" w:space="0" w:color="auto"/>
            <w:right w:val="none" w:sz="0" w:space="0" w:color="auto"/>
          </w:divBdr>
        </w:div>
        <w:div w:id="2109497423">
          <w:marLeft w:val="0"/>
          <w:marRight w:val="0"/>
          <w:marTop w:val="150"/>
          <w:marBottom w:val="150"/>
          <w:divBdr>
            <w:top w:val="none" w:sz="0" w:space="0" w:color="auto"/>
            <w:left w:val="none" w:sz="0" w:space="0" w:color="auto"/>
            <w:bottom w:val="none" w:sz="0" w:space="0" w:color="auto"/>
            <w:right w:val="none" w:sz="0" w:space="0" w:color="auto"/>
          </w:divBdr>
          <w:divsChild>
            <w:div w:id="102709869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87379471">
      <w:bodyDiv w:val="1"/>
      <w:marLeft w:val="0"/>
      <w:marRight w:val="0"/>
      <w:marTop w:val="0"/>
      <w:marBottom w:val="0"/>
      <w:divBdr>
        <w:top w:val="none" w:sz="0" w:space="0" w:color="auto"/>
        <w:left w:val="none" w:sz="0" w:space="0" w:color="auto"/>
        <w:bottom w:val="none" w:sz="0" w:space="0" w:color="auto"/>
        <w:right w:val="none" w:sz="0" w:space="0" w:color="auto"/>
      </w:divBdr>
      <w:divsChild>
        <w:div w:id="163597711">
          <w:marLeft w:val="0"/>
          <w:marRight w:val="0"/>
          <w:marTop w:val="0"/>
          <w:marBottom w:val="432"/>
          <w:divBdr>
            <w:top w:val="none" w:sz="0" w:space="0" w:color="auto"/>
            <w:left w:val="none" w:sz="0" w:space="0" w:color="auto"/>
            <w:bottom w:val="none" w:sz="0" w:space="0" w:color="auto"/>
            <w:right w:val="none" w:sz="0" w:space="0" w:color="auto"/>
          </w:divBdr>
        </w:div>
        <w:div w:id="473370437">
          <w:marLeft w:val="0"/>
          <w:marRight w:val="0"/>
          <w:marTop w:val="240"/>
          <w:marBottom w:val="240"/>
          <w:divBdr>
            <w:top w:val="none" w:sz="0" w:space="0" w:color="auto"/>
            <w:left w:val="none" w:sz="0" w:space="0" w:color="auto"/>
            <w:bottom w:val="none" w:sz="0" w:space="0" w:color="auto"/>
            <w:right w:val="none" w:sz="0" w:space="0" w:color="auto"/>
          </w:divBdr>
          <w:divsChild>
            <w:div w:id="376051934">
              <w:marLeft w:val="0"/>
              <w:marRight w:val="0"/>
              <w:marTop w:val="0"/>
              <w:marBottom w:val="0"/>
              <w:divBdr>
                <w:top w:val="none" w:sz="0" w:space="0" w:color="auto"/>
                <w:left w:val="none" w:sz="0" w:space="0" w:color="auto"/>
                <w:bottom w:val="none" w:sz="0" w:space="0" w:color="auto"/>
                <w:right w:val="none" w:sz="0" w:space="0" w:color="auto"/>
              </w:divBdr>
            </w:div>
          </w:divsChild>
        </w:div>
        <w:div w:id="541139459">
          <w:marLeft w:val="0"/>
          <w:marRight w:val="0"/>
          <w:marTop w:val="450"/>
          <w:marBottom w:val="0"/>
          <w:divBdr>
            <w:top w:val="none" w:sz="0" w:space="0" w:color="auto"/>
            <w:left w:val="none" w:sz="0" w:space="0" w:color="auto"/>
            <w:bottom w:val="none" w:sz="0" w:space="0" w:color="auto"/>
            <w:right w:val="none" w:sz="0" w:space="0" w:color="auto"/>
          </w:divBdr>
        </w:div>
      </w:divsChild>
    </w:div>
    <w:div w:id="1590114675">
      <w:bodyDiv w:val="1"/>
      <w:marLeft w:val="0"/>
      <w:marRight w:val="0"/>
      <w:marTop w:val="0"/>
      <w:marBottom w:val="0"/>
      <w:divBdr>
        <w:top w:val="none" w:sz="0" w:space="0" w:color="auto"/>
        <w:left w:val="none" w:sz="0" w:space="0" w:color="auto"/>
        <w:bottom w:val="none" w:sz="0" w:space="0" w:color="auto"/>
        <w:right w:val="none" w:sz="0" w:space="0" w:color="auto"/>
      </w:divBdr>
      <w:divsChild>
        <w:div w:id="305935649">
          <w:marLeft w:val="0"/>
          <w:marRight w:val="0"/>
          <w:marTop w:val="0"/>
          <w:marBottom w:val="432"/>
          <w:divBdr>
            <w:top w:val="none" w:sz="0" w:space="0" w:color="auto"/>
            <w:left w:val="none" w:sz="0" w:space="0" w:color="auto"/>
            <w:bottom w:val="none" w:sz="0" w:space="0" w:color="auto"/>
            <w:right w:val="none" w:sz="0" w:space="0" w:color="auto"/>
          </w:divBdr>
        </w:div>
        <w:div w:id="602032099">
          <w:marLeft w:val="0"/>
          <w:marRight w:val="0"/>
          <w:marTop w:val="240"/>
          <w:marBottom w:val="240"/>
          <w:divBdr>
            <w:top w:val="none" w:sz="0" w:space="0" w:color="auto"/>
            <w:left w:val="none" w:sz="0" w:space="0" w:color="auto"/>
            <w:bottom w:val="none" w:sz="0" w:space="0" w:color="auto"/>
            <w:right w:val="none" w:sz="0" w:space="0" w:color="auto"/>
          </w:divBdr>
          <w:divsChild>
            <w:div w:id="156771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91946">
      <w:bodyDiv w:val="1"/>
      <w:marLeft w:val="0"/>
      <w:marRight w:val="0"/>
      <w:marTop w:val="0"/>
      <w:marBottom w:val="0"/>
      <w:divBdr>
        <w:top w:val="none" w:sz="0" w:space="0" w:color="auto"/>
        <w:left w:val="none" w:sz="0" w:space="0" w:color="auto"/>
        <w:bottom w:val="none" w:sz="0" w:space="0" w:color="auto"/>
        <w:right w:val="none" w:sz="0" w:space="0" w:color="auto"/>
      </w:divBdr>
      <w:divsChild>
        <w:div w:id="1241479861">
          <w:marLeft w:val="0"/>
          <w:marRight w:val="0"/>
          <w:marTop w:val="0"/>
          <w:marBottom w:val="432"/>
          <w:divBdr>
            <w:top w:val="none" w:sz="0" w:space="0" w:color="auto"/>
            <w:left w:val="none" w:sz="0" w:space="0" w:color="auto"/>
            <w:bottom w:val="none" w:sz="0" w:space="0" w:color="auto"/>
            <w:right w:val="none" w:sz="0" w:space="0" w:color="auto"/>
          </w:divBdr>
        </w:div>
        <w:div w:id="1365591808">
          <w:marLeft w:val="0"/>
          <w:marRight w:val="0"/>
          <w:marTop w:val="240"/>
          <w:marBottom w:val="240"/>
          <w:divBdr>
            <w:top w:val="none" w:sz="0" w:space="0" w:color="auto"/>
            <w:left w:val="none" w:sz="0" w:space="0" w:color="auto"/>
            <w:bottom w:val="none" w:sz="0" w:space="0" w:color="auto"/>
            <w:right w:val="none" w:sz="0" w:space="0" w:color="auto"/>
          </w:divBdr>
          <w:divsChild>
            <w:div w:id="55628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091238">
      <w:bodyDiv w:val="1"/>
      <w:marLeft w:val="0"/>
      <w:marRight w:val="0"/>
      <w:marTop w:val="0"/>
      <w:marBottom w:val="0"/>
      <w:divBdr>
        <w:top w:val="none" w:sz="0" w:space="0" w:color="auto"/>
        <w:left w:val="none" w:sz="0" w:space="0" w:color="auto"/>
        <w:bottom w:val="none" w:sz="0" w:space="0" w:color="auto"/>
        <w:right w:val="none" w:sz="0" w:space="0" w:color="auto"/>
      </w:divBdr>
      <w:divsChild>
        <w:div w:id="1248928199">
          <w:marLeft w:val="0"/>
          <w:marRight w:val="0"/>
          <w:marTop w:val="0"/>
          <w:marBottom w:val="0"/>
          <w:divBdr>
            <w:top w:val="none" w:sz="0" w:space="0" w:color="auto"/>
            <w:left w:val="none" w:sz="0" w:space="0" w:color="auto"/>
            <w:bottom w:val="none" w:sz="0" w:space="0" w:color="auto"/>
            <w:right w:val="none" w:sz="0" w:space="0" w:color="auto"/>
          </w:divBdr>
        </w:div>
      </w:divsChild>
    </w:div>
    <w:div w:id="2109616505">
      <w:bodyDiv w:val="1"/>
      <w:marLeft w:val="0"/>
      <w:marRight w:val="0"/>
      <w:marTop w:val="0"/>
      <w:marBottom w:val="0"/>
      <w:divBdr>
        <w:top w:val="none" w:sz="0" w:space="0" w:color="auto"/>
        <w:left w:val="none" w:sz="0" w:space="0" w:color="auto"/>
        <w:bottom w:val="none" w:sz="0" w:space="0" w:color="auto"/>
        <w:right w:val="none" w:sz="0" w:space="0" w:color="auto"/>
      </w:divBdr>
      <w:divsChild>
        <w:div w:id="1979458587">
          <w:marLeft w:val="0"/>
          <w:marRight w:val="0"/>
          <w:marTop w:val="0"/>
          <w:marBottom w:val="150"/>
          <w:divBdr>
            <w:top w:val="none" w:sz="0" w:space="0" w:color="auto"/>
            <w:left w:val="none" w:sz="0" w:space="0" w:color="auto"/>
            <w:bottom w:val="none" w:sz="0" w:space="0" w:color="auto"/>
            <w:right w:val="none" w:sz="0" w:space="0" w:color="auto"/>
          </w:divBdr>
        </w:div>
        <w:div w:id="973025410">
          <w:marLeft w:val="0"/>
          <w:marRight w:val="0"/>
          <w:marTop w:val="150"/>
          <w:marBottom w:val="150"/>
          <w:divBdr>
            <w:top w:val="none" w:sz="0" w:space="0" w:color="auto"/>
            <w:left w:val="none" w:sz="0" w:space="0" w:color="auto"/>
            <w:bottom w:val="none" w:sz="0" w:space="0" w:color="auto"/>
            <w:right w:val="none" w:sz="0" w:space="0" w:color="auto"/>
          </w:divBdr>
          <w:divsChild>
            <w:div w:id="714081084">
              <w:marLeft w:val="0"/>
              <w:marRight w:val="0"/>
              <w:marTop w:val="0"/>
              <w:marBottom w:val="240"/>
              <w:divBdr>
                <w:top w:val="none" w:sz="0" w:space="0" w:color="auto"/>
                <w:left w:val="none" w:sz="0" w:space="0" w:color="auto"/>
                <w:bottom w:val="none" w:sz="0" w:space="0" w:color="auto"/>
                <w:right w:val="none" w:sz="0" w:space="0" w:color="auto"/>
              </w:divBdr>
            </w:div>
            <w:div w:id="263002093">
              <w:marLeft w:val="0"/>
              <w:marRight w:val="0"/>
              <w:marTop w:val="0"/>
              <w:marBottom w:val="240"/>
              <w:divBdr>
                <w:top w:val="none" w:sz="0" w:space="0" w:color="auto"/>
                <w:left w:val="none" w:sz="0" w:space="0" w:color="auto"/>
                <w:bottom w:val="none" w:sz="0" w:space="0" w:color="auto"/>
                <w:right w:val="none" w:sz="0" w:space="0" w:color="auto"/>
              </w:divBdr>
            </w:div>
            <w:div w:id="195554963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hess-results.com/tnr438897.aspx?lan=2" TargetMode="External"/><Relationship Id="rId299" Type="http://schemas.openxmlformats.org/officeDocument/2006/relationships/hyperlink" Target="http://ajedrezlapalma.com/el-iv-torneo-internacional-de-ajedrez-de-la-palma-jugando-con-las-estrellas-se-consolida-como-el-mas-importante-de-canarias/estrellas/" TargetMode="External"/><Relationship Id="rId21" Type="http://schemas.openxmlformats.org/officeDocument/2006/relationships/hyperlink" Target="http://federacioncanariadeajedrez.com/author/agussantana/" TargetMode="External"/><Relationship Id="rId63" Type="http://schemas.openxmlformats.org/officeDocument/2006/relationships/image" Target="media/image13.jpeg"/><Relationship Id="rId159" Type="http://schemas.openxmlformats.org/officeDocument/2006/relationships/image" Target="media/image45.jpeg"/><Relationship Id="rId324" Type="http://schemas.openxmlformats.org/officeDocument/2006/relationships/hyperlink" Target="http://ajedrezlapalma.com/un-campus-para-recordar-amigos-y-maestros/img-20190810-wa0046/" TargetMode="External"/><Relationship Id="rId366" Type="http://schemas.openxmlformats.org/officeDocument/2006/relationships/image" Target="media/image118.jpeg"/><Relationship Id="rId170" Type="http://schemas.openxmlformats.org/officeDocument/2006/relationships/hyperlink" Target="http://federacioncanariadeajedrez.com/2019/07/" TargetMode="External"/><Relationship Id="rId226" Type="http://schemas.openxmlformats.org/officeDocument/2006/relationships/image" Target="media/image60.jpeg"/><Relationship Id="rId433" Type="http://schemas.openxmlformats.org/officeDocument/2006/relationships/hyperlink" Target="http://ftajedrez.com/adhara-nueva-maestra-fide-femenina-para-el-ajedrez-canario/" TargetMode="External"/><Relationship Id="rId268" Type="http://schemas.openxmlformats.org/officeDocument/2006/relationships/image" Target="media/image72.jpeg"/><Relationship Id="rId32" Type="http://schemas.openxmlformats.org/officeDocument/2006/relationships/hyperlink" Target="http://chess-results.com/tnr421660.aspx?lan=2" TargetMode="External"/><Relationship Id="rId74" Type="http://schemas.openxmlformats.org/officeDocument/2006/relationships/image" Target="media/image18.jpeg"/><Relationship Id="rId128" Type="http://schemas.openxmlformats.org/officeDocument/2006/relationships/hyperlink" Target="http://federacioncanariadeajedrez.com/2019/06/" TargetMode="External"/><Relationship Id="rId335" Type="http://schemas.openxmlformats.org/officeDocument/2006/relationships/image" Target="media/image103.jpeg"/><Relationship Id="rId377" Type="http://schemas.openxmlformats.org/officeDocument/2006/relationships/image" Target="media/image125.jpeg"/><Relationship Id="rId5" Type="http://schemas.openxmlformats.org/officeDocument/2006/relationships/hyperlink" Target="http://federacioncanariadeajedrez.com/2019/03/" TargetMode="External"/><Relationship Id="rId181" Type="http://schemas.openxmlformats.org/officeDocument/2006/relationships/hyperlink" Target="http://federacioncanariadeajedrez.com/2019/07/" TargetMode="External"/><Relationship Id="rId237" Type="http://schemas.openxmlformats.org/officeDocument/2006/relationships/image" Target="media/image63.jpeg"/><Relationship Id="rId402" Type="http://schemas.openxmlformats.org/officeDocument/2006/relationships/hyperlink" Target="http://federacioncanariadeajedrez.com/TorneoInternacionales/competiciones/femenino/" TargetMode="External"/><Relationship Id="rId279" Type="http://schemas.openxmlformats.org/officeDocument/2006/relationships/image" Target="media/image77.jpeg"/><Relationship Id="rId444" Type="http://schemas.openxmlformats.org/officeDocument/2006/relationships/image" Target="media/image149.jpeg"/><Relationship Id="rId43" Type="http://schemas.openxmlformats.org/officeDocument/2006/relationships/hyperlink" Target="http://grancanariaajedrez.es/home/" TargetMode="External"/><Relationship Id="rId139" Type="http://schemas.openxmlformats.org/officeDocument/2006/relationships/hyperlink" Target="http://chess-results.com/tnr435359.aspx?lan=2" TargetMode="External"/><Relationship Id="rId290" Type="http://schemas.openxmlformats.org/officeDocument/2006/relationships/hyperlink" Target="http://ajedrezlapalma.com/el-gran-maestro-bojan-kurajica-gana-el-vii-torneo-brena-baja-magica-de-ajedrez/clasif-brena-baja-2/" TargetMode="External"/><Relationship Id="rId304" Type="http://schemas.openxmlformats.org/officeDocument/2006/relationships/image" Target="media/image89.jpeg"/><Relationship Id="rId346" Type="http://schemas.openxmlformats.org/officeDocument/2006/relationships/hyperlink" Target="http://ajedrezlapalma.com/kolosowski-consigue-el-primer-premio-del-torneo-de-ajedrez-jugando-con-las-estrellas/20190815_181848-2/" TargetMode="External"/><Relationship Id="rId388" Type="http://schemas.openxmlformats.org/officeDocument/2006/relationships/image" Target="media/image135.jpeg"/><Relationship Id="rId85" Type="http://schemas.openxmlformats.org/officeDocument/2006/relationships/hyperlink" Target="http://ajedrezlapalma.com/author/josecarlos/" TargetMode="External"/><Relationship Id="rId150" Type="http://schemas.openxmlformats.org/officeDocument/2006/relationships/hyperlink" Target="http://federacioncanariadeajedrez.com/wp-content/uploads/2019/06/IMG-20190622-WA0019.jpg" TargetMode="External"/><Relationship Id="rId192" Type="http://schemas.openxmlformats.org/officeDocument/2006/relationships/hyperlink" Target="https://www.ajedrezlanzarote.com/noticias/98-RAUL-PEREZ-GUERRA-CONSIGUE-TITULO-DE-MAESTRO-FIDE-EN-FIA2019" TargetMode="External"/><Relationship Id="rId206" Type="http://schemas.openxmlformats.org/officeDocument/2006/relationships/hyperlink" Target="mailto:zurich1953@hotmail.com" TargetMode="External"/><Relationship Id="rId413" Type="http://schemas.openxmlformats.org/officeDocument/2006/relationships/hyperlink" Target="http://federacioncanariadeajedrez.com/TorneoInternacionales/competiciones/" TargetMode="External"/><Relationship Id="rId248" Type="http://schemas.openxmlformats.org/officeDocument/2006/relationships/image" Target="media/image66.jpeg"/><Relationship Id="rId455" Type="http://schemas.openxmlformats.org/officeDocument/2006/relationships/image" Target="media/image155.jpeg"/><Relationship Id="rId12" Type="http://schemas.openxmlformats.org/officeDocument/2006/relationships/image" Target="media/image1.jpeg"/><Relationship Id="rId108" Type="http://schemas.openxmlformats.org/officeDocument/2006/relationships/hyperlink" Target="http://federacioncanariadeajedrez.com/2019/06/" TargetMode="External"/><Relationship Id="rId315" Type="http://schemas.openxmlformats.org/officeDocument/2006/relationships/image" Target="media/image93.jpeg"/><Relationship Id="rId357" Type="http://schemas.openxmlformats.org/officeDocument/2006/relationships/image" Target="media/image114.jpeg"/><Relationship Id="rId54" Type="http://schemas.openxmlformats.org/officeDocument/2006/relationships/hyperlink" Target="http://federacioncanariadeajedrez.com/wp-content/uploads/2019/05/IMG-20190512-WA0014.jpg" TargetMode="External"/><Relationship Id="rId96" Type="http://schemas.openxmlformats.org/officeDocument/2006/relationships/image" Target="media/image24.jpeg"/><Relationship Id="rId161" Type="http://schemas.openxmlformats.org/officeDocument/2006/relationships/image" Target="media/image47.jpeg"/><Relationship Id="rId217" Type="http://schemas.openxmlformats.org/officeDocument/2006/relationships/hyperlink" Target="http://federacioncanariadeajedrez.com/wp-content/uploads/2019/07/adhara.jpg" TargetMode="External"/><Relationship Id="rId399" Type="http://schemas.openxmlformats.org/officeDocument/2006/relationships/hyperlink" Target="http://federacioncanariadeajedrez.com/2019/09/" TargetMode="External"/><Relationship Id="rId259" Type="http://schemas.openxmlformats.org/officeDocument/2006/relationships/image" Target="media/image69.jpeg"/><Relationship Id="rId424" Type="http://schemas.openxmlformats.org/officeDocument/2006/relationships/image" Target="media/image142.jpeg"/><Relationship Id="rId23" Type="http://schemas.openxmlformats.org/officeDocument/2006/relationships/hyperlink" Target="http://federacioncanariadeajedrez.com/TorneoInternacionales/competiciones/campeonatos-internacionales/" TargetMode="External"/><Relationship Id="rId119" Type="http://schemas.openxmlformats.org/officeDocument/2006/relationships/hyperlink" Target="http://federacioncanariadeajedrez.com/author/agussantana/" TargetMode="External"/><Relationship Id="rId270" Type="http://schemas.openxmlformats.org/officeDocument/2006/relationships/hyperlink" Target="https://info64.org/c-e-sub-8-2019/standings" TargetMode="External"/><Relationship Id="rId326" Type="http://schemas.openxmlformats.org/officeDocument/2006/relationships/hyperlink" Target="http://ajedrezlapalma.com/un-campus-para-recordar-amigos-y-maestros/img-20190810-wa0041/" TargetMode="External"/><Relationship Id="rId65" Type="http://schemas.openxmlformats.org/officeDocument/2006/relationships/image" Target="media/image14.jpeg"/><Relationship Id="rId130" Type="http://schemas.openxmlformats.org/officeDocument/2006/relationships/hyperlink" Target="http://federacioncanariadeajedrez.com/TorneoInternacionales/competiciones/campeonatos-canarios/" TargetMode="External"/><Relationship Id="rId368" Type="http://schemas.openxmlformats.org/officeDocument/2006/relationships/image" Target="media/image119.jpeg"/><Relationship Id="rId172" Type="http://schemas.openxmlformats.org/officeDocument/2006/relationships/hyperlink" Target="http://federacioncanariadeajedrez.com/TorneoInternacionales/competiciones/" TargetMode="External"/><Relationship Id="rId228" Type="http://schemas.openxmlformats.org/officeDocument/2006/relationships/hyperlink" Target="https://info64.org/campeonato-de-espana-sub-16-rapido-2019/standings" TargetMode="External"/><Relationship Id="rId435" Type="http://schemas.openxmlformats.org/officeDocument/2006/relationships/hyperlink" Target="http://ftajedrez.com/txelu-fernandez-subcampeon-de-espana-de-veteranos-65/" TargetMode="External"/><Relationship Id="rId281" Type="http://schemas.openxmlformats.org/officeDocument/2006/relationships/hyperlink" Target="http://ajedrezlapalma.com/el-gran-maestro-bojan-kurajica-gana-el-vii-torneo-brena-baja-magica-de-ajedrez/66594558_10216582896938598_5186865453137395712_n/" TargetMode="External"/><Relationship Id="rId337" Type="http://schemas.openxmlformats.org/officeDocument/2006/relationships/image" Target="media/image104.jpeg"/><Relationship Id="rId34" Type="http://schemas.openxmlformats.org/officeDocument/2006/relationships/hyperlink" Target="https://chess24.com/es/watch/live-tournaments/la-palma-championship-2019/1/1/1" TargetMode="External"/><Relationship Id="rId76" Type="http://schemas.openxmlformats.org/officeDocument/2006/relationships/hyperlink" Target="http://federacioncanariadeajedrez.com/author/agussantana/" TargetMode="External"/><Relationship Id="rId141" Type="http://schemas.openxmlformats.org/officeDocument/2006/relationships/hyperlink" Target="http://federacioncanariadeajedrez.com/author/agussantana/" TargetMode="External"/><Relationship Id="rId379" Type="http://schemas.openxmlformats.org/officeDocument/2006/relationships/image" Target="media/image127.jpeg"/><Relationship Id="rId7" Type="http://schemas.openxmlformats.org/officeDocument/2006/relationships/hyperlink" Target="http://federacioncanariadeajedrez.com/TorneoInternacionales/competiciones/campeonatos-canarios/" TargetMode="External"/><Relationship Id="rId183" Type="http://schemas.openxmlformats.org/officeDocument/2006/relationships/hyperlink" Target="http://federacioncanariadeajedrez.com/TorneoInternacionales/competiciones/" TargetMode="External"/><Relationship Id="rId239" Type="http://schemas.openxmlformats.org/officeDocument/2006/relationships/hyperlink" Target="https://info64.org/ce-sub-14-rapido-2019-212696/standings" TargetMode="External"/><Relationship Id="rId390" Type="http://schemas.openxmlformats.org/officeDocument/2006/relationships/hyperlink" Target="https://m.facebook.com/media/set/?set=a.2333808826697257&amp;type=3" TargetMode="External"/><Relationship Id="rId404" Type="http://schemas.openxmlformats.org/officeDocument/2006/relationships/hyperlink" Target="http://federacioncanariadeajedrez.com/TorneoInternacionales/competiciones/campeonatos-canarios/campeonatos-individuales/" TargetMode="External"/><Relationship Id="rId446" Type="http://schemas.openxmlformats.org/officeDocument/2006/relationships/image" Target="media/image151.jpeg"/><Relationship Id="rId250" Type="http://schemas.openxmlformats.org/officeDocument/2006/relationships/hyperlink" Target="https://info64.org/ce-individual-sub-12-rapido-2019/standings" TargetMode="External"/><Relationship Id="rId292" Type="http://schemas.openxmlformats.org/officeDocument/2006/relationships/hyperlink" Target="http://ajedrezlapalma.com/el-gran-maestro-bojan-kurajica-gana-el-vii-torneo-brena-baja-magica-de-ajedrez/clasif-brena-baja/" TargetMode="External"/><Relationship Id="rId306" Type="http://schemas.openxmlformats.org/officeDocument/2006/relationships/image" Target="media/image90.jpeg"/><Relationship Id="rId45" Type="http://schemas.openxmlformats.org/officeDocument/2006/relationships/hyperlink" Target="https://twitter.com/openlezcano" TargetMode="External"/><Relationship Id="rId87" Type="http://schemas.openxmlformats.org/officeDocument/2006/relationships/hyperlink" Target="http://ajedrezlapalma.com/francisco-de-la-banda-y-angel-luis-cubas-mejores-palmeros-en-los-campeonatos-de-canarias/fb_img_1557125420999/" TargetMode="External"/><Relationship Id="rId110" Type="http://schemas.openxmlformats.org/officeDocument/2006/relationships/hyperlink" Target="http://federacioncanariadeajedrez.com/TorneoInternacionales/competiciones/" TargetMode="External"/><Relationship Id="rId348" Type="http://schemas.openxmlformats.org/officeDocument/2006/relationships/hyperlink" Target="http://ajedrezlapalma.com/el-gm-pap-misa-ganador-del-xxiii-guanche-de-plata-de-brena-alta/img-20190819-wa0014/" TargetMode="External"/><Relationship Id="rId152" Type="http://schemas.openxmlformats.org/officeDocument/2006/relationships/hyperlink" Target="http://federacioncanariadeajedrez.com/wp-content/uploads/2019/06/IMG-20190622-WA0004.jpg" TargetMode="External"/><Relationship Id="rId194" Type="http://schemas.openxmlformats.org/officeDocument/2006/relationships/hyperlink" Target="http://federacioncanariadeajedrez.com/author/agussantana/" TargetMode="External"/><Relationship Id="rId208" Type="http://schemas.openxmlformats.org/officeDocument/2006/relationships/hyperlink" Target="http://www.ajedrezlapalma.com/" TargetMode="External"/><Relationship Id="rId415" Type="http://schemas.openxmlformats.org/officeDocument/2006/relationships/hyperlink" Target="http://federacioncanariadeajedrez.com/TorneoInternacionales/competiciones/campeonatos-canarios/campeonatos-individuales/" TargetMode="External"/><Relationship Id="rId457" Type="http://schemas.openxmlformats.org/officeDocument/2006/relationships/hyperlink" Target="http://grancanariaajedrez.es/home/index.php?option=com_k2&amp;view=itemlist&amp;task=user&amp;id=63:juanjo" TargetMode="External"/><Relationship Id="rId261" Type="http://schemas.openxmlformats.org/officeDocument/2006/relationships/hyperlink" Target="https://info64.org/ce-sub-10-2019-rapido-212692/standings" TargetMode="External"/><Relationship Id="rId14" Type="http://schemas.openxmlformats.org/officeDocument/2006/relationships/image" Target="media/image2.jpeg"/><Relationship Id="rId56" Type="http://schemas.openxmlformats.org/officeDocument/2006/relationships/hyperlink" Target="http://federacioncanariadeajedrez.com/wp-content/uploads/2019/05/IMG-20190513-WA0024.jpg" TargetMode="External"/><Relationship Id="rId317" Type="http://schemas.openxmlformats.org/officeDocument/2006/relationships/image" Target="media/image94.jpeg"/><Relationship Id="rId359" Type="http://schemas.openxmlformats.org/officeDocument/2006/relationships/image" Target="media/image115.jpeg"/><Relationship Id="rId98" Type="http://schemas.openxmlformats.org/officeDocument/2006/relationships/image" Target="media/image25.jpeg"/><Relationship Id="rId121" Type="http://schemas.openxmlformats.org/officeDocument/2006/relationships/hyperlink" Target="http://federacioncanariadeajedrez.com/TorneoInternacionales/competiciones/" TargetMode="External"/><Relationship Id="rId163" Type="http://schemas.openxmlformats.org/officeDocument/2006/relationships/image" Target="media/image49.jpeg"/><Relationship Id="rId219" Type="http://schemas.openxmlformats.org/officeDocument/2006/relationships/hyperlink" Target="https://feda.org/feda2k16/campeonato-de-espana-sub-18-4/" TargetMode="External"/><Relationship Id="rId370" Type="http://schemas.openxmlformats.org/officeDocument/2006/relationships/hyperlink" Target="http://ftajedrez.com/author/afmanrique/" TargetMode="External"/><Relationship Id="rId426" Type="http://schemas.openxmlformats.org/officeDocument/2006/relationships/image" Target="media/image143.jpeg"/><Relationship Id="rId230" Type="http://schemas.openxmlformats.org/officeDocument/2006/relationships/hyperlink" Target="https://feda.org/feda2k16/campeonato-de-espana-sub-16-4/" TargetMode="External"/><Relationship Id="rId25" Type="http://schemas.openxmlformats.org/officeDocument/2006/relationships/hyperlink" Target="http://federacioncanariadeajedrez.com/TorneoInternacionales/competiciones/campeonatos-canarios/campeonatos-individuales/" TargetMode="External"/><Relationship Id="rId67" Type="http://schemas.openxmlformats.org/officeDocument/2006/relationships/image" Target="media/image15.jpeg"/><Relationship Id="rId272" Type="http://schemas.openxmlformats.org/officeDocument/2006/relationships/image" Target="media/image73.jpeg"/><Relationship Id="rId328" Type="http://schemas.openxmlformats.org/officeDocument/2006/relationships/hyperlink" Target="http://ajedrezlapalma.com/un-campus-para-recordar-amigos-y-maestros/img-20190810-wa0044/" TargetMode="External"/><Relationship Id="rId132" Type="http://schemas.openxmlformats.org/officeDocument/2006/relationships/hyperlink" Target="http://federacioncanariadeajedrez.com/TorneoInternacionales/competiciones/campeonatos-canarios/campeonatos-equipos/" TargetMode="External"/><Relationship Id="rId174" Type="http://schemas.openxmlformats.org/officeDocument/2006/relationships/hyperlink" Target="http://federacioncanariadeajedrez.com/TorneoInternacionales/competiciones/campeonatos-canarios/campeonatos-individuales/" TargetMode="External"/><Relationship Id="rId381" Type="http://schemas.openxmlformats.org/officeDocument/2006/relationships/image" Target="media/image129.jpeg"/><Relationship Id="rId241" Type="http://schemas.openxmlformats.org/officeDocument/2006/relationships/hyperlink" Target="https://feda.org/feda2k16/campeonato-de-espana-sub-14-6/" TargetMode="External"/><Relationship Id="rId437" Type="http://schemas.openxmlformats.org/officeDocument/2006/relationships/hyperlink" Target="http://ftajedrez.com/txelu-fernandez-subcampeon-de-espana-de-veteranos-65/" TargetMode="External"/><Relationship Id="rId36" Type="http://schemas.openxmlformats.org/officeDocument/2006/relationships/hyperlink" Target="http://www.grancanariaajedrez.es/home/index.php?option=com_k2&amp;view=item&amp;id=1845:vadim-moiseenko-vencedor-xii-open-internacional-pedro-lezcano&amp;tmpl=component&amp;print=1" TargetMode="External"/><Relationship Id="rId283" Type="http://schemas.openxmlformats.org/officeDocument/2006/relationships/hyperlink" Target="http://ajedrezlapalma.com/el-gran-maestro-bojan-kurajica-gana-el-vii-torneo-brena-baja-magica-de-ajedrez/66604277_10216582898498637_5714702872092868608_n/" TargetMode="External"/><Relationship Id="rId339" Type="http://schemas.openxmlformats.org/officeDocument/2006/relationships/image" Target="media/image105.jpeg"/><Relationship Id="rId78" Type="http://schemas.openxmlformats.org/officeDocument/2006/relationships/hyperlink" Target="http://federacioncanariadeajedrez.com/TorneoInternacionales/competiciones/" TargetMode="External"/><Relationship Id="rId101" Type="http://schemas.openxmlformats.org/officeDocument/2006/relationships/hyperlink" Target="http://ajedrezlapalma.com/francisco-de-la-banda-y-angel-luis-cubas-mejores-palmeros-en-los-campeonatos-de-canarias/20190504_100517-2/" TargetMode="External"/><Relationship Id="rId143" Type="http://schemas.openxmlformats.org/officeDocument/2006/relationships/hyperlink" Target="http://federacioncanariadeajedrez.com/TorneoInternacionales/competiciones/campeonatos-canarios/campeonatos-equipos/" TargetMode="External"/><Relationship Id="rId185" Type="http://schemas.openxmlformats.org/officeDocument/2006/relationships/hyperlink" Target="http://federacioncanariadeajedrez.com/TorneoInternacionales/competiciones/campeonatos-canarios/campeonatos-individuales/" TargetMode="External"/><Relationship Id="rId350" Type="http://schemas.openxmlformats.org/officeDocument/2006/relationships/hyperlink" Target="http://ajedrezlapalma.com/el-gm-pap-misa-ganador-del-xxiii-guanche-de-plata-de-brena-alta/img-20190819-wa0015/" TargetMode="External"/><Relationship Id="rId406" Type="http://schemas.openxmlformats.org/officeDocument/2006/relationships/hyperlink" Target="http://federacioncanariadeajedrez.com/wp-content/uploads/2019/09/IMG-20190920-WA0075.jpg" TargetMode="External"/><Relationship Id="rId9" Type="http://schemas.openxmlformats.org/officeDocument/2006/relationships/hyperlink" Target="http://federacioncanariadeajedrez.com/TorneoInternacionales/competiciones/campeonatos-insulares/campeonatos-fuerteventura/" TargetMode="External"/><Relationship Id="rId210" Type="http://schemas.openxmlformats.org/officeDocument/2006/relationships/hyperlink" Target="http://federacioncanariadeajedrez.com/author/agussantana/" TargetMode="External"/><Relationship Id="rId392" Type="http://schemas.openxmlformats.org/officeDocument/2006/relationships/hyperlink" Target="http://ftajedrez.com/author/afmanrique/" TargetMode="External"/><Relationship Id="rId448" Type="http://schemas.openxmlformats.org/officeDocument/2006/relationships/image" Target="media/image153.jpeg"/><Relationship Id="rId252" Type="http://schemas.openxmlformats.org/officeDocument/2006/relationships/hyperlink" Target="https://feda.org/feda2k16/campeonato-de-espana-sub-12-7/" TargetMode="External"/><Relationship Id="rId294" Type="http://schemas.openxmlformats.org/officeDocument/2006/relationships/image" Target="media/image84.jpeg"/><Relationship Id="rId308" Type="http://schemas.openxmlformats.org/officeDocument/2006/relationships/hyperlink" Target="http://chess-results.com/Tnr428983.aspx?lan=2" TargetMode="External"/><Relationship Id="rId47" Type="http://schemas.openxmlformats.org/officeDocument/2006/relationships/hyperlink" Target="http://federacioncanariadeajedrez.com/2019/05/" TargetMode="External"/><Relationship Id="rId89" Type="http://schemas.openxmlformats.org/officeDocument/2006/relationships/hyperlink" Target="http://ajedrezlapalma.com/francisco-de-la-banda-y-angel-luis-cubas-mejores-palmeros-en-los-campeonatos-de-canarias/img-20190505-wa0048/" TargetMode="External"/><Relationship Id="rId112" Type="http://schemas.openxmlformats.org/officeDocument/2006/relationships/hyperlink" Target="http://federacioncanariadeajedrez.com/xvi-torneo-corpus-de-villa-de-mazo-campeonato-de-canarias-de-ajedrez-relampago/" TargetMode="External"/><Relationship Id="rId154" Type="http://schemas.openxmlformats.org/officeDocument/2006/relationships/hyperlink" Target="http://federacioncanariadeajedrez.com/wp-content/uploads/2019/06/IMG-20190622-WA0005.jpg" TargetMode="External"/><Relationship Id="rId361" Type="http://schemas.openxmlformats.org/officeDocument/2006/relationships/hyperlink" Target="http://ftajedrez.com/campeonato-de-canarias-de-ajedrez-activo/" TargetMode="External"/><Relationship Id="rId196" Type="http://schemas.openxmlformats.org/officeDocument/2006/relationships/hyperlink" Target="http://federacioncanariadeajedrez.com/TorneoInternacionales/competiciones/campeonatos-canarios/campeonatos-individuales/" TargetMode="External"/><Relationship Id="rId417" Type="http://schemas.openxmlformats.org/officeDocument/2006/relationships/image" Target="media/image140.jpeg"/><Relationship Id="rId459" Type="http://schemas.openxmlformats.org/officeDocument/2006/relationships/hyperlink" Target="http://grancanariaajedrez.es/home/index.php?option=com_mailto&amp;tmpl=component&amp;link=aHR0cDovL2dyYW5jYW5hcmlhYWplZHJlei5lcy9ob21lL2luZGV4LnBocD9vcHRpb249Y29tX2syJnZpZXc9aXRlbSZpZD0xOTg5OnNhYnJpbmEtdmVnYS1wcm9jbGFtYS1jYW1wZW9uYS1lc3Bhw7FhLWZlbWVuaW5h" TargetMode="External"/><Relationship Id="rId16" Type="http://schemas.openxmlformats.org/officeDocument/2006/relationships/image" Target="media/image3.jpeg"/><Relationship Id="rId221" Type="http://schemas.openxmlformats.org/officeDocument/2006/relationships/hyperlink" Target="https://chess24.com/es/watch/live-tournaments/espana-sub18-2019/9/1/1" TargetMode="External"/><Relationship Id="rId263" Type="http://schemas.openxmlformats.org/officeDocument/2006/relationships/image" Target="media/image70.jpeg"/><Relationship Id="rId319" Type="http://schemas.openxmlformats.org/officeDocument/2006/relationships/image" Target="media/image95.jpeg"/><Relationship Id="rId58" Type="http://schemas.openxmlformats.org/officeDocument/2006/relationships/hyperlink" Target="http://federacioncanariadeajedrez.com/wp-content/uploads/2019/05/IMG-20190512-WA0119.jpg" TargetMode="External"/><Relationship Id="rId123" Type="http://schemas.openxmlformats.org/officeDocument/2006/relationships/hyperlink" Target="http://federacioncanariadeajedrez.com/gabriel-perez-campeon-de-canarias-de-ajedrez-relampago-en-villa-de-mazo/" TargetMode="External"/><Relationship Id="rId330" Type="http://schemas.openxmlformats.org/officeDocument/2006/relationships/hyperlink" Target="http://ajedrezlapalma.com/kolosowski-consigue-el-primer-premio-del-torneo-de-ajedrez-jugando-con-las-estrellas/img-20190816-wa0041/" TargetMode="External"/><Relationship Id="rId165" Type="http://schemas.openxmlformats.org/officeDocument/2006/relationships/hyperlink" Target="https://info64.org/team/ce-selecc-autonomicas-sub-16-2019-212690/standings" TargetMode="External"/><Relationship Id="rId372" Type="http://schemas.openxmlformats.org/officeDocument/2006/relationships/image" Target="media/image120.jpeg"/><Relationship Id="rId428" Type="http://schemas.openxmlformats.org/officeDocument/2006/relationships/image" Target="media/image144.jpeg"/><Relationship Id="rId232" Type="http://schemas.openxmlformats.org/officeDocument/2006/relationships/hyperlink" Target="https://chess24.com/es/watch/live-tournaments/espana-sub16-2019/9/1/1" TargetMode="External"/><Relationship Id="rId274" Type="http://schemas.openxmlformats.org/officeDocument/2006/relationships/hyperlink" Target="http://ajedrezlapalma.com/el-gran-maestro-bojan-kurajica-gana-el-vii-torneo-brena-baja-magica-de-ajedrez/kurajica/" TargetMode="External"/><Relationship Id="rId27" Type="http://schemas.openxmlformats.org/officeDocument/2006/relationships/hyperlink" Target="http://federacioncanariadeajedrez.com/internacional-de-ajedrez-brena-baja-magica-en-los-cancajos/" TargetMode="External"/><Relationship Id="rId69" Type="http://schemas.openxmlformats.org/officeDocument/2006/relationships/hyperlink" Target="http://federacioncanariadeajedrez.com/wp-content/uploads/2019/05/IMG-20190512-WA0143.jpg" TargetMode="External"/><Relationship Id="rId134" Type="http://schemas.openxmlformats.org/officeDocument/2006/relationships/image" Target="media/image34.jpeg"/><Relationship Id="rId80" Type="http://schemas.openxmlformats.org/officeDocument/2006/relationships/hyperlink" Target="http://federacioncanariadeajedrez.com/tenerife-la-gran-triunfadora-de-los-campeonatos-de-canarias-cadete-e-infantil/" TargetMode="External"/><Relationship Id="rId176" Type="http://schemas.openxmlformats.org/officeDocument/2006/relationships/image" Target="media/image50.jpeg"/><Relationship Id="rId341" Type="http://schemas.openxmlformats.org/officeDocument/2006/relationships/image" Target="media/image106.jpeg"/><Relationship Id="rId383" Type="http://schemas.openxmlformats.org/officeDocument/2006/relationships/image" Target="media/image131.jpeg"/><Relationship Id="rId439" Type="http://schemas.openxmlformats.org/officeDocument/2006/relationships/hyperlink" Target="https://info64.org/xvii-ce-veteranos-grupo-b-65-2019/standings" TargetMode="External"/><Relationship Id="rId201" Type="http://schemas.openxmlformats.org/officeDocument/2006/relationships/image" Target="media/image55.png"/><Relationship Id="rId243" Type="http://schemas.openxmlformats.org/officeDocument/2006/relationships/hyperlink" Target="https://chess24.com/es/watch/live-tournaments/espana-sub14-2019/9/1/1" TargetMode="External"/><Relationship Id="rId285" Type="http://schemas.openxmlformats.org/officeDocument/2006/relationships/hyperlink" Target="http://ajedrezlapalma.com/el-gran-maestro-bojan-kurajica-gana-el-vii-torneo-brena-baja-magica-de-ajedrez/66705110_10216582897938623_7271629302871883776_n/" TargetMode="External"/><Relationship Id="rId450" Type="http://schemas.openxmlformats.org/officeDocument/2006/relationships/hyperlink" Target="http://ftajedrez.com/pedro-machin-gana-el-xviii-festival-de-benidorm/" TargetMode="External"/><Relationship Id="rId38" Type="http://schemas.openxmlformats.org/officeDocument/2006/relationships/hyperlink" Target="http://www.grancanariaajedrez.es/home/media/k2/items/cache/4adfd8370fcfda7ab752a20618c2d427_XL.jpg" TargetMode="External"/><Relationship Id="rId103" Type="http://schemas.openxmlformats.org/officeDocument/2006/relationships/hyperlink" Target="http://ajedrezlapalma.com/francisco-de-la-banda-y-angel-luis-cubas-mejores-palmeros-en-los-campeonatos-de-canarias/20190505_093331/" TargetMode="External"/><Relationship Id="rId310" Type="http://schemas.openxmlformats.org/officeDocument/2006/relationships/hyperlink" Target="http://ajedrezlapalma.com/un-campus-para-recordar-amigos-y-maestros/img-20190810-wa0034/" TargetMode="External"/><Relationship Id="rId91" Type="http://schemas.openxmlformats.org/officeDocument/2006/relationships/hyperlink" Target="http://ajedrezlapalma.com/francisco-de-la-banda-y-angel-luis-cubas-mejores-palmeros-en-los-campeonatos-de-canarias/img-20190506-wa0004/" TargetMode="External"/><Relationship Id="rId145" Type="http://schemas.openxmlformats.org/officeDocument/2006/relationships/image" Target="media/image37.jpeg"/><Relationship Id="rId187" Type="http://schemas.openxmlformats.org/officeDocument/2006/relationships/image" Target="media/image52.jpeg"/><Relationship Id="rId352" Type="http://schemas.openxmlformats.org/officeDocument/2006/relationships/hyperlink" Target="http://ajedrezlapalma.com/el-gm-pap-misa-ganador-del-xxiii-guanche-de-plata-de-brena-alta/img-20190818-wa0024/" TargetMode="External"/><Relationship Id="rId394" Type="http://schemas.openxmlformats.org/officeDocument/2006/relationships/image" Target="media/image137.jpeg"/><Relationship Id="rId408" Type="http://schemas.openxmlformats.org/officeDocument/2006/relationships/hyperlink" Target="http://federacioncanariadeajedrez.com/wp-content/uploads/2019/09/200919-pres_torneomaestrasajedrez660_0.jpg" TargetMode="External"/><Relationship Id="rId212" Type="http://schemas.openxmlformats.org/officeDocument/2006/relationships/hyperlink" Target="http://federacioncanariadeajedrez.com/TorneoInternacionales/competiciones/" TargetMode="External"/><Relationship Id="rId254" Type="http://schemas.openxmlformats.org/officeDocument/2006/relationships/hyperlink" Target="https://chess24.com/es/watch/live-tournaments/espana-sub12-2019/9/1/1" TargetMode="External"/><Relationship Id="rId49" Type="http://schemas.openxmlformats.org/officeDocument/2006/relationships/hyperlink" Target="http://federacioncanariadeajedrez.com/TorneoInternacionales/competiciones/campeonatos-canarios/" TargetMode="External"/><Relationship Id="rId114" Type="http://schemas.openxmlformats.org/officeDocument/2006/relationships/image" Target="media/image30.jpeg"/><Relationship Id="rId296" Type="http://schemas.openxmlformats.org/officeDocument/2006/relationships/image" Target="media/image85.jpeg"/><Relationship Id="rId461" Type="http://schemas.openxmlformats.org/officeDocument/2006/relationships/image" Target="media/image157.jpeg"/><Relationship Id="rId60" Type="http://schemas.openxmlformats.org/officeDocument/2006/relationships/hyperlink" Target="http://federacioncanariadeajedrez.com/wp-content/uploads/2019/05/IMG-20190512-WA0069.jpg" TargetMode="External"/><Relationship Id="rId156" Type="http://schemas.openxmlformats.org/officeDocument/2006/relationships/hyperlink" Target="http://federacioncanariadeajedrez.com/wp-content/uploads/2019/06/IMG-20190622-WA0002.jpg" TargetMode="External"/><Relationship Id="rId198" Type="http://schemas.openxmlformats.org/officeDocument/2006/relationships/hyperlink" Target="http://federacioncanariadeajedrez.com/circuito-canario-de-ajedrez-torneo-brena-baja-magica/" TargetMode="External"/><Relationship Id="rId321" Type="http://schemas.openxmlformats.org/officeDocument/2006/relationships/image" Target="media/image96.jpeg"/><Relationship Id="rId363" Type="http://schemas.openxmlformats.org/officeDocument/2006/relationships/hyperlink" Target="http://ftajedrez.com/campeonato-de-canarias-de-ajedrez-activo/" TargetMode="External"/><Relationship Id="rId419" Type="http://schemas.openxmlformats.org/officeDocument/2006/relationships/image" Target="media/image141.jpeg"/><Relationship Id="rId223" Type="http://schemas.openxmlformats.org/officeDocument/2006/relationships/hyperlink" Target="https://www.facebook.com/pg/federacionespanoladeajedrez/photos/?tab=album&amp;album_id=2273719709605722&amp;ref=page_internal" TargetMode="External"/><Relationship Id="rId430" Type="http://schemas.openxmlformats.org/officeDocument/2006/relationships/image" Target="media/image145.jpeg"/><Relationship Id="rId18" Type="http://schemas.openxmlformats.org/officeDocument/2006/relationships/image" Target="media/image4.jpeg"/><Relationship Id="rId265" Type="http://schemas.openxmlformats.org/officeDocument/2006/relationships/hyperlink" Target="https://info64.org/ce-sub10-2019/standings" TargetMode="External"/><Relationship Id="rId125" Type="http://schemas.openxmlformats.org/officeDocument/2006/relationships/hyperlink" Target="http://federacioncanariadeajedrez.com/wp-content/uploads/2019/06/ajedrez-mazo.png" TargetMode="External"/><Relationship Id="rId167" Type="http://schemas.openxmlformats.org/officeDocument/2006/relationships/hyperlink" Target="https://chess24.com/es/watch/live-tournaments/spanish-youth-state-team-championship-2019-u16" TargetMode="External"/><Relationship Id="rId332" Type="http://schemas.openxmlformats.org/officeDocument/2006/relationships/hyperlink" Target="http://ajedrezlapalma.com/kolosowski-consigue-el-primer-premio-del-torneo-de-ajedrez-jugando-con-las-estrellas/img-20190816-wa0040/" TargetMode="External"/><Relationship Id="rId374" Type="http://schemas.openxmlformats.org/officeDocument/2006/relationships/image" Target="media/image122.jpeg"/><Relationship Id="rId71" Type="http://schemas.openxmlformats.org/officeDocument/2006/relationships/hyperlink" Target="http://federacioncanariadeajedrez.com/wp-content/uploads/2019/05/IMG-20190512-WA0133.jpg" TargetMode="External"/><Relationship Id="rId234" Type="http://schemas.openxmlformats.org/officeDocument/2006/relationships/hyperlink" Target="https://www.facebook.com/pg/federacionespanoladeajedrez/photos/?tab=album&amp;album_id=2268632440114449&amp;ref=page_internal" TargetMode="External"/><Relationship Id="rId2" Type="http://schemas.openxmlformats.org/officeDocument/2006/relationships/styles" Target="styles.xml"/><Relationship Id="rId29" Type="http://schemas.openxmlformats.org/officeDocument/2006/relationships/hyperlink" Target="http://federacioncanariadeajedrez.com/wp-content/uploads/2019/03/ajedrez-bre&#241;a-baja.jpg" TargetMode="External"/><Relationship Id="rId276" Type="http://schemas.openxmlformats.org/officeDocument/2006/relationships/hyperlink" Target="http://ajedrezlapalma.com/el-gran-maestro-bojan-kurajica-gana-el-vii-torneo-brena-baja-magica-de-ajedrez/64843139_10216582906378834_7456930723350446080_n/" TargetMode="External"/><Relationship Id="rId441" Type="http://schemas.openxmlformats.org/officeDocument/2006/relationships/hyperlink" Target="http://ftajedrez.com/author/afmanrique/" TargetMode="External"/><Relationship Id="rId40" Type="http://schemas.openxmlformats.org/officeDocument/2006/relationships/hyperlink" Target="http://www.livechesscloud.com/c239adcd-a390-4f6e-b0ba-84c0da66d78b" TargetMode="External"/><Relationship Id="rId115" Type="http://schemas.openxmlformats.org/officeDocument/2006/relationships/hyperlink" Target="http://ajedrezlapalma.com/xvi-torneo-corpus-campeonato-de-canarias-de-ajedrez-relampago/img-20190517-wa0004/" TargetMode="External"/><Relationship Id="rId136" Type="http://schemas.openxmlformats.org/officeDocument/2006/relationships/image" Target="media/image35.jpeg"/><Relationship Id="rId157" Type="http://schemas.openxmlformats.org/officeDocument/2006/relationships/image" Target="media/image43.jpeg"/><Relationship Id="rId178" Type="http://schemas.openxmlformats.org/officeDocument/2006/relationships/image" Target="media/image51.jpeg"/><Relationship Id="rId301" Type="http://schemas.openxmlformats.org/officeDocument/2006/relationships/hyperlink" Target="http://ajedrezlapalma.com/el-iv-torneo-internacional-de-ajedrez-de-la-palma-jugando-con-las-estrellas-se-consolida-como-el-mas-importante-de-canarias/campus/" TargetMode="External"/><Relationship Id="rId322" Type="http://schemas.openxmlformats.org/officeDocument/2006/relationships/hyperlink" Target="http://ajedrezlapalma.com/un-campus-para-recordar-amigos-y-maestros/img-20190810-wa0050/" TargetMode="External"/><Relationship Id="rId343" Type="http://schemas.openxmlformats.org/officeDocument/2006/relationships/image" Target="media/image107.jpeg"/><Relationship Id="rId364" Type="http://schemas.openxmlformats.org/officeDocument/2006/relationships/image" Target="media/image116.jpeg"/><Relationship Id="rId61" Type="http://schemas.openxmlformats.org/officeDocument/2006/relationships/image" Target="media/image12.jpeg"/><Relationship Id="rId82" Type="http://schemas.openxmlformats.org/officeDocument/2006/relationships/hyperlink" Target="http://federacioncanariadeajedrez.com/wp-content/uploads/2019/06/sala-1024x576.jpg" TargetMode="External"/><Relationship Id="rId199" Type="http://schemas.openxmlformats.org/officeDocument/2006/relationships/image" Target="media/image54.png"/><Relationship Id="rId203" Type="http://schemas.openxmlformats.org/officeDocument/2006/relationships/hyperlink" Target="mailto:zurich1953@hotmail.com" TargetMode="External"/><Relationship Id="rId385" Type="http://schemas.openxmlformats.org/officeDocument/2006/relationships/image" Target="media/image133.jpeg"/><Relationship Id="rId19" Type="http://schemas.openxmlformats.org/officeDocument/2006/relationships/hyperlink" Target="http://chess-results.com/tnr413342.aspx?lan=2&amp;art=1&amp;fed=ESP&amp;turdet=YES&amp;flag=30&amp;group=GC" TargetMode="External"/><Relationship Id="rId224" Type="http://schemas.openxmlformats.org/officeDocument/2006/relationships/image" Target="media/image59.jpeg"/><Relationship Id="rId245" Type="http://schemas.openxmlformats.org/officeDocument/2006/relationships/hyperlink" Target="https://www.facebook.com/pg/federacionespanoladeajedrez/photos/?tab=album&amp;album_id=2263715323939494&amp;ref=page_internal" TargetMode="External"/><Relationship Id="rId266" Type="http://schemas.openxmlformats.org/officeDocument/2006/relationships/hyperlink" Target="https://www.facebook.com/pg/federacionespanoladeajedrez/photos/?tab=album&amp;album_id=2253297561647937&amp;ref=page_internal" TargetMode="External"/><Relationship Id="rId287" Type="http://schemas.openxmlformats.org/officeDocument/2006/relationships/hyperlink" Target="http://ajedrezlapalma.com/el-gran-maestro-bojan-kurajica-gana-el-vii-torneo-brena-baja-magica-de-ajedrez/66776527_10216582897378609_7172563146295476224_n/" TargetMode="External"/><Relationship Id="rId410" Type="http://schemas.openxmlformats.org/officeDocument/2006/relationships/hyperlink" Target="http://federacioncanariadeajedrez.com/2019/09/" TargetMode="External"/><Relationship Id="rId431" Type="http://schemas.openxmlformats.org/officeDocument/2006/relationships/hyperlink" Target="http://ftajedrez.com/adhara-nueva-maestra-fide-femenina-para-el-ajedrez-canario/" TargetMode="External"/><Relationship Id="rId452" Type="http://schemas.openxmlformats.org/officeDocument/2006/relationships/hyperlink" Target="http://ftajedrez.com/pedro-machin-gana-el-xviii-festival-de-benidorm/" TargetMode="External"/><Relationship Id="rId30" Type="http://schemas.openxmlformats.org/officeDocument/2006/relationships/image" Target="media/image6.jpeg"/><Relationship Id="rId105" Type="http://schemas.openxmlformats.org/officeDocument/2006/relationships/hyperlink" Target="http://ajedrezlapalma.com/francisco-de-la-banda-y-angel-luis-cubas-mejores-palmeros-en-los-campeonatos-de-canarias/img-20190505-wa0002/" TargetMode="External"/><Relationship Id="rId126" Type="http://schemas.openxmlformats.org/officeDocument/2006/relationships/image" Target="media/image33.png"/><Relationship Id="rId147" Type="http://schemas.openxmlformats.org/officeDocument/2006/relationships/image" Target="media/image38.jpeg"/><Relationship Id="rId168" Type="http://schemas.openxmlformats.org/officeDocument/2006/relationships/hyperlink" Target="https://www.facebook.com/pg/federacionespanoladeajedrez/photos/?tab=album&amp;album_id=2252012691776424&amp;ref=page_internal" TargetMode="External"/><Relationship Id="rId312" Type="http://schemas.openxmlformats.org/officeDocument/2006/relationships/hyperlink" Target="http://ajedrezlapalma.com/un-campus-para-recordar-amigos-y-maestros/img-20190810-wa0049/" TargetMode="External"/><Relationship Id="rId333" Type="http://schemas.openxmlformats.org/officeDocument/2006/relationships/image" Target="media/image102.jpeg"/><Relationship Id="rId354" Type="http://schemas.openxmlformats.org/officeDocument/2006/relationships/hyperlink" Target="http://ajedrezlapalma.com/el-gm-pap-misa-ganador-del-xxiii-guanche-de-plata-de-brena-alta/img-20190818-wa0014/" TargetMode="External"/><Relationship Id="rId51" Type="http://schemas.openxmlformats.org/officeDocument/2006/relationships/hyperlink" Target="http://federacioncanariadeajedrez.com/TorneoInternacionales/competiciones/campeonatos-canarios/campeonatos-individuales/" TargetMode="External"/><Relationship Id="rId72" Type="http://schemas.openxmlformats.org/officeDocument/2006/relationships/image" Target="media/image17.jpeg"/><Relationship Id="rId93" Type="http://schemas.openxmlformats.org/officeDocument/2006/relationships/hyperlink" Target="http://chess-results.com/tnr428901.aspx?lan=2&amp;art=2&amp;rd=6" TargetMode="External"/><Relationship Id="rId189" Type="http://schemas.openxmlformats.org/officeDocument/2006/relationships/image" Target="media/image53.jpeg"/><Relationship Id="rId375" Type="http://schemas.openxmlformats.org/officeDocument/2006/relationships/image" Target="media/image123.jpeg"/><Relationship Id="rId396" Type="http://schemas.openxmlformats.org/officeDocument/2006/relationships/hyperlink" Target="https://wyrbcc2019.com/" TargetMode="External"/><Relationship Id="rId3" Type="http://schemas.openxmlformats.org/officeDocument/2006/relationships/settings" Target="settings.xml"/><Relationship Id="rId214" Type="http://schemas.openxmlformats.org/officeDocument/2006/relationships/hyperlink" Target="http://federacioncanariadeajedrez.com/TorneoInternacionales/competiciones/por-edades/" TargetMode="External"/><Relationship Id="rId235" Type="http://schemas.openxmlformats.org/officeDocument/2006/relationships/image" Target="media/image62.jpeg"/><Relationship Id="rId256" Type="http://schemas.openxmlformats.org/officeDocument/2006/relationships/hyperlink" Target="https://www.facebook.com/pg/federacionespanoladeajedrez/photos/?tab=album&amp;album_id=2258917791085914&amp;ref=page_internal" TargetMode="External"/><Relationship Id="rId277" Type="http://schemas.openxmlformats.org/officeDocument/2006/relationships/image" Target="media/image76.jpeg"/><Relationship Id="rId298" Type="http://schemas.openxmlformats.org/officeDocument/2006/relationships/image" Target="media/image86.jpeg"/><Relationship Id="rId400" Type="http://schemas.openxmlformats.org/officeDocument/2006/relationships/hyperlink" Target="http://federacioncanariadeajedrez.com/author/agussantana/" TargetMode="External"/><Relationship Id="rId421" Type="http://schemas.openxmlformats.org/officeDocument/2006/relationships/hyperlink" Target="http://live.chessbase.com/watch/I-Torneo-de-Maestras-2019" TargetMode="External"/><Relationship Id="rId442" Type="http://schemas.openxmlformats.org/officeDocument/2006/relationships/hyperlink" Target="http://ftajedrez.com/alberto-hernandez-vencedor-en-el-puerto-de-la-cruz/" TargetMode="External"/><Relationship Id="rId463" Type="http://schemas.openxmlformats.org/officeDocument/2006/relationships/fontTable" Target="fontTable.xml"/><Relationship Id="rId116" Type="http://schemas.openxmlformats.org/officeDocument/2006/relationships/image" Target="media/image31.jpeg"/><Relationship Id="rId137" Type="http://schemas.openxmlformats.org/officeDocument/2006/relationships/hyperlink" Target="http://federacioncanariadeajedrez.com/wp-content/uploads/2019/06/campeonato-equipos-gc.jpg" TargetMode="External"/><Relationship Id="rId158" Type="http://schemas.openxmlformats.org/officeDocument/2006/relationships/image" Target="media/image44.jpeg"/><Relationship Id="rId302" Type="http://schemas.openxmlformats.org/officeDocument/2006/relationships/image" Target="media/image88.jpeg"/><Relationship Id="rId323" Type="http://schemas.openxmlformats.org/officeDocument/2006/relationships/image" Target="media/image97.jpeg"/><Relationship Id="rId344" Type="http://schemas.openxmlformats.org/officeDocument/2006/relationships/hyperlink" Target="http://ajedrezlapalma.com/kolosowski-consigue-el-primer-premio-del-torneo-de-ajedrez-jugando-con-las-estrellas/20190816_093352/" TargetMode="External"/><Relationship Id="rId20" Type="http://schemas.openxmlformats.org/officeDocument/2006/relationships/hyperlink" Target="http://federacioncanariadeajedrez.com/2019/03/" TargetMode="External"/><Relationship Id="rId41" Type="http://schemas.openxmlformats.org/officeDocument/2006/relationships/hyperlink" Target="http://chess-results.com/tnr386903.aspx?lan=2" TargetMode="External"/><Relationship Id="rId62" Type="http://schemas.openxmlformats.org/officeDocument/2006/relationships/hyperlink" Target="http://federacioncanariadeajedrez.com/wp-content/uploads/2019/05/IMG-20190512-WA0050.jpg" TargetMode="External"/><Relationship Id="rId83" Type="http://schemas.openxmlformats.org/officeDocument/2006/relationships/image" Target="media/image20.jpeg"/><Relationship Id="rId179" Type="http://schemas.openxmlformats.org/officeDocument/2006/relationships/hyperlink" Target="https://www.galdar.es/2019/07/01/el-ayuntamiento-de-galdar-propone-a-la-ajedrecista-carla-sosa-suarez-a-los-premios-joven-canarias-2019/" TargetMode="External"/><Relationship Id="rId365" Type="http://schemas.openxmlformats.org/officeDocument/2006/relationships/image" Target="media/image117.jpeg"/><Relationship Id="rId386" Type="http://schemas.openxmlformats.org/officeDocument/2006/relationships/hyperlink" Target="http://chess-results.com/tnr423246.aspx?lan=2&amp;art=1&amp;rd=9&amp;fed=ESP&amp;turdet=YES&amp;flag=30" TargetMode="External"/><Relationship Id="rId190" Type="http://schemas.openxmlformats.org/officeDocument/2006/relationships/hyperlink" Target="https://www.infonortedigital.com/portada/deportes/item/75904-ajedrez-raul-perez-guerra-maestro-fide-con-catorce-anos" TargetMode="External"/><Relationship Id="rId204" Type="http://schemas.openxmlformats.org/officeDocument/2006/relationships/hyperlink" Target="http://www.elcontrajuego.blogspot.com/" TargetMode="External"/><Relationship Id="rId225" Type="http://schemas.openxmlformats.org/officeDocument/2006/relationships/hyperlink" Target="https://feda.org/feda2k16/campeonato-de-espana-sub-16-rapido-4/" TargetMode="External"/><Relationship Id="rId246" Type="http://schemas.openxmlformats.org/officeDocument/2006/relationships/image" Target="media/image65.jpeg"/><Relationship Id="rId267" Type="http://schemas.openxmlformats.org/officeDocument/2006/relationships/image" Target="media/image71.jpeg"/><Relationship Id="rId288" Type="http://schemas.openxmlformats.org/officeDocument/2006/relationships/image" Target="media/image81.jpeg"/><Relationship Id="rId411" Type="http://schemas.openxmlformats.org/officeDocument/2006/relationships/hyperlink" Target="http://federacioncanariadeajedrez.com/author/agussantana/" TargetMode="External"/><Relationship Id="rId432" Type="http://schemas.openxmlformats.org/officeDocument/2006/relationships/hyperlink" Target="http://ftajedrez.com/author/afmanrique/" TargetMode="External"/><Relationship Id="rId453" Type="http://schemas.openxmlformats.org/officeDocument/2006/relationships/hyperlink" Target="https://info64.org/xviii-gran-torneo-internacional-aficionados-s-2000/standings" TargetMode="External"/><Relationship Id="rId106" Type="http://schemas.openxmlformats.org/officeDocument/2006/relationships/image" Target="media/image29.jpeg"/><Relationship Id="rId127" Type="http://schemas.openxmlformats.org/officeDocument/2006/relationships/hyperlink" Target="http://chess-results.com/tnr438897.aspx?lan=2&amp;art=1&amp;rd=10" TargetMode="External"/><Relationship Id="rId313" Type="http://schemas.openxmlformats.org/officeDocument/2006/relationships/image" Target="media/image92.jpeg"/><Relationship Id="rId10" Type="http://schemas.openxmlformats.org/officeDocument/2006/relationships/hyperlink" Target="http://federacioncanariadeajedrez.com/TorneoInternacionales/competiciones/campeonatos-canarios/campeonatos-individuales/" TargetMode="External"/><Relationship Id="rId31" Type="http://schemas.openxmlformats.org/officeDocument/2006/relationships/hyperlink" Target="http://chess-results.com/Tnr421507.aspx?lan=2" TargetMode="External"/><Relationship Id="rId52" Type="http://schemas.openxmlformats.org/officeDocument/2006/relationships/hyperlink" Target="http://federacioncanariadeajedrez.com/gran-participacion-en-los-campeonatos-de-canarias-de-edades-en-fuerteventura/" TargetMode="External"/><Relationship Id="rId73" Type="http://schemas.openxmlformats.org/officeDocument/2006/relationships/hyperlink" Target="http://federacioncanariadeajedrez.com/wp-content/uploads/2019/05/IMG-20190510-WA0047.jpeg" TargetMode="External"/><Relationship Id="rId94" Type="http://schemas.openxmlformats.org/officeDocument/2006/relationships/hyperlink" Target="http://ajedrezlapalma.com/retransmision-partidas/" TargetMode="External"/><Relationship Id="rId148" Type="http://schemas.openxmlformats.org/officeDocument/2006/relationships/hyperlink" Target="http://federacioncanariadeajedrez.com/wp-content/uploads/2019/06/IMG-20190625-WA0011.jpg" TargetMode="External"/><Relationship Id="rId169" Type="http://schemas.openxmlformats.org/officeDocument/2006/relationships/hyperlink" Target="https://cesa.goltelevision.com/ajedrez" TargetMode="External"/><Relationship Id="rId334" Type="http://schemas.openxmlformats.org/officeDocument/2006/relationships/hyperlink" Target="http://ajedrezlapalma.com/kolosowski-consigue-el-primer-premio-del-torneo-de-ajedrez-jugando-con-las-estrellas/img-20190816-wa0039/" TargetMode="External"/><Relationship Id="rId355" Type="http://schemas.openxmlformats.org/officeDocument/2006/relationships/image" Target="media/image113.jpeg"/><Relationship Id="rId376" Type="http://schemas.openxmlformats.org/officeDocument/2006/relationships/image" Target="media/image124.jpeg"/><Relationship Id="rId397" Type="http://schemas.openxmlformats.org/officeDocument/2006/relationships/hyperlink" Target="https://wyrbcc2019.com/" TargetMode="External"/><Relationship Id="rId4" Type="http://schemas.openxmlformats.org/officeDocument/2006/relationships/webSettings" Target="webSettings.xml"/><Relationship Id="rId180" Type="http://schemas.openxmlformats.org/officeDocument/2006/relationships/hyperlink" Target="https://www.infonortedigital.com/portada/sociedad/item/75913-el-ayuntamiento-de-galdar-propone-a-la-ajedrecista-carla-sosa-suarez-a-los-premios-joven-canarias-2019" TargetMode="External"/><Relationship Id="rId215" Type="http://schemas.openxmlformats.org/officeDocument/2006/relationships/hyperlink" Target="http://federacioncanariadeajedrez.com/adhara-rodriguez-redondo-mejor-canaria-en-los-campeonatos-de-espana-de-edades/" TargetMode="External"/><Relationship Id="rId236" Type="http://schemas.openxmlformats.org/officeDocument/2006/relationships/hyperlink" Target="https://feda.org/feda2k16/campeonato-de-espana-sub-14-rapido-6/" TargetMode="External"/><Relationship Id="rId257" Type="http://schemas.openxmlformats.org/officeDocument/2006/relationships/image" Target="media/image68.jpeg"/><Relationship Id="rId278" Type="http://schemas.openxmlformats.org/officeDocument/2006/relationships/hyperlink" Target="http://ajedrezlapalma.com/el-gran-maestro-bojan-kurajica-gana-el-vii-torneo-brena-baja-magica-de-ajedrez/66844451_10216582904618790_6693345096433139712_n/" TargetMode="External"/><Relationship Id="rId401" Type="http://schemas.openxmlformats.org/officeDocument/2006/relationships/hyperlink" Target="http://federacioncanariadeajedrez.com/TorneoInternacionales/competiciones/" TargetMode="External"/><Relationship Id="rId422" Type="http://schemas.openxmlformats.org/officeDocument/2006/relationships/hyperlink" Target="https://chess24.com/es/watch/live-tournaments/womens-teachers-masters-fuerteventura-2019/1/1/1" TargetMode="External"/><Relationship Id="rId443" Type="http://schemas.openxmlformats.org/officeDocument/2006/relationships/image" Target="media/image148.jpeg"/><Relationship Id="rId464" Type="http://schemas.openxmlformats.org/officeDocument/2006/relationships/theme" Target="theme/theme1.xml"/><Relationship Id="rId303" Type="http://schemas.openxmlformats.org/officeDocument/2006/relationships/hyperlink" Target="http://ajedrezlapalma.com/el-iv-torneo-internacional-de-ajedrez-de-la-palma-jugando-con-las-estrellas-se-consolida-como-el-mas-importante-de-canarias/img-20190802-wa0033/" TargetMode="External"/><Relationship Id="rId42" Type="http://schemas.openxmlformats.org/officeDocument/2006/relationships/hyperlink" Target="https://info64.org/xii-memorial-pedro-lezcano-montalvo-2019" TargetMode="External"/><Relationship Id="rId84" Type="http://schemas.openxmlformats.org/officeDocument/2006/relationships/hyperlink" Target="http://chess-results.com/tnr442461.aspx?lan=2" TargetMode="External"/><Relationship Id="rId138" Type="http://schemas.openxmlformats.org/officeDocument/2006/relationships/image" Target="media/image36.jpeg"/><Relationship Id="rId345" Type="http://schemas.openxmlformats.org/officeDocument/2006/relationships/image" Target="media/image108.jpeg"/><Relationship Id="rId387" Type="http://schemas.openxmlformats.org/officeDocument/2006/relationships/image" Target="media/image134.jpeg"/><Relationship Id="rId191" Type="http://schemas.openxmlformats.org/officeDocument/2006/relationships/hyperlink" Target="https://www.canariasnoticias.es/2019/06/29/raul-perez-guerra-se-convierte-en-maestro-fide-en-el-festival-internacional-de-ajedrez" TargetMode="External"/><Relationship Id="rId205" Type="http://schemas.openxmlformats.org/officeDocument/2006/relationships/hyperlink" Target="http://ajedrezlapalma.com" TargetMode="External"/><Relationship Id="rId247" Type="http://schemas.openxmlformats.org/officeDocument/2006/relationships/hyperlink" Target="https://feda.org/feda2k16/campeonato-de-espana-sub-12-rapido-5/" TargetMode="External"/><Relationship Id="rId412" Type="http://schemas.openxmlformats.org/officeDocument/2006/relationships/hyperlink" Target="http://federacioncanariadeajedrez.com/TorneoInternacionales/competiciones/campeonatos-internacionales/" TargetMode="External"/><Relationship Id="rId107" Type="http://schemas.openxmlformats.org/officeDocument/2006/relationships/hyperlink" Target="http://ajedrezlapalma.com/internacional-de-ajedrez-brena-baja-magica-en-los-cancajos/ajedrez-brena-baja/" TargetMode="External"/><Relationship Id="rId289" Type="http://schemas.openxmlformats.org/officeDocument/2006/relationships/hyperlink" Target="http://ajedrezlapalma.com/el-gran-maestro-bojan-kurajica-gana-el-vii-torneo-brena-baja-magica-de-ajedrez/66844451_10216582904618790_6693345096433139712_n-2/" TargetMode="External"/><Relationship Id="rId454" Type="http://schemas.openxmlformats.org/officeDocument/2006/relationships/image" Target="media/image154.jpeg"/><Relationship Id="rId11" Type="http://schemas.openxmlformats.org/officeDocument/2006/relationships/hyperlink" Target="http://federacioncanariadeajedrez.com/alfredo-brito-ganador-de-la-primera-prueba-del-circuito-canario-en-fuerteventura/" TargetMode="External"/><Relationship Id="rId53" Type="http://schemas.openxmlformats.org/officeDocument/2006/relationships/image" Target="media/image8.jpeg"/><Relationship Id="rId149" Type="http://schemas.openxmlformats.org/officeDocument/2006/relationships/image" Target="media/image39.jpeg"/><Relationship Id="rId314" Type="http://schemas.openxmlformats.org/officeDocument/2006/relationships/hyperlink" Target="http://ajedrezlapalma.com/un-campus-para-recordar-amigos-y-maestros/img-20190810-wa0045/" TargetMode="External"/><Relationship Id="rId356" Type="http://schemas.openxmlformats.org/officeDocument/2006/relationships/hyperlink" Target="http://ajedrezlapalma.com/el-gm-pap-misa-ganador-del-xxiii-guanche-de-plata-de-brena-alta/img-20190818-wa0012/" TargetMode="External"/><Relationship Id="rId398" Type="http://schemas.openxmlformats.org/officeDocument/2006/relationships/hyperlink" Target="https://info64.org/worls-youth-rapid-girls-u16-2019/standings" TargetMode="External"/><Relationship Id="rId95" Type="http://schemas.openxmlformats.org/officeDocument/2006/relationships/hyperlink" Target="http://ajedrezlapalma.com/francisco-de-la-banda-y-angel-luis-cubas-mejores-palmeros-en-los-campeonatos-de-canarias/img-20190505-wa0047/" TargetMode="External"/><Relationship Id="rId160" Type="http://schemas.openxmlformats.org/officeDocument/2006/relationships/image" Target="media/image46.jpeg"/><Relationship Id="rId216" Type="http://schemas.openxmlformats.org/officeDocument/2006/relationships/image" Target="media/image56.jpeg"/><Relationship Id="rId423" Type="http://schemas.openxmlformats.org/officeDocument/2006/relationships/hyperlink" Target="http://federacioncanariadeajedrez.com/wp-content/uploads/2019/09/IMG-20190922-WA0028.jpg" TargetMode="External"/><Relationship Id="rId258" Type="http://schemas.openxmlformats.org/officeDocument/2006/relationships/hyperlink" Target="https://feda.org/feda2k16/campeonato-de-espana-sub-10-rapido-6/" TargetMode="External"/><Relationship Id="rId22" Type="http://schemas.openxmlformats.org/officeDocument/2006/relationships/hyperlink" Target="http://federacioncanariadeajedrez.com/TorneoInternacionales/competiciones/campeonatos-canarios/" TargetMode="External"/><Relationship Id="rId64" Type="http://schemas.openxmlformats.org/officeDocument/2006/relationships/hyperlink" Target="http://federacioncanariadeajedrez.com/wp-content/uploads/2019/05/IMG-20190510-WA0078.jpg" TargetMode="External"/><Relationship Id="rId118" Type="http://schemas.openxmlformats.org/officeDocument/2006/relationships/hyperlink" Target="http://federacioncanariadeajedrez.com/2019/06/" TargetMode="External"/><Relationship Id="rId325" Type="http://schemas.openxmlformats.org/officeDocument/2006/relationships/image" Target="media/image98.jpeg"/><Relationship Id="rId367" Type="http://schemas.openxmlformats.org/officeDocument/2006/relationships/hyperlink" Target="http://chess-results.com/tnr447053.aspx?lan=2&amp;art=1&amp;rd=9&amp;fed=ESP&amp;turdet=YES&amp;flag=30&amp;group=TFE" TargetMode="External"/><Relationship Id="rId171" Type="http://schemas.openxmlformats.org/officeDocument/2006/relationships/hyperlink" Target="http://federacioncanariadeajedrez.com/author/agussantana/" TargetMode="External"/><Relationship Id="rId227" Type="http://schemas.openxmlformats.org/officeDocument/2006/relationships/hyperlink" Target="https://chess24.com/es/watch/live-tournaments/espana-sub16-rapidas-2019/9/1/1" TargetMode="External"/><Relationship Id="rId269" Type="http://schemas.openxmlformats.org/officeDocument/2006/relationships/hyperlink" Target="https://chess24.com/es/watch/live-tournaments/espana-sub8-2019/9/1/1" TargetMode="External"/><Relationship Id="rId434" Type="http://schemas.openxmlformats.org/officeDocument/2006/relationships/image" Target="media/image146.jpeg"/><Relationship Id="rId33" Type="http://schemas.openxmlformats.org/officeDocument/2006/relationships/hyperlink" Target="https://chess24.com/es/watch/live-tournaments/la-palma-2019-gm/1/1/1" TargetMode="External"/><Relationship Id="rId129" Type="http://schemas.openxmlformats.org/officeDocument/2006/relationships/hyperlink" Target="http://federacioncanariadeajedrez.com/author/agussantana/" TargetMode="External"/><Relationship Id="rId280" Type="http://schemas.openxmlformats.org/officeDocument/2006/relationships/hyperlink" Target="http://ajedrezlapalma.com/el-gran-maestro-bojan-kurajica-gana-el-vii-torneo-brena-baja-magica-de-ajedrez/64843139_10216582906378834_7456930723350446080_n-2/" TargetMode="External"/><Relationship Id="rId336" Type="http://schemas.openxmlformats.org/officeDocument/2006/relationships/hyperlink" Target="http://ajedrezlapalma.com/kolosowski-consigue-el-primer-premio-del-torneo-de-ajedrez-jugando-con-las-estrellas/img-20190816-wa0036/" TargetMode="External"/><Relationship Id="rId75" Type="http://schemas.openxmlformats.org/officeDocument/2006/relationships/hyperlink" Target="http://federacioncanariadeajedrez.com/2019/06/" TargetMode="External"/><Relationship Id="rId140" Type="http://schemas.openxmlformats.org/officeDocument/2006/relationships/hyperlink" Target="http://federacioncanariadeajedrez.com/2019/06/" TargetMode="External"/><Relationship Id="rId182" Type="http://schemas.openxmlformats.org/officeDocument/2006/relationships/hyperlink" Target="http://federacioncanariadeajedrez.com/author/agussantana/" TargetMode="External"/><Relationship Id="rId378" Type="http://schemas.openxmlformats.org/officeDocument/2006/relationships/image" Target="media/image126.jpeg"/><Relationship Id="rId403" Type="http://schemas.openxmlformats.org/officeDocument/2006/relationships/hyperlink" Target="http://federacioncanariadeajedrez.com/TorneoInternacionales/competiciones/campeonatos-insulares/campeonatos-fuerteventura/" TargetMode="External"/><Relationship Id="rId6" Type="http://schemas.openxmlformats.org/officeDocument/2006/relationships/hyperlink" Target="http://federacioncanariadeajedrez.com/author/agussantana/" TargetMode="External"/><Relationship Id="rId238" Type="http://schemas.openxmlformats.org/officeDocument/2006/relationships/hyperlink" Target="https://chess24.com/es/watch/live-tournaments/espana-sub14-rapidas-2019/9/1/1" TargetMode="External"/><Relationship Id="rId445" Type="http://schemas.openxmlformats.org/officeDocument/2006/relationships/image" Target="media/image150.jpeg"/><Relationship Id="rId291" Type="http://schemas.openxmlformats.org/officeDocument/2006/relationships/image" Target="media/image82.jpeg"/><Relationship Id="rId305" Type="http://schemas.openxmlformats.org/officeDocument/2006/relationships/hyperlink" Target="http://ajedrezlapalma.com/el-iv-torneo-internacional-de-ajedrez-de-la-palma-jugando-con-las-estrellas-se-consolida-como-el-mas-importante-de-canarias/img-20190802-wa0032/" TargetMode="External"/><Relationship Id="rId347" Type="http://schemas.openxmlformats.org/officeDocument/2006/relationships/image" Target="media/image109.jpeg"/><Relationship Id="rId44" Type="http://schemas.openxmlformats.org/officeDocument/2006/relationships/hyperlink" Target="https://www.instagram.com/openajedrezlezcano/?hl=es" TargetMode="External"/><Relationship Id="rId86" Type="http://schemas.openxmlformats.org/officeDocument/2006/relationships/hyperlink" Target="http://ajedrezlapalma.com/category/actualidad/" TargetMode="External"/><Relationship Id="rId151" Type="http://schemas.openxmlformats.org/officeDocument/2006/relationships/image" Target="media/image40.jpeg"/><Relationship Id="rId389" Type="http://schemas.openxmlformats.org/officeDocument/2006/relationships/image" Target="media/image136.jpeg"/><Relationship Id="rId193" Type="http://schemas.openxmlformats.org/officeDocument/2006/relationships/hyperlink" Target="http://federacioncanariadeajedrez.com/2019/07/" TargetMode="External"/><Relationship Id="rId207" Type="http://schemas.openxmlformats.org/officeDocument/2006/relationships/hyperlink" Target="http://www.elcontrajuego.blogspot.com/" TargetMode="External"/><Relationship Id="rId249" Type="http://schemas.openxmlformats.org/officeDocument/2006/relationships/hyperlink" Target="https://chess24.com/es/watch/live-tournaments/espana-sub12-rapidas-2019/9/1/1" TargetMode="External"/><Relationship Id="rId414" Type="http://schemas.openxmlformats.org/officeDocument/2006/relationships/hyperlink" Target="http://federacioncanariadeajedrez.com/TorneoInternacionales/competiciones/femenino/" TargetMode="External"/><Relationship Id="rId456" Type="http://schemas.openxmlformats.org/officeDocument/2006/relationships/image" Target="media/image156.jpeg"/><Relationship Id="rId13" Type="http://schemas.openxmlformats.org/officeDocument/2006/relationships/hyperlink" Target="http://federacioncanariadeajedrez.com/wp-content/uploads/2019/03/IMG-20190303-WA0035.jpg" TargetMode="External"/><Relationship Id="rId109" Type="http://schemas.openxmlformats.org/officeDocument/2006/relationships/hyperlink" Target="http://federacioncanariadeajedrez.com/author/agussantana/" TargetMode="External"/><Relationship Id="rId260" Type="http://schemas.openxmlformats.org/officeDocument/2006/relationships/hyperlink" Target="https://chess24.com/es/watch/live-tournaments/espana-sub10-rapidas-2019/9/1/1" TargetMode="External"/><Relationship Id="rId316" Type="http://schemas.openxmlformats.org/officeDocument/2006/relationships/hyperlink" Target="http://ajedrezlapalma.com/un-campus-para-recordar-amigos-y-maestros/img-20190810-wa0040/" TargetMode="External"/><Relationship Id="rId55" Type="http://schemas.openxmlformats.org/officeDocument/2006/relationships/image" Target="media/image9.jpeg"/><Relationship Id="rId97" Type="http://schemas.openxmlformats.org/officeDocument/2006/relationships/hyperlink" Target="http://ajedrezlapalma.com/francisco-de-la-banda-y-angel-luis-cubas-mejores-palmeros-en-los-campeonatos-de-canarias/img-20190505-wa0043/" TargetMode="External"/><Relationship Id="rId120" Type="http://schemas.openxmlformats.org/officeDocument/2006/relationships/hyperlink" Target="http://federacioncanariadeajedrez.com/TorneoInternacionales/competiciones/campeonatos-canarios/" TargetMode="External"/><Relationship Id="rId358" Type="http://schemas.openxmlformats.org/officeDocument/2006/relationships/hyperlink" Target="http://ajedrezlapalma.com/el-gm-pap-misa-ganador-del-xxiii-guanche-de-plata-de-brena-alta/img-20190818-wa0004/" TargetMode="External"/><Relationship Id="rId162" Type="http://schemas.openxmlformats.org/officeDocument/2006/relationships/image" Target="media/image48.jpeg"/><Relationship Id="rId218" Type="http://schemas.openxmlformats.org/officeDocument/2006/relationships/image" Target="media/image57.jpeg"/><Relationship Id="rId425" Type="http://schemas.openxmlformats.org/officeDocument/2006/relationships/hyperlink" Target="http://federacioncanariadeajedrez.com/wp-content/uploads/2019/09/IMG-20190922-WA0027.jpg" TargetMode="External"/><Relationship Id="rId271" Type="http://schemas.openxmlformats.org/officeDocument/2006/relationships/hyperlink" Target="https://www.facebook.com/pg/federacionespanoladeajedrez/photos/?tab=album&amp;album_id=2249891131988580&amp;ref=page_internal" TargetMode="External"/><Relationship Id="rId24" Type="http://schemas.openxmlformats.org/officeDocument/2006/relationships/hyperlink" Target="http://federacioncanariadeajedrez.com/TorneoInternacionales/competiciones/" TargetMode="External"/><Relationship Id="rId66" Type="http://schemas.openxmlformats.org/officeDocument/2006/relationships/hyperlink" Target="http://federacioncanariadeajedrez.com/wp-content/uploads/2019/05/IMG-20190512-WA0113.jpg" TargetMode="External"/><Relationship Id="rId131" Type="http://schemas.openxmlformats.org/officeDocument/2006/relationships/hyperlink" Target="http://federacioncanariadeajedrez.com/TorneoInternacionales/competiciones/" TargetMode="External"/><Relationship Id="rId327" Type="http://schemas.openxmlformats.org/officeDocument/2006/relationships/image" Target="media/image99.jpeg"/><Relationship Id="rId369" Type="http://schemas.openxmlformats.org/officeDocument/2006/relationships/hyperlink" Target="http://ftajedrez.com/arthur-kogan-triunfa-en-la-laguna/" TargetMode="External"/><Relationship Id="rId173" Type="http://schemas.openxmlformats.org/officeDocument/2006/relationships/hyperlink" Target="http://federacioncanariadeajedrez.com/TorneoInternacionales/competiciones/campeonatos-insulares/campeonatos-gran-canaria/" TargetMode="External"/><Relationship Id="rId229" Type="http://schemas.openxmlformats.org/officeDocument/2006/relationships/hyperlink" Target="https://www.facebook.com/pg/federacionespanoladeajedrez/photos/?tab=album&amp;album_id=2272740526370307&amp;ref=page_internal" TargetMode="External"/><Relationship Id="rId380" Type="http://schemas.openxmlformats.org/officeDocument/2006/relationships/image" Target="media/image128.png"/><Relationship Id="rId436" Type="http://schemas.openxmlformats.org/officeDocument/2006/relationships/hyperlink" Target="http://ftajedrez.com/author/afmanrique/" TargetMode="External"/><Relationship Id="rId240" Type="http://schemas.openxmlformats.org/officeDocument/2006/relationships/hyperlink" Target="https://www.facebook.com/pg/federacionespanoladeajedrez/photos/?tab=album&amp;album_id=2267633700214323&amp;ref=page_internal" TargetMode="External"/><Relationship Id="rId35" Type="http://schemas.openxmlformats.org/officeDocument/2006/relationships/hyperlink" Target="http://www.grancanariaajedrez.es/home/index.php?option=com_k2&amp;view=itemlist&amp;task=user&amp;id=63:juanjo" TargetMode="External"/><Relationship Id="rId77" Type="http://schemas.openxmlformats.org/officeDocument/2006/relationships/hyperlink" Target="http://federacioncanariadeajedrez.com/TorneoInternacionales/competiciones/campeonatos-canarios/" TargetMode="External"/><Relationship Id="rId100" Type="http://schemas.openxmlformats.org/officeDocument/2006/relationships/image" Target="media/image26.jpeg"/><Relationship Id="rId282" Type="http://schemas.openxmlformats.org/officeDocument/2006/relationships/image" Target="media/image78.jpeg"/><Relationship Id="rId338" Type="http://schemas.openxmlformats.org/officeDocument/2006/relationships/hyperlink" Target="http://ajedrezlapalma.com/kolosowski-consigue-el-primer-premio-del-torneo-de-ajedrez-jugando-con-las-estrellas/img-20190816-wa0048/" TargetMode="External"/><Relationship Id="rId8" Type="http://schemas.openxmlformats.org/officeDocument/2006/relationships/hyperlink" Target="http://federacioncanariadeajedrez.com/TorneoInternacionales/competiciones/" TargetMode="External"/><Relationship Id="rId142" Type="http://schemas.openxmlformats.org/officeDocument/2006/relationships/hyperlink" Target="http://federacioncanariadeajedrez.com/TorneoInternacionales/competiciones/" TargetMode="External"/><Relationship Id="rId184" Type="http://schemas.openxmlformats.org/officeDocument/2006/relationships/hyperlink" Target="http://federacioncanariadeajedrez.com/TorneoInternacionales/competiciones/campeonatos-insulares/campeonatos-gran-canaria/" TargetMode="External"/><Relationship Id="rId391" Type="http://schemas.openxmlformats.org/officeDocument/2006/relationships/hyperlink" Target="http://ftajedrez.com/adhara-subcampeona-del-mundo/" TargetMode="External"/><Relationship Id="rId405" Type="http://schemas.openxmlformats.org/officeDocument/2006/relationships/hyperlink" Target="http://federacioncanariadeajedrez.com/fuerteventura-acoge-el-primer-torneo-internacional-de-maestras-de-ajedrez/" TargetMode="External"/><Relationship Id="rId447" Type="http://schemas.openxmlformats.org/officeDocument/2006/relationships/image" Target="media/image152.jpeg"/><Relationship Id="rId251" Type="http://schemas.openxmlformats.org/officeDocument/2006/relationships/hyperlink" Target="https://www.facebook.com/pg/federacionespanoladeajedrez/photos/?tab=album&amp;album_id=2262734544037572&amp;ref=page_internal" TargetMode="External"/><Relationship Id="rId46" Type="http://schemas.openxmlformats.org/officeDocument/2006/relationships/hyperlink" Target="https://m.facebook.com/story.php?story_fbid=382356319025457&amp;" TargetMode="External"/><Relationship Id="rId293" Type="http://schemas.openxmlformats.org/officeDocument/2006/relationships/image" Target="media/image83.jpeg"/><Relationship Id="rId307" Type="http://schemas.openxmlformats.org/officeDocument/2006/relationships/hyperlink" Target="https://info64.org/iv-jugando-con-las-estrellas-2019" TargetMode="External"/><Relationship Id="rId349" Type="http://schemas.openxmlformats.org/officeDocument/2006/relationships/image" Target="media/image110.jpeg"/><Relationship Id="rId88" Type="http://schemas.openxmlformats.org/officeDocument/2006/relationships/image" Target="media/image21.jpeg"/><Relationship Id="rId111" Type="http://schemas.openxmlformats.org/officeDocument/2006/relationships/hyperlink" Target="http://federacioncanariadeajedrez.com/TorneoInternacionales/competiciones/campeonatos-canarios/campeonatos-individuales/" TargetMode="External"/><Relationship Id="rId153" Type="http://schemas.openxmlformats.org/officeDocument/2006/relationships/image" Target="media/image41.jpeg"/><Relationship Id="rId195" Type="http://schemas.openxmlformats.org/officeDocument/2006/relationships/hyperlink" Target="http://federacioncanariadeajedrez.com/TorneoInternacionales/competiciones/" TargetMode="External"/><Relationship Id="rId209" Type="http://schemas.openxmlformats.org/officeDocument/2006/relationships/hyperlink" Target="http://federacioncanariadeajedrez.com/2019/07/" TargetMode="External"/><Relationship Id="rId360" Type="http://schemas.openxmlformats.org/officeDocument/2006/relationships/hyperlink" Target="http://chess-results.com/tnr454832.aspx?lan=2&amp;art=1&amp;rd=9" TargetMode="External"/><Relationship Id="rId416" Type="http://schemas.openxmlformats.org/officeDocument/2006/relationships/hyperlink" Target="http://federacioncanariadeajedrez.com/en-marcha-el-internacional-femenino-de-fuerteventura/" TargetMode="External"/><Relationship Id="rId220" Type="http://schemas.openxmlformats.org/officeDocument/2006/relationships/image" Target="media/image58.jpeg"/><Relationship Id="rId458" Type="http://schemas.openxmlformats.org/officeDocument/2006/relationships/hyperlink" Target="file:////home/index.php%3foption=com_k2&amp;view=item&amp;id=1989:sabrina-vega-proclama-campeona-espa&#241;a-femenina&amp;tmpl=component&amp;print=1" TargetMode="External"/><Relationship Id="rId15" Type="http://schemas.openxmlformats.org/officeDocument/2006/relationships/hyperlink" Target="http://federacioncanariadeajedrez.com/wp-content/uploads/2019/03/IMG-20190303-WA0037.jpg" TargetMode="External"/><Relationship Id="rId57" Type="http://schemas.openxmlformats.org/officeDocument/2006/relationships/image" Target="media/image10.jpeg"/><Relationship Id="rId262" Type="http://schemas.openxmlformats.org/officeDocument/2006/relationships/hyperlink" Target="https://www.facebook.com/pg/federacionespanoladeajedrez/photos/?tab=album&amp;album_id=2257727987871561&amp;ref=page_internal" TargetMode="External"/><Relationship Id="rId318" Type="http://schemas.openxmlformats.org/officeDocument/2006/relationships/hyperlink" Target="http://ajedrezlapalma.com/un-campus-para-recordar-amigos-y-maestros/img-20190810-wa0035/" TargetMode="External"/><Relationship Id="rId99" Type="http://schemas.openxmlformats.org/officeDocument/2006/relationships/hyperlink" Target="http://ajedrezlapalma.com/francisco-de-la-banda-y-angel-luis-cubas-mejores-palmeros-en-los-campeonatos-de-canarias/20190505_093416/" TargetMode="External"/><Relationship Id="rId122" Type="http://schemas.openxmlformats.org/officeDocument/2006/relationships/hyperlink" Target="http://federacioncanariadeajedrez.com/TorneoInternacionales/competiciones/campeonatos-canarios/campeonatos-individuales/" TargetMode="External"/><Relationship Id="rId164" Type="http://schemas.openxmlformats.org/officeDocument/2006/relationships/hyperlink" Target="https://info64.org/team/ce-selecc-autonomicas-sub-14-2019-212688/standings" TargetMode="External"/><Relationship Id="rId371" Type="http://schemas.openxmlformats.org/officeDocument/2006/relationships/hyperlink" Target="http://ftajedrez.com/arthur-kogan-triunfa-en-la-laguna/" TargetMode="External"/><Relationship Id="rId427" Type="http://schemas.openxmlformats.org/officeDocument/2006/relationships/hyperlink" Target="http://federacioncanariadeajedrez.com/wp-content/uploads/2019/09/IMG-20190922-WA0024.jpg" TargetMode="External"/><Relationship Id="rId26" Type="http://schemas.openxmlformats.org/officeDocument/2006/relationships/hyperlink" Target="http://federacioncanariadeajedrez.com/TorneoInternacionales/competiciones/campeonatos-insulares/campeonatos-la-palma/" TargetMode="External"/><Relationship Id="rId231" Type="http://schemas.openxmlformats.org/officeDocument/2006/relationships/image" Target="media/image61.jpeg"/><Relationship Id="rId273" Type="http://schemas.openxmlformats.org/officeDocument/2006/relationships/image" Target="media/image74.jpeg"/><Relationship Id="rId329" Type="http://schemas.openxmlformats.org/officeDocument/2006/relationships/image" Target="media/image100.jpeg"/><Relationship Id="rId68" Type="http://schemas.openxmlformats.org/officeDocument/2006/relationships/hyperlink" Target="http://chess-results.com/tnr430777.aspx?lan=2" TargetMode="External"/><Relationship Id="rId133" Type="http://schemas.openxmlformats.org/officeDocument/2006/relationships/hyperlink" Target="http://federacioncanariadeajedrez.com/hotel-avenida-de-canarias-vencedor-del-campeonato-de-canarias-de-clubes/" TargetMode="External"/><Relationship Id="rId175" Type="http://schemas.openxmlformats.org/officeDocument/2006/relationships/hyperlink" Target="http://federacioncanariadeajedrez.com/carla-sosa-suarez-nueva-maestra-fide-femenina/" TargetMode="External"/><Relationship Id="rId340" Type="http://schemas.openxmlformats.org/officeDocument/2006/relationships/hyperlink" Target="http://ajedrezlapalma.com/kolosowski-consigue-el-primer-premio-del-torneo-de-ajedrez-jugando-con-las-estrellas/img-20190816-wa0032/" TargetMode="External"/><Relationship Id="rId200" Type="http://schemas.openxmlformats.org/officeDocument/2006/relationships/hyperlink" Target="http://federacioncanariadeajedrez.com/wp-content/uploads/2019/07/TORNEO-DE-BRE&#209;A-BAJA-820x1080.png" TargetMode="External"/><Relationship Id="rId382" Type="http://schemas.openxmlformats.org/officeDocument/2006/relationships/image" Target="media/image130.jpeg"/><Relationship Id="rId438" Type="http://schemas.openxmlformats.org/officeDocument/2006/relationships/image" Target="media/image147.jpeg"/><Relationship Id="rId242" Type="http://schemas.openxmlformats.org/officeDocument/2006/relationships/image" Target="media/image64.jpeg"/><Relationship Id="rId284" Type="http://schemas.openxmlformats.org/officeDocument/2006/relationships/image" Target="media/image79.jpeg"/><Relationship Id="rId37" Type="http://schemas.openxmlformats.org/officeDocument/2006/relationships/hyperlink" Target="http://www.grancanariaajedrez.es/home/index.php?option=com_mailto&amp;tmpl=component&amp;link=aHR0cDovL3d3dy5ncmFuY2FuYXJpYWFqZWRyZXouZXMvaG9tZS9pbmRleC5waHA/b3B0aW9uPWNvbV9rMiZ2aWV3PWl0ZW0maWQ9MTg0NTp2YWRpbS1tb2lzZWVua28tdmVuY2Vkb3IteGlpLW9wZW4taW50ZXJuYWNpb25hbC1wZWRyby1sZXpjYW5v" TargetMode="External"/><Relationship Id="rId79" Type="http://schemas.openxmlformats.org/officeDocument/2006/relationships/hyperlink" Target="http://federacioncanariadeajedrez.com/TorneoInternacionales/competiciones/campeonatos-canarios/campeonatos-equipos/" TargetMode="External"/><Relationship Id="rId102" Type="http://schemas.openxmlformats.org/officeDocument/2006/relationships/image" Target="media/image27.jpeg"/><Relationship Id="rId144" Type="http://schemas.openxmlformats.org/officeDocument/2006/relationships/hyperlink" Target="http://federacioncanariadeajedrez.com/canarias-subcampeona-de-espana-de-selecciones-cadetes/" TargetMode="External"/><Relationship Id="rId90" Type="http://schemas.openxmlformats.org/officeDocument/2006/relationships/image" Target="media/image22.jpeg"/><Relationship Id="rId186" Type="http://schemas.openxmlformats.org/officeDocument/2006/relationships/hyperlink" Target="http://federacioncanariadeajedrez.com/raul-perez-guerra-obtiene-el-titulo-de-maestro-fide/" TargetMode="External"/><Relationship Id="rId351" Type="http://schemas.openxmlformats.org/officeDocument/2006/relationships/image" Target="media/image111.jpeg"/><Relationship Id="rId393" Type="http://schemas.openxmlformats.org/officeDocument/2006/relationships/hyperlink" Target="http://ftajedrez.com/adhara-subcampeona-del-mundo/" TargetMode="External"/><Relationship Id="rId407" Type="http://schemas.openxmlformats.org/officeDocument/2006/relationships/image" Target="media/image138.jpeg"/><Relationship Id="rId449" Type="http://schemas.openxmlformats.org/officeDocument/2006/relationships/hyperlink" Target="http://chess-results.com/tnr478621.aspx?lan=2&amp;art=1&amp;rd=9" TargetMode="External"/><Relationship Id="rId211" Type="http://schemas.openxmlformats.org/officeDocument/2006/relationships/hyperlink" Target="http://federacioncanariadeajedrez.com/TorneoInternacionales/competiciones/absoluto/" TargetMode="External"/><Relationship Id="rId253" Type="http://schemas.openxmlformats.org/officeDocument/2006/relationships/image" Target="media/image67.png"/><Relationship Id="rId295" Type="http://schemas.openxmlformats.org/officeDocument/2006/relationships/hyperlink" Target="http://federacioncanariadeajedrez.com/wp-content/uploads/2019/08/IMG-20190802-WA0037.jpg" TargetMode="External"/><Relationship Id="rId309" Type="http://schemas.openxmlformats.org/officeDocument/2006/relationships/hyperlink" Target="http://ajedrezlapalma.com/torneoestrellas/" TargetMode="External"/><Relationship Id="rId460" Type="http://schemas.openxmlformats.org/officeDocument/2006/relationships/hyperlink" Target="http://grancanariaajedrez.es/home/media/k2/items/cache/e77b1e19bc87cfd832ca4af81193ddea_XL.jpg" TargetMode="External"/><Relationship Id="rId48" Type="http://schemas.openxmlformats.org/officeDocument/2006/relationships/hyperlink" Target="http://federacioncanariadeajedrez.com/author/agussantana/" TargetMode="External"/><Relationship Id="rId113" Type="http://schemas.openxmlformats.org/officeDocument/2006/relationships/hyperlink" Target="http://federacioncanariadeajedrez.com/wp-content/uploads/2019/06/corpus.jpg" TargetMode="External"/><Relationship Id="rId320" Type="http://schemas.openxmlformats.org/officeDocument/2006/relationships/hyperlink" Target="http://ajedrezlapalma.com/un-campus-para-recordar-amigos-y-maestros/img-20190810-wa0036/" TargetMode="External"/><Relationship Id="rId155" Type="http://schemas.openxmlformats.org/officeDocument/2006/relationships/image" Target="media/image42.jpeg"/><Relationship Id="rId197" Type="http://schemas.openxmlformats.org/officeDocument/2006/relationships/hyperlink" Target="http://federacioncanariadeajedrez.com/TorneoInternacionales/competiciones/campeonatos-insulares/campeonatos-la-palma/" TargetMode="External"/><Relationship Id="rId362" Type="http://schemas.openxmlformats.org/officeDocument/2006/relationships/hyperlink" Target="http://ftajedrez.com/author/afmanrique/" TargetMode="External"/><Relationship Id="rId418" Type="http://schemas.openxmlformats.org/officeDocument/2006/relationships/hyperlink" Target="http://federacioncanariadeajedrez.com/wp-content/uploads/2019/09/IMG-20190921-WA0058.jpg" TargetMode="External"/><Relationship Id="rId222" Type="http://schemas.openxmlformats.org/officeDocument/2006/relationships/hyperlink" Target="https://info64.org/ce-individual-sub-18-2019/standings" TargetMode="External"/><Relationship Id="rId264" Type="http://schemas.openxmlformats.org/officeDocument/2006/relationships/hyperlink" Target="https://chess24.com/es/watch/live-tournaments/espana-sub10-2019/9/1/1" TargetMode="External"/><Relationship Id="rId17" Type="http://schemas.openxmlformats.org/officeDocument/2006/relationships/hyperlink" Target="http://federacioncanariadeajedrez.com/wp-content/uploads/2019/03/IMG-20190303-WA0034.jpg" TargetMode="External"/><Relationship Id="rId59" Type="http://schemas.openxmlformats.org/officeDocument/2006/relationships/image" Target="media/image11.jpeg"/><Relationship Id="rId124" Type="http://schemas.openxmlformats.org/officeDocument/2006/relationships/image" Target="media/image32.png"/><Relationship Id="rId70" Type="http://schemas.openxmlformats.org/officeDocument/2006/relationships/image" Target="media/image16.jpeg"/><Relationship Id="rId166" Type="http://schemas.openxmlformats.org/officeDocument/2006/relationships/hyperlink" Target="https://chess24.com/es/watch/live-tournaments/spanish-youth-state-team-championship-2019-u14" TargetMode="External"/><Relationship Id="rId331" Type="http://schemas.openxmlformats.org/officeDocument/2006/relationships/image" Target="media/image101.jpeg"/><Relationship Id="rId373" Type="http://schemas.openxmlformats.org/officeDocument/2006/relationships/image" Target="media/image121.jpeg"/><Relationship Id="rId429" Type="http://schemas.openxmlformats.org/officeDocument/2006/relationships/hyperlink" Target="http://federacioncanariadeajedrez.com/wp-content/uploads/2019/09/IMG-20190922-WA0026.jpg" TargetMode="External"/><Relationship Id="rId1" Type="http://schemas.openxmlformats.org/officeDocument/2006/relationships/numbering" Target="numbering.xml"/><Relationship Id="rId233" Type="http://schemas.openxmlformats.org/officeDocument/2006/relationships/hyperlink" Target="https://info64.org/campeonato-de-espana-sub-16-2019/standings" TargetMode="External"/><Relationship Id="rId440" Type="http://schemas.openxmlformats.org/officeDocument/2006/relationships/hyperlink" Target="http://ftajedrez.com/alberto-hernandez-vencedor-en-el-puerto-de-la-cruz/" TargetMode="External"/><Relationship Id="rId28" Type="http://schemas.openxmlformats.org/officeDocument/2006/relationships/image" Target="media/image5.jpeg"/><Relationship Id="rId275" Type="http://schemas.openxmlformats.org/officeDocument/2006/relationships/image" Target="media/image75.jpeg"/><Relationship Id="rId300" Type="http://schemas.openxmlformats.org/officeDocument/2006/relationships/image" Target="media/image87.jpeg"/><Relationship Id="rId81" Type="http://schemas.openxmlformats.org/officeDocument/2006/relationships/image" Target="media/image19.jpeg"/><Relationship Id="rId135" Type="http://schemas.openxmlformats.org/officeDocument/2006/relationships/hyperlink" Target="http://federacioncanariadeajedrez.com/wp-content/uploads/2019/06/vecindario.jpg" TargetMode="External"/><Relationship Id="rId177" Type="http://schemas.openxmlformats.org/officeDocument/2006/relationships/hyperlink" Target="http://federacioncanariadeajedrez.com/wp-content/uploads/2019/07/carla.jpg" TargetMode="External"/><Relationship Id="rId342" Type="http://schemas.openxmlformats.org/officeDocument/2006/relationships/hyperlink" Target="http://ajedrezlapalma.com/kolosowski-consigue-el-primer-premio-del-torneo-de-ajedrez-jugando-con-las-estrellas/20190816_094106/" TargetMode="External"/><Relationship Id="rId384" Type="http://schemas.openxmlformats.org/officeDocument/2006/relationships/image" Target="media/image132.jpeg"/><Relationship Id="rId202" Type="http://schemas.openxmlformats.org/officeDocument/2006/relationships/hyperlink" Target="mailto:h10.taburiente.playa@h10hotels.com" TargetMode="External"/><Relationship Id="rId244" Type="http://schemas.openxmlformats.org/officeDocument/2006/relationships/hyperlink" Target="https://info64.org/ce-sub-14-2019-212695/standings" TargetMode="External"/><Relationship Id="rId39" Type="http://schemas.openxmlformats.org/officeDocument/2006/relationships/image" Target="media/image7.jpeg"/><Relationship Id="rId286" Type="http://schemas.openxmlformats.org/officeDocument/2006/relationships/image" Target="media/image80.jpeg"/><Relationship Id="rId451" Type="http://schemas.openxmlformats.org/officeDocument/2006/relationships/hyperlink" Target="http://ftajedrez.com/author/afmanrique/" TargetMode="External"/><Relationship Id="rId50" Type="http://schemas.openxmlformats.org/officeDocument/2006/relationships/hyperlink" Target="http://federacioncanariadeajedrez.com/TorneoInternacionales/competiciones/" TargetMode="External"/><Relationship Id="rId104" Type="http://schemas.openxmlformats.org/officeDocument/2006/relationships/image" Target="media/image28.jpeg"/><Relationship Id="rId146" Type="http://schemas.openxmlformats.org/officeDocument/2006/relationships/hyperlink" Target="http://federacioncanariadeajedrez.com/wp-content/uploads/2019/06/IMG-20190626-WA0011.jpg" TargetMode="External"/><Relationship Id="rId188" Type="http://schemas.openxmlformats.org/officeDocument/2006/relationships/hyperlink" Target="http://federacioncanariadeajedrez.com/wp-content/uploads/2019/07/raul.jpg" TargetMode="External"/><Relationship Id="rId311" Type="http://schemas.openxmlformats.org/officeDocument/2006/relationships/image" Target="media/image91.jpeg"/><Relationship Id="rId353" Type="http://schemas.openxmlformats.org/officeDocument/2006/relationships/image" Target="media/image112.jpeg"/><Relationship Id="rId395" Type="http://schemas.openxmlformats.org/officeDocument/2006/relationships/hyperlink" Target="https://wyrbcc2019.com/" TargetMode="External"/><Relationship Id="rId409" Type="http://schemas.openxmlformats.org/officeDocument/2006/relationships/image" Target="media/image139.jpeg"/><Relationship Id="rId92" Type="http://schemas.openxmlformats.org/officeDocument/2006/relationships/image" Target="media/image23.jpeg"/><Relationship Id="rId213" Type="http://schemas.openxmlformats.org/officeDocument/2006/relationships/hyperlink" Target="http://federacioncanariadeajedrez.com/TorneoInternacionales/competiciones/campeonatos-canarios/campeonatos-individuales/" TargetMode="External"/><Relationship Id="rId420" Type="http://schemas.openxmlformats.org/officeDocument/2006/relationships/hyperlink" Target="http://federacioncanariadeajedrez.com/directo/directo.html" TargetMode="External"/><Relationship Id="rId255" Type="http://schemas.openxmlformats.org/officeDocument/2006/relationships/hyperlink" Target="https://info64.org/ce-individual-sub-12-2019" TargetMode="External"/><Relationship Id="rId297" Type="http://schemas.openxmlformats.org/officeDocument/2006/relationships/hyperlink" Target="http://ajedrezlapalma.com/el-iv-torneo-internacional-de-ajedrez-de-la-palma-jugando-con-las-estrellas-se-consolida-como-el-mas-importante-de-canarias/img-20190802-wa0039/" TargetMode="External"/><Relationship Id="rId462" Type="http://schemas.openxmlformats.org/officeDocument/2006/relationships/hyperlink" Target="https://info64.org/cto-de-espana-individual-absoluto-y-femenin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119</Pages>
  <Words>15997</Words>
  <Characters>87988</Characters>
  <Application>Microsoft Office Word</Application>
  <DocSecurity>0</DocSecurity>
  <Lines>733</Lines>
  <Paragraphs>207</Paragraphs>
  <ScaleCrop>false</ScaleCrop>
  <Company/>
  <LinksUpToDate>false</LinksUpToDate>
  <CharactersWithSpaces>103778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Iraizoz</dc:creator>
  <cp:keywords/>
  <dc:description/>
  <cp:lastModifiedBy>josecarmar1965@gmail.com</cp:lastModifiedBy>
  <cp:revision>2</cp:revision>
  <dcterms:created xsi:type="dcterms:W3CDTF">2021-05-16T19:45:00Z</dcterms:created>
  <dcterms:modified xsi:type="dcterms:W3CDTF">2021-05-16T19:45:00Z</dcterms:modified>
</cp:coreProperties>
</file>