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07E2" w14:textId="5A116562" w:rsidR="00D64214" w:rsidRDefault="00BA105A" w:rsidP="786F42E2">
      <w:pPr>
        <w:jc w:val="center"/>
      </w:pPr>
      <w:r>
        <w:rPr>
          <w:noProof/>
        </w:rPr>
        <w:drawing>
          <wp:inline distT="0" distB="0" distL="0" distR="0" wp14:anchorId="2A81E3B1" wp14:editId="4A81F02A">
            <wp:extent cx="753268" cy="1405136"/>
            <wp:effectExtent l="0" t="0" r="0" b="0"/>
            <wp:docPr id="808007241" name="Imagen 808007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268" cy="1405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E5769" w14:textId="200114AC" w:rsidR="786F42E2" w:rsidRDefault="786F42E2" w:rsidP="786F42E2"/>
    <w:p w14:paraId="4E7638A0" w14:textId="2EF9D1BF" w:rsidR="786F42E2" w:rsidRDefault="786F42E2" w:rsidP="786F42E2"/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690"/>
        <w:gridCol w:w="1978"/>
        <w:gridCol w:w="1560"/>
        <w:gridCol w:w="957"/>
        <w:gridCol w:w="2355"/>
        <w:gridCol w:w="1641"/>
      </w:tblGrid>
      <w:tr w:rsidR="786F42E2" w14:paraId="33A4FC0A" w14:textId="77777777" w:rsidTr="786F42E2">
        <w:trPr>
          <w:trHeight w:val="420"/>
        </w:trPr>
        <w:tc>
          <w:tcPr>
            <w:tcW w:w="9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bottom"/>
          </w:tcPr>
          <w:p w14:paraId="5B2D8209" w14:textId="20F7CAA8" w:rsidR="786F42E2" w:rsidRDefault="786F42E2" w:rsidP="786F42E2">
            <w:pPr>
              <w:jc w:val="center"/>
            </w:pPr>
            <w:r w:rsidRPr="786F42E2"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>FEDERACION CANARIA DE AJEDREZ</w:t>
            </w:r>
          </w:p>
        </w:tc>
      </w:tr>
      <w:tr w:rsidR="786F42E2" w14:paraId="572CD33D" w14:textId="77777777" w:rsidTr="786F42E2">
        <w:trPr>
          <w:trHeight w:val="375"/>
        </w:trPr>
        <w:tc>
          <w:tcPr>
            <w:tcW w:w="9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bottom"/>
          </w:tcPr>
          <w:p w14:paraId="0818EAA8" w14:textId="7329CB9E" w:rsidR="786F42E2" w:rsidRDefault="786F42E2" w:rsidP="786F42E2">
            <w:pPr>
              <w:jc w:val="center"/>
            </w:pPr>
            <w:r w:rsidRPr="786F42E2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PROPUESTA PRESUPUESTOS EJERCICIO ECONOMICO 2021</w:t>
            </w:r>
          </w:p>
        </w:tc>
      </w:tr>
      <w:tr w:rsidR="786F42E2" w14:paraId="76885524" w14:textId="77777777" w:rsidTr="786F42E2">
        <w:trPr>
          <w:trHeight w:val="315"/>
        </w:trPr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bottom"/>
          </w:tcPr>
          <w:p w14:paraId="7AE25ADE" w14:textId="691FDA48" w:rsidR="786F42E2" w:rsidRDefault="786F42E2" w:rsidP="786F42E2">
            <w:pPr>
              <w:jc w:val="center"/>
            </w:pPr>
            <w:r w:rsidRPr="786F42E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INGRESOS</w:t>
            </w:r>
          </w:p>
        </w:tc>
        <w:tc>
          <w:tcPr>
            <w:tcW w:w="4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bottom"/>
          </w:tcPr>
          <w:p w14:paraId="3A32E5CA" w14:textId="5568F16D" w:rsidR="786F42E2" w:rsidRDefault="786F42E2" w:rsidP="786F42E2">
            <w:pPr>
              <w:jc w:val="center"/>
            </w:pPr>
            <w:r w:rsidRPr="786F42E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GASTOS</w:t>
            </w:r>
          </w:p>
        </w:tc>
      </w:tr>
      <w:tr w:rsidR="786F42E2" w14:paraId="11AEAE60" w14:textId="77777777" w:rsidTr="786F42E2">
        <w:trPr>
          <w:trHeight w:val="30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44449C4D" w14:textId="56054571" w:rsidR="786F42E2" w:rsidRDefault="786F42E2">
            <w:r w:rsidRPr="786F42E2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27F02837" w14:textId="55C906A4" w:rsidR="786F42E2" w:rsidRDefault="786F42E2" w:rsidP="786F42E2">
            <w:r w:rsidRPr="786F42E2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</w:rPr>
              <w:t>LICENCIAS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bottom"/>
          </w:tcPr>
          <w:p w14:paraId="62A9930D" w14:textId="4860A862" w:rsidR="786F42E2" w:rsidRDefault="786F42E2">
            <w:r w:rsidRPr="786F42E2">
              <w:rPr>
                <w:rFonts w:ascii="Calibri" w:eastAsia="Calibri" w:hAnsi="Calibri" w:cs="Calibri"/>
                <w:color w:val="000000" w:themeColor="text1"/>
              </w:rPr>
              <w:t>24.000,00 €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3FE83548" w14:textId="0F5B4D81" w:rsidR="786F42E2" w:rsidRDefault="786F42E2" w:rsidP="786F42E2">
            <w:r w:rsidRPr="786F42E2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4EE55E1E" w14:textId="2935D490" w:rsidR="786F42E2" w:rsidRDefault="786F42E2" w:rsidP="786F42E2">
            <w:r w:rsidRPr="786F42E2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</w:rPr>
              <w:t>LICENCIAS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bottom"/>
          </w:tcPr>
          <w:p w14:paraId="557E4E23" w14:textId="480E3589" w:rsidR="786F42E2" w:rsidRDefault="00BA105A">
            <w:r>
              <w:rPr>
                <w:rFonts w:ascii="Calibri" w:eastAsia="Calibri" w:hAnsi="Calibri" w:cs="Calibri"/>
                <w:color w:val="000000" w:themeColor="text1"/>
              </w:rPr>
              <w:t>18</w:t>
            </w:r>
            <w:r w:rsidR="786F42E2" w:rsidRPr="786F42E2">
              <w:rPr>
                <w:rFonts w:ascii="Calibri" w:eastAsia="Calibri" w:hAnsi="Calibri" w:cs="Calibri"/>
                <w:color w:val="000000" w:themeColor="text1"/>
              </w:rPr>
              <w:t>.000,00 €</w:t>
            </w:r>
          </w:p>
        </w:tc>
      </w:tr>
      <w:tr w:rsidR="786F42E2" w14:paraId="7032792E" w14:textId="77777777" w:rsidTr="786F42E2">
        <w:trPr>
          <w:trHeight w:val="30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082501DA" w14:textId="2F11CEC2" w:rsidR="786F42E2" w:rsidRDefault="786F42E2" w:rsidP="786F42E2">
            <w:r w:rsidRPr="786F42E2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56C617E9" w14:textId="205F3FDC" w:rsidR="786F42E2" w:rsidRDefault="786F42E2" w:rsidP="786F42E2">
            <w:r w:rsidRPr="786F42E2">
              <w:rPr>
                <w:rFonts w:ascii="Calibri" w:eastAsia="Calibri" w:hAnsi="Calibri" w:cs="Calibri"/>
                <w:b/>
                <w:bCs/>
                <w:color w:val="000000" w:themeColor="text1"/>
              </w:rPr>
              <w:t>SUBVENCIONES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bottom"/>
          </w:tcPr>
          <w:p w14:paraId="7024032C" w14:textId="49651055" w:rsidR="786F42E2" w:rsidRDefault="786F42E2">
            <w:r w:rsidRPr="786F42E2">
              <w:rPr>
                <w:rFonts w:ascii="Calibri" w:eastAsia="Calibri" w:hAnsi="Calibri" w:cs="Calibri"/>
                <w:color w:val="000000" w:themeColor="text1"/>
              </w:rPr>
              <w:t>90.000,00 €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0354CBCD" w14:textId="713DA920" w:rsidR="786F42E2" w:rsidRDefault="786F42E2" w:rsidP="786F42E2">
            <w:r w:rsidRPr="786F42E2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bottom"/>
          </w:tcPr>
          <w:p w14:paraId="1915C1BA" w14:textId="04146B2A" w:rsidR="786F42E2" w:rsidRDefault="786F42E2">
            <w:r w:rsidRPr="786F42E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MATERIAL OFICINA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bottom"/>
          </w:tcPr>
          <w:p w14:paraId="21F8669F" w14:textId="4C666A42" w:rsidR="786F42E2" w:rsidRDefault="786F42E2">
            <w:r w:rsidRPr="786F42E2">
              <w:rPr>
                <w:rFonts w:ascii="Calibri" w:eastAsia="Calibri" w:hAnsi="Calibri" w:cs="Calibri"/>
                <w:color w:val="000000" w:themeColor="text1"/>
              </w:rPr>
              <w:t>600,00 €</w:t>
            </w:r>
          </w:p>
        </w:tc>
      </w:tr>
      <w:tr w:rsidR="786F42E2" w14:paraId="101EC6E3" w14:textId="77777777" w:rsidTr="786F42E2">
        <w:trPr>
          <w:trHeight w:val="60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41CECE4D" w14:textId="08AA16F7" w:rsidR="786F42E2" w:rsidRDefault="786F42E2" w:rsidP="786F42E2">
            <w:r w:rsidRPr="786F42E2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4420372A" w14:textId="0A6E9392" w:rsidR="786F42E2" w:rsidRDefault="786F42E2" w:rsidP="786F42E2">
            <w:r w:rsidRPr="786F42E2">
              <w:rPr>
                <w:rFonts w:ascii="Calibri" w:eastAsia="Calibri" w:hAnsi="Calibri" w:cs="Calibri"/>
                <w:b/>
                <w:bCs/>
                <w:color w:val="000000" w:themeColor="text1"/>
              </w:rPr>
              <w:t>CANON DE INSCRIPCION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bottom"/>
          </w:tcPr>
          <w:p w14:paraId="29A46E04" w14:textId="5066B23D" w:rsidR="786F42E2" w:rsidRDefault="786F42E2">
            <w:r w:rsidRPr="786F42E2">
              <w:rPr>
                <w:rFonts w:ascii="Calibri" w:eastAsia="Calibri" w:hAnsi="Calibri" w:cs="Calibri"/>
                <w:color w:val="000000" w:themeColor="text1"/>
              </w:rPr>
              <w:t>4.500,00 €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60002575" w14:textId="0B46BC42" w:rsidR="786F42E2" w:rsidRDefault="786F42E2" w:rsidP="786F42E2">
            <w:r w:rsidRPr="786F42E2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6B5DA277" w14:textId="1871D48B" w:rsidR="786F42E2" w:rsidRDefault="786F42E2" w:rsidP="786F42E2">
            <w:r w:rsidRPr="786F42E2">
              <w:rPr>
                <w:rFonts w:ascii="Calibri" w:eastAsia="Calibri" w:hAnsi="Calibri" w:cs="Calibri"/>
                <w:b/>
                <w:bCs/>
                <w:color w:val="000000" w:themeColor="text1"/>
              </w:rPr>
              <w:t>SUBVENCIONES (La Palma)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bottom"/>
          </w:tcPr>
          <w:p w14:paraId="14F22D33" w14:textId="1B52FC88" w:rsidR="786F42E2" w:rsidRDefault="786F42E2">
            <w:r w:rsidRPr="786F42E2">
              <w:rPr>
                <w:rFonts w:ascii="Calibri" w:eastAsia="Calibri" w:hAnsi="Calibri" w:cs="Calibri"/>
                <w:color w:val="000000" w:themeColor="text1"/>
              </w:rPr>
              <w:t>50.000,00 €</w:t>
            </w:r>
          </w:p>
        </w:tc>
      </w:tr>
      <w:tr w:rsidR="786F42E2" w14:paraId="4D3FB05A" w14:textId="77777777" w:rsidTr="786F42E2">
        <w:trPr>
          <w:trHeight w:val="30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05343BB2" w14:textId="364EBE21" w:rsidR="786F42E2" w:rsidRDefault="786F42E2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654C7DDB" w14:textId="2ED69FEA" w:rsidR="786F42E2" w:rsidRDefault="786F42E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472C4" w:themeFill="accent1"/>
            <w:vAlign w:val="bottom"/>
          </w:tcPr>
          <w:p w14:paraId="2A273B31" w14:textId="631D4EAB" w:rsidR="786F42E2" w:rsidRDefault="786F42E2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1B162904" w14:textId="39BC26B6" w:rsidR="786F42E2" w:rsidRDefault="786F42E2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0F6866CC" w14:textId="3D91D743" w:rsidR="786F42E2" w:rsidRDefault="786F42E2" w:rsidP="786F42E2">
            <w:r w:rsidRPr="786F42E2">
              <w:rPr>
                <w:rFonts w:ascii="Calibri" w:eastAsia="Calibri" w:hAnsi="Calibri" w:cs="Calibri"/>
                <w:b/>
                <w:bCs/>
                <w:color w:val="000000" w:themeColor="text1"/>
              </w:rPr>
              <w:t>DEUDAS ANTERIORES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bottom"/>
          </w:tcPr>
          <w:p w14:paraId="5BA75477" w14:textId="4A673D4A" w:rsidR="786F42E2" w:rsidRDefault="00BA105A">
            <w:r>
              <w:rPr>
                <w:rFonts w:ascii="Calibri" w:eastAsia="Calibri" w:hAnsi="Calibri" w:cs="Calibri"/>
                <w:color w:val="000000" w:themeColor="text1"/>
              </w:rPr>
              <w:t>21</w:t>
            </w:r>
            <w:r w:rsidR="786F42E2" w:rsidRPr="786F42E2">
              <w:rPr>
                <w:rFonts w:ascii="Calibri" w:eastAsia="Calibri" w:hAnsi="Calibri" w:cs="Calibri"/>
                <w:color w:val="000000" w:themeColor="text1"/>
              </w:rPr>
              <w:t>.000,00 €</w:t>
            </w:r>
          </w:p>
        </w:tc>
      </w:tr>
      <w:tr w:rsidR="786F42E2" w14:paraId="60DCDE7C" w14:textId="77777777" w:rsidTr="786F42E2">
        <w:trPr>
          <w:trHeight w:val="30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472C4" w:themeFill="accent1"/>
            <w:vAlign w:val="bottom"/>
          </w:tcPr>
          <w:p w14:paraId="3B2C7214" w14:textId="58DB1BFA" w:rsidR="786F42E2" w:rsidRDefault="786F42E2" w:rsidP="786F42E2">
            <w:r w:rsidRPr="786F42E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472C4" w:themeFill="accent1"/>
            <w:vAlign w:val="bottom"/>
          </w:tcPr>
          <w:p w14:paraId="4CEEF896" w14:textId="7566BB04" w:rsidR="786F42E2" w:rsidRDefault="786F42E2">
            <w:r w:rsidRPr="786F42E2">
              <w:rPr>
                <w:rFonts w:ascii="Calibri" w:eastAsia="Calibri" w:hAnsi="Calibri" w:cs="Calibri"/>
                <w:b/>
                <w:bCs/>
                <w:color w:val="000000" w:themeColor="text1"/>
              </w:rPr>
              <w:t>OTROS INGRESOS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472C4" w:themeFill="accent1"/>
            <w:vAlign w:val="bottom"/>
          </w:tcPr>
          <w:p w14:paraId="30402422" w14:textId="082F129D" w:rsidR="786F42E2" w:rsidRDefault="00BA105A">
            <w:r>
              <w:rPr>
                <w:rFonts w:ascii="Calibri" w:eastAsia="Calibri" w:hAnsi="Calibri" w:cs="Calibri"/>
                <w:color w:val="000000" w:themeColor="text1"/>
              </w:rPr>
              <w:t>4</w:t>
            </w:r>
            <w:r w:rsidR="786F42E2" w:rsidRPr="786F42E2">
              <w:rPr>
                <w:rFonts w:ascii="Calibri" w:eastAsia="Calibri" w:hAnsi="Calibri" w:cs="Calibri"/>
                <w:color w:val="000000" w:themeColor="text1"/>
              </w:rPr>
              <w:t>.000,00 €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27321EC0" w14:textId="669E726F" w:rsidR="786F42E2" w:rsidRDefault="786F42E2" w:rsidP="786F42E2">
            <w:r w:rsidRPr="786F42E2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3EAF5528" w14:textId="618D322B" w:rsidR="786F42E2" w:rsidRDefault="786F42E2" w:rsidP="786F42E2">
            <w:r w:rsidRPr="786F42E2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</w:rPr>
              <w:t>SEGUROS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bottom"/>
          </w:tcPr>
          <w:p w14:paraId="71F5DC30" w14:textId="7DEA152E" w:rsidR="786F42E2" w:rsidRDefault="786F42E2">
            <w:r w:rsidRPr="786F42E2">
              <w:rPr>
                <w:rFonts w:ascii="Calibri" w:eastAsia="Calibri" w:hAnsi="Calibri" w:cs="Calibri"/>
                <w:color w:val="000000" w:themeColor="text1"/>
              </w:rPr>
              <w:t>2.300,00 €</w:t>
            </w:r>
          </w:p>
        </w:tc>
      </w:tr>
      <w:tr w:rsidR="786F42E2" w14:paraId="468B28D7" w14:textId="77777777" w:rsidTr="786F42E2">
        <w:trPr>
          <w:trHeight w:val="3000"/>
        </w:trPr>
        <w:tc>
          <w:tcPr>
            <w:tcW w:w="26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  <w:vAlign w:val="bottom"/>
          </w:tcPr>
          <w:p w14:paraId="758549A8" w14:textId="2734B815" w:rsidR="786F42E2" w:rsidRDefault="786F42E2"/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  <w:vAlign w:val="bottom"/>
          </w:tcPr>
          <w:p w14:paraId="746624E9" w14:textId="71C2A688" w:rsidR="786F42E2" w:rsidRDefault="786F42E2"/>
        </w:tc>
        <w:tc>
          <w:tcPr>
            <w:tcW w:w="9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6AF8A33B" w14:textId="1C207B4A" w:rsidR="786F42E2" w:rsidRDefault="786F42E2" w:rsidP="786F42E2">
            <w:r w:rsidRPr="786F42E2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bottom"/>
          </w:tcPr>
          <w:p w14:paraId="402F4FB1" w14:textId="0CA3CDE1" w:rsidR="786F42E2" w:rsidRDefault="786F42E2">
            <w:r w:rsidRPr="786F42E2">
              <w:rPr>
                <w:rFonts w:ascii="Calibri" w:eastAsia="Calibri" w:hAnsi="Calibri" w:cs="Calibri"/>
                <w:b/>
                <w:bCs/>
                <w:color w:val="000000" w:themeColor="text1"/>
              </w:rPr>
              <w:t>CAMPEONATOS CANARIAS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4472C4" w:themeColor="accent1"/>
              <w:right w:val="single" w:sz="4" w:space="0" w:color="auto"/>
            </w:tcBorders>
            <w:shd w:val="clear" w:color="auto" w:fill="4472C4" w:themeFill="accent1"/>
            <w:vAlign w:val="bottom"/>
          </w:tcPr>
          <w:p w14:paraId="5FDA1118" w14:textId="1B2FE7AF" w:rsidR="786F42E2" w:rsidRDefault="786F42E2">
            <w:r w:rsidRPr="786F42E2">
              <w:rPr>
                <w:rFonts w:ascii="Calibri" w:eastAsia="Calibri" w:hAnsi="Calibri" w:cs="Calibri"/>
                <w:color w:val="000000" w:themeColor="text1"/>
              </w:rPr>
              <w:t>1</w:t>
            </w:r>
            <w:r w:rsidR="00BA105A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Pr="786F42E2">
              <w:rPr>
                <w:rFonts w:ascii="Calibri" w:eastAsia="Calibri" w:hAnsi="Calibri" w:cs="Calibri"/>
                <w:color w:val="000000" w:themeColor="text1"/>
              </w:rPr>
              <w:t>.000,00 €</w:t>
            </w:r>
          </w:p>
        </w:tc>
      </w:tr>
      <w:tr w:rsidR="786F42E2" w14:paraId="202CB30D" w14:textId="77777777" w:rsidTr="786F42E2">
        <w:trPr>
          <w:trHeight w:val="300"/>
        </w:trPr>
        <w:tc>
          <w:tcPr>
            <w:tcW w:w="2668" w:type="dxa"/>
            <w:gridSpan w:val="2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B717FCF" w14:textId="77777777" w:rsidR="00D64214" w:rsidRDefault="00D64214"/>
        </w:tc>
        <w:tc>
          <w:tcPr>
            <w:tcW w:w="156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5A0EB2D" w14:textId="77777777" w:rsidR="00D64214" w:rsidRDefault="00D64214"/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5C466C6C" w14:textId="55783E84" w:rsidR="786F42E2" w:rsidRDefault="786F42E2" w:rsidP="786F42E2">
            <w:r w:rsidRPr="786F42E2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472C4" w:themeColor="accent1"/>
            </w:tcBorders>
            <w:shd w:val="clear" w:color="auto" w:fill="4472C4" w:themeFill="accent1"/>
            <w:vAlign w:val="bottom"/>
          </w:tcPr>
          <w:p w14:paraId="57AEDF04" w14:textId="34C59978" w:rsidR="786F42E2" w:rsidRDefault="786F42E2" w:rsidP="786F42E2">
            <w:r w:rsidRPr="786F42E2">
              <w:rPr>
                <w:rFonts w:ascii="Calibri" w:eastAsia="Calibri" w:hAnsi="Calibri" w:cs="Calibri"/>
                <w:b/>
                <w:bCs/>
                <w:color w:val="000000" w:themeColor="text1"/>
              </w:rPr>
              <w:t>DESPLAZAMIENTOS</w:t>
            </w:r>
          </w:p>
        </w:tc>
        <w:tc>
          <w:tcPr>
            <w:tcW w:w="164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4472C4" w:themeFill="accent1"/>
            <w:vAlign w:val="bottom"/>
          </w:tcPr>
          <w:p w14:paraId="02D1B967" w14:textId="556BEE8B" w:rsidR="786F42E2" w:rsidRDefault="786F42E2">
            <w:r w:rsidRPr="786F42E2">
              <w:rPr>
                <w:rFonts w:ascii="Calibri" w:eastAsia="Calibri" w:hAnsi="Calibri" w:cs="Calibri"/>
                <w:color w:val="000000" w:themeColor="text1"/>
              </w:rPr>
              <w:t>1</w:t>
            </w:r>
            <w:r w:rsidR="00BA105A">
              <w:rPr>
                <w:rFonts w:ascii="Calibri" w:eastAsia="Calibri" w:hAnsi="Calibri" w:cs="Calibri"/>
                <w:color w:val="000000" w:themeColor="text1"/>
              </w:rPr>
              <w:t>1</w:t>
            </w:r>
            <w:r w:rsidRPr="786F42E2">
              <w:rPr>
                <w:rFonts w:ascii="Calibri" w:eastAsia="Calibri" w:hAnsi="Calibri" w:cs="Calibri"/>
                <w:color w:val="000000" w:themeColor="text1"/>
              </w:rPr>
              <w:t>.000,00 €</w:t>
            </w:r>
          </w:p>
        </w:tc>
      </w:tr>
      <w:tr w:rsidR="786F42E2" w14:paraId="6B3D981B" w14:textId="77777777" w:rsidTr="786F42E2">
        <w:trPr>
          <w:trHeight w:val="300"/>
        </w:trPr>
        <w:tc>
          <w:tcPr>
            <w:tcW w:w="2668" w:type="dxa"/>
            <w:gridSpan w:val="2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30B3DF7" w14:textId="77777777" w:rsidR="00D64214" w:rsidRDefault="00D64214"/>
        </w:tc>
        <w:tc>
          <w:tcPr>
            <w:tcW w:w="156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05A44B3" w14:textId="77777777" w:rsidR="00D64214" w:rsidRDefault="00D64214"/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bottom"/>
          </w:tcPr>
          <w:p w14:paraId="6276E6EE" w14:textId="546A0611" w:rsidR="786F42E2" w:rsidRDefault="786F42E2" w:rsidP="786F42E2">
            <w:r w:rsidRPr="786F42E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bottom"/>
          </w:tcPr>
          <w:p w14:paraId="7BF2B337" w14:textId="2AF33EC5" w:rsidR="786F42E2" w:rsidRDefault="786F42E2">
            <w:r w:rsidRPr="786F42E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GASTOS HOSPEDAJE </w:t>
            </w:r>
          </w:p>
        </w:tc>
        <w:tc>
          <w:tcPr>
            <w:tcW w:w="1641" w:type="dxa"/>
            <w:tcBorders>
              <w:top w:val="single" w:sz="4" w:space="0" w:color="4472C4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bottom"/>
          </w:tcPr>
          <w:p w14:paraId="31915A24" w14:textId="73F4BEC3" w:rsidR="786F42E2" w:rsidRDefault="00BA105A"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="786F42E2" w:rsidRPr="786F42E2">
              <w:rPr>
                <w:rFonts w:ascii="Calibri" w:eastAsia="Calibri" w:hAnsi="Calibri" w:cs="Calibri"/>
                <w:color w:val="000000" w:themeColor="text1"/>
              </w:rPr>
              <w:t>.000,00 €</w:t>
            </w:r>
          </w:p>
        </w:tc>
      </w:tr>
      <w:tr w:rsidR="786F42E2" w14:paraId="399A3AE5" w14:textId="77777777" w:rsidTr="786F42E2">
        <w:trPr>
          <w:trHeight w:val="900"/>
        </w:trPr>
        <w:tc>
          <w:tcPr>
            <w:tcW w:w="2668" w:type="dxa"/>
            <w:gridSpan w:val="2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9558897" w14:textId="77777777" w:rsidR="00D64214" w:rsidRDefault="00D64214"/>
        </w:tc>
        <w:tc>
          <w:tcPr>
            <w:tcW w:w="156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30A34FE" w14:textId="77777777" w:rsidR="00D64214" w:rsidRDefault="00D64214"/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2953C58F" w14:textId="3D2BE4CF" w:rsidR="786F42E2" w:rsidRDefault="786F42E2" w:rsidP="786F42E2">
            <w:r w:rsidRPr="786F42E2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bottom"/>
          </w:tcPr>
          <w:p w14:paraId="06C22DB6" w14:textId="016A2081" w:rsidR="786F42E2" w:rsidRDefault="786F42E2" w:rsidP="786F42E2">
            <w:r w:rsidRPr="786F42E2">
              <w:rPr>
                <w:rFonts w:ascii="Calibri" w:eastAsia="Calibri" w:hAnsi="Calibri" w:cs="Calibri"/>
                <w:b/>
                <w:bCs/>
                <w:color w:val="000000" w:themeColor="text1"/>
              </w:rPr>
              <w:t>SERVICIOS DE ASESORAMIENTO Y GESTION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bottom"/>
          </w:tcPr>
          <w:p w14:paraId="3EF2566C" w14:textId="2533EFA9" w:rsidR="786F42E2" w:rsidRDefault="00BA105A"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="786F42E2" w:rsidRPr="786F42E2">
              <w:rPr>
                <w:rFonts w:ascii="Calibri" w:eastAsia="Calibri" w:hAnsi="Calibri" w:cs="Calibri"/>
                <w:color w:val="000000" w:themeColor="text1"/>
              </w:rPr>
              <w:t>.000,00 €</w:t>
            </w:r>
          </w:p>
        </w:tc>
      </w:tr>
      <w:tr w:rsidR="786F42E2" w14:paraId="203440E5" w14:textId="77777777" w:rsidTr="786F42E2">
        <w:trPr>
          <w:trHeight w:val="300"/>
        </w:trPr>
        <w:tc>
          <w:tcPr>
            <w:tcW w:w="2668" w:type="dxa"/>
            <w:gridSpan w:val="2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D36157B" w14:textId="77777777" w:rsidR="00D64214" w:rsidRDefault="00D64214"/>
        </w:tc>
        <w:tc>
          <w:tcPr>
            <w:tcW w:w="156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6CC6C40" w14:textId="77777777" w:rsidR="00D64214" w:rsidRDefault="00D64214"/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0F1B444C" w14:textId="569A564C" w:rsidR="786F42E2" w:rsidRDefault="786F42E2" w:rsidP="786F42E2">
            <w:r w:rsidRPr="786F42E2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bottom"/>
          </w:tcPr>
          <w:p w14:paraId="5083E417" w14:textId="04A47989" w:rsidR="786F42E2" w:rsidRDefault="786F42E2" w:rsidP="786F42E2">
            <w:r w:rsidRPr="786F42E2">
              <w:rPr>
                <w:rFonts w:ascii="Calibri" w:eastAsia="Calibri" w:hAnsi="Calibri" w:cs="Calibri"/>
                <w:b/>
                <w:bCs/>
                <w:color w:val="000000" w:themeColor="text1"/>
              </w:rPr>
              <w:t>GASTOS DE TRANSPORTES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bottom"/>
          </w:tcPr>
          <w:p w14:paraId="05E40E5F" w14:textId="21B57A53" w:rsidR="786F42E2" w:rsidRDefault="786F42E2">
            <w:r w:rsidRPr="786F42E2">
              <w:rPr>
                <w:rFonts w:ascii="Calibri" w:eastAsia="Calibri" w:hAnsi="Calibri" w:cs="Calibri"/>
                <w:color w:val="000000" w:themeColor="text1"/>
              </w:rPr>
              <w:t>800,00 €</w:t>
            </w:r>
          </w:p>
        </w:tc>
      </w:tr>
      <w:tr w:rsidR="786F42E2" w14:paraId="0B92D625" w14:textId="77777777" w:rsidTr="786F42E2">
        <w:trPr>
          <w:trHeight w:val="300"/>
        </w:trPr>
        <w:tc>
          <w:tcPr>
            <w:tcW w:w="2668" w:type="dxa"/>
            <w:gridSpan w:val="2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250E503" w14:textId="77777777" w:rsidR="00D64214" w:rsidRDefault="00D64214"/>
        </w:tc>
        <w:tc>
          <w:tcPr>
            <w:tcW w:w="156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C69F8A5" w14:textId="77777777" w:rsidR="00D64214" w:rsidRDefault="00D64214"/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185B10A9" w14:textId="53B1452E" w:rsidR="786F42E2" w:rsidRDefault="786F42E2" w:rsidP="786F42E2">
            <w:r w:rsidRPr="786F42E2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bottom"/>
          </w:tcPr>
          <w:p w14:paraId="52BCDB29" w14:textId="4AF38B96" w:rsidR="786F42E2" w:rsidRDefault="786F42E2" w:rsidP="786F42E2">
            <w:r w:rsidRPr="786F42E2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COMISIONES BANCARIAS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bottom"/>
          </w:tcPr>
          <w:p w14:paraId="46B0101F" w14:textId="5BC796CB" w:rsidR="786F42E2" w:rsidRDefault="786F42E2">
            <w:r w:rsidRPr="786F42E2">
              <w:rPr>
                <w:rFonts w:ascii="Calibri" w:eastAsia="Calibri" w:hAnsi="Calibri" w:cs="Calibri"/>
                <w:color w:val="000000" w:themeColor="text1"/>
              </w:rPr>
              <w:t>600,00 €</w:t>
            </w:r>
          </w:p>
        </w:tc>
      </w:tr>
      <w:tr w:rsidR="786F42E2" w14:paraId="000DB658" w14:textId="77777777" w:rsidTr="786F42E2">
        <w:trPr>
          <w:trHeight w:val="300"/>
        </w:trPr>
        <w:tc>
          <w:tcPr>
            <w:tcW w:w="2668" w:type="dxa"/>
            <w:gridSpan w:val="2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477B1D1" w14:textId="77777777" w:rsidR="00D64214" w:rsidRDefault="00D64214"/>
        </w:tc>
        <w:tc>
          <w:tcPr>
            <w:tcW w:w="156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34E28AC" w14:textId="77777777" w:rsidR="00D64214" w:rsidRDefault="00D64214"/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77B3FEB5" w14:textId="5F5890FB" w:rsidR="786F42E2" w:rsidRDefault="786F42E2" w:rsidP="786F42E2">
            <w:pPr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37A9B2EF" w14:textId="19108F90" w:rsidR="786F42E2" w:rsidRDefault="786F42E2" w:rsidP="786F42E2">
            <w:r w:rsidRPr="786F42E2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</w:rPr>
              <w:t>OTROS SERVICIOS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bottom"/>
          </w:tcPr>
          <w:p w14:paraId="7FB375CB" w14:textId="141CC316" w:rsidR="786F42E2" w:rsidRDefault="786F42E2">
            <w:r w:rsidRPr="786F42E2">
              <w:rPr>
                <w:rFonts w:ascii="Calibri" w:eastAsia="Calibri" w:hAnsi="Calibri" w:cs="Calibri"/>
                <w:color w:val="000000" w:themeColor="text1"/>
              </w:rPr>
              <w:t>500,00 €</w:t>
            </w:r>
          </w:p>
        </w:tc>
      </w:tr>
      <w:tr w:rsidR="786F42E2" w14:paraId="7D1FE9ED" w14:textId="77777777" w:rsidTr="786F42E2">
        <w:trPr>
          <w:trHeight w:val="300"/>
        </w:trPr>
        <w:tc>
          <w:tcPr>
            <w:tcW w:w="2668" w:type="dxa"/>
            <w:gridSpan w:val="2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50D8D1A" w14:textId="77777777" w:rsidR="00D64214" w:rsidRDefault="00D64214"/>
        </w:tc>
        <w:tc>
          <w:tcPr>
            <w:tcW w:w="156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C6F838A" w14:textId="77777777" w:rsidR="00D64214" w:rsidRDefault="00D64214"/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45EB9704" w14:textId="1F11DF70" w:rsidR="786F42E2" w:rsidRDefault="786F42E2" w:rsidP="786F42E2">
            <w:pPr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bottom"/>
          </w:tcPr>
          <w:p w14:paraId="1BE6D702" w14:textId="0D79DB19" w:rsidR="786F42E2" w:rsidRDefault="786F42E2" w:rsidP="786F42E2">
            <w:r w:rsidRPr="786F42E2">
              <w:rPr>
                <w:rFonts w:ascii="Calibri" w:eastAsia="Calibri" w:hAnsi="Calibri" w:cs="Calibri"/>
                <w:b/>
                <w:bCs/>
                <w:color w:val="000000" w:themeColor="text1"/>
              </w:rPr>
              <w:t>GASTOS VARIOS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bottom"/>
          </w:tcPr>
          <w:p w14:paraId="7FCE63EE" w14:textId="1A8EBE77" w:rsidR="786F42E2" w:rsidRDefault="786F42E2">
            <w:r w:rsidRPr="786F42E2">
              <w:rPr>
                <w:rFonts w:ascii="Calibri" w:eastAsia="Calibri" w:hAnsi="Calibri" w:cs="Calibri"/>
                <w:color w:val="000000" w:themeColor="text1"/>
              </w:rPr>
              <w:t>1.700,00 €</w:t>
            </w:r>
          </w:p>
        </w:tc>
      </w:tr>
      <w:tr w:rsidR="786F42E2" w14:paraId="7AC8AE0F" w14:textId="77777777" w:rsidTr="786F42E2">
        <w:trPr>
          <w:trHeight w:val="600"/>
        </w:trPr>
        <w:tc>
          <w:tcPr>
            <w:tcW w:w="2668" w:type="dxa"/>
            <w:gridSpan w:val="2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4472C4" w:themeFill="accent1"/>
            <w:vAlign w:val="bottom"/>
          </w:tcPr>
          <w:p w14:paraId="6029A005" w14:textId="00E9F7A6" w:rsidR="786F42E2" w:rsidRDefault="786F42E2" w:rsidP="786F42E2">
            <w:pPr>
              <w:jc w:val="center"/>
            </w:pPr>
            <w:r w:rsidRPr="786F42E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4472C4" w:themeFill="accent1"/>
            <w:vAlign w:val="bottom"/>
          </w:tcPr>
          <w:p w14:paraId="0666073A" w14:textId="70E8A0FF" w:rsidR="786F42E2" w:rsidRDefault="786F42E2" w:rsidP="786F42E2">
            <w:pPr>
              <w:jc w:val="center"/>
            </w:pPr>
            <w:r w:rsidRPr="786F42E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12</w:t>
            </w:r>
            <w:r w:rsidR="00BA105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786F42E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.500,00 €</w:t>
            </w:r>
          </w:p>
        </w:tc>
        <w:tc>
          <w:tcPr>
            <w:tcW w:w="3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4472C4" w:themeFill="accent1"/>
            <w:vAlign w:val="bottom"/>
          </w:tcPr>
          <w:p w14:paraId="0A1EE302" w14:textId="2715F818" w:rsidR="786F42E2" w:rsidRDefault="786F42E2" w:rsidP="786F42E2">
            <w:pPr>
              <w:jc w:val="center"/>
            </w:pPr>
            <w:r w:rsidRPr="786F42E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472C4" w:themeFill="accent1"/>
            <w:vAlign w:val="bottom"/>
          </w:tcPr>
          <w:p w14:paraId="0CC831AB" w14:textId="4C8BDBA6" w:rsidR="786F42E2" w:rsidRDefault="786F42E2" w:rsidP="786F42E2">
            <w:pPr>
              <w:jc w:val="center"/>
            </w:pPr>
            <w:r w:rsidRPr="786F42E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12</w:t>
            </w:r>
            <w:r w:rsidR="00BA105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786F42E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.500,00 €</w:t>
            </w:r>
          </w:p>
        </w:tc>
      </w:tr>
      <w:tr w:rsidR="786F42E2" w14:paraId="216F974E" w14:textId="77777777" w:rsidTr="786F42E2">
        <w:trPr>
          <w:trHeight w:val="300"/>
        </w:trPr>
        <w:tc>
          <w:tcPr>
            <w:tcW w:w="2668" w:type="dxa"/>
            <w:gridSpan w:val="2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A6F2D38" w14:textId="77777777" w:rsidR="00D64214" w:rsidRDefault="00D64214"/>
        </w:tc>
        <w:tc>
          <w:tcPr>
            <w:tcW w:w="156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E8BF766" w14:textId="77777777" w:rsidR="00D64214" w:rsidRDefault="00D64214"/>
        </w:tc>
        <w:tc>
          <w:tcPr>
            <w:tcW w:w="3312" w:type="dxa"/>
            <w:gridSpan w:val="2"/>
            <w:vMerge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416F89E3" w14:textId="77777777" w:rsidR="00D64214" w:rsidRDefault="00D64214"/>
        </w:tc>
        <w:tc>
          <w:tcPr>
            <w:tcW w:w="1641" w:type="dxa"/>
            <w:vMerge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14:paraId="2A23BC7B" w14:textId="77777777" w:rsidR="00D64214" w:rsidRDefault="00D64214"/>
        </w:tc>
      </w:tr>
    </w:tbl>
    <w:p w14:paraId="100953A6" w14:textId="340B63E0" w:rsidR="786F42E2" w:rsidRDefault="786F42E2" w:rsidP="786F42E2"/>
    <w:sectPr w:rsidR="786F42E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8745E3"/>
    <w:rsid w:val="00BA105A"/>
    <w:rsid w:val="00D64214"/>
    <w:rsid w:val="218745E3"/>
    <w:rsid w:val="5D74DB05"/>
    <w:rsid w:val="786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DB05"/>
  <w15:chartTrackingRefBased/>
  <w15:docId w15:val="{0C329BBA-E208-4A2E-862C-89305C46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590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invitado</dc:creator>
  <cp:keywords/>
  <dc:description/>
  <cp:lastModifiedBy>josecarmar1965@gmail.com</cp:lastModifiedBy>
  <cp:revision>2</cp:revision>
  <dcterms:created xsi:type="dcterms:W3CDTF">2021-05-16T19:37:00Z</dcterms:created>
  <dcterms:modified xsi:type="dcterms:W3CDTF">2021-05-16T19:37:00Z</dcterms:modified>
</cp:coreProperties>
</file>