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Pr="00A6393B" w:rsidRDefault="00A6393B" w:rsidP="00A6393B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A6393B">
        <w:rPr>
          <w:rFonts w:ascii="Arial" w:hAnsi="Arial" w:cs="Arial"/>
          <w:sz w:val="40"/>
          <w:szCs w:val="40"/>
          <w:lang w:val="es-ES_tradnl"/>
        </w:rPr>
        <w:t xml:space="preserve">Censos Provisionales </w:t>
      </w:r>
      <w:r w:rsidR="007417C9">
        <w:rPr>
          <w:rFonts w:ascii="Arial" w:hAnsi="Arial" w:cs="Arial"/>
          <w:sz w:val="40"/>
          <w:szCs w:val="40"/>
          <w:lang w:val="es-ES_tradnl"/>
        </w:rPr>
        <w:t>Regionales Árbitros y Monitores</w:t>
      </w:r>
    </w:p>
    <w:p w:rsidR="00A6393B" w:rsidRDefault="00A6393B">
      <w:pPr>
        <w:rPr>
          <w:rFonts w:cs="Times New Roman"/>
          <w:lang w:val="es-ES_tradnl"/>
        </w:rPr>
      </w:pPr>
    </w:p>
    <w:p w:rsidR="00911252" w:rsidRDefault="00911252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 xml:space="preserve">Censo 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>Árbitros</w:t>
      </w: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989"/>
        <w:gridCol w:w="1596"/>
        <w:gridCol w:w="1228"/>
      </w:tblGrid>
      <w:tr w:rsidR="00BE32C1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Arnaiz Yanes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Miguel </w:t>
            </w: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02/02/1973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45458398W</w:t>
            </w:r>
          </w:p>
        </w:tc>
      </w:tr>
      <w:tr w:rsidR="008F4166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166" w:rsidRPr="001D54D8" w:rsidRDefault="008F4166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Arranz Martin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166" w:rsidRPr="001D54D8" w:rsidRDefault="008F4166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Pablo Augusto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166" w:rsidRPr="001D54D8" w:rsidRDefault="008F4166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14/01/1967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166" w:rsidRPr="001D54D8" w:rsidRDefault="008F4166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42839455T</w:t>
            </w:r>
          </w:p>
        </w:tc>
      </w:tr>
      <w:tr w:rsidR="00BE32C1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Blazquez</w:t>
            </w:r>
            <w:proofErr w:type="spellEnd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Murez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Antonio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03/06/1965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2C1" w:rsidRPr="00911252" w:rsidRDefault="00BE32C1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52192839C</w:t>
            </w:r>
          </w:p>
        </w:tc>
      </w:tr>
      <w:tr w:rsidR="00604B8A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Iglesias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Dominguez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Jacinto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29/06/1947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8734860N</w:t>
            </w:r>
          </w:p>
        </w:tc>
      </w:tr>
      <w:tr w:rsidR="00604B8A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Martin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Carlos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16/03/1965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42166964Y</w:t>
            </w:r>
          </w:p>
        </w:tc>
      </w:tr>
      <w:tr w:rsidR="00604B8A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1D54D8" w:rsidRDefault="00604B8A" w:rsidP="0087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Marrero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1D54D8" w:rsidRDefault="00604B8A" w:rsidP="0087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Agustin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1D54D8" w:rsidRDefault="00604B8A" w:rsidP="00873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13/04/1964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1D54D8" w:rsidRDefault="00604B8A" w:rsidP="00873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43272182M</w:t>
            </w:r>
          </w:p>
        </w:tc>
      </w:tr>
      <w:tr w:rsidR="00604B8A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Falcon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David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03/04/1985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42192383X</w:t>
            </w:r>
          </w:p>
        </w:tc>
      </w:tr>
      <w:tr w:rsidR="00604B8A" w:rsidRPr="00911252" w:rsidTr="00BE32C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Mauro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29/12/1957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42047906L</w:t>
            </w:r>
          </w:p>
        </w:tc>
      </w:tr>
    </w:tbl>
    <w:p w:rsidR="00BE32C1" w:rsidRDefault="00BE32C1">
      <w:pPr>
        <w:rPr>
          <w:rFonts w:cs="Times New Roman"/>
          <w:lang w:val="es-ES_tradnl"/>
        </w:rPr>
      </w:pPr>
    </w:p>
    <w:p w:rsidR="00BE32C1" w:rsidRDefault="00BE32C1" w:rsidP="00BE32C1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 xml:space="preserve">Censo 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>Monitores</w:t>
      </w: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989"/>
        <w:gridCol w:w="1596"/>
        <w:gridCol w:w="1228"/>
      </w:tblGrid>
      <w:tr w:rsidR="008F4166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166" w:rsidRPr="001D54D8" w:rsidRDefault="008F4166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Alvarado Ascanio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166" w:rsidRPr="001D54D8" w:rsidRDefault="008F4166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Francisco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166" w:rsidRPr="001D54D8" w:rsidRDefault="008F4166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07/01/1974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166" w:rsidRPr="001D54D8" w:rsidRDefault="008F4166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44305736P</w:t>
            </w:r>
          </w:p>
        </w:tc>
      </w:tr>
      <w:tr w:rsidR="00604B8A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Cruz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Isidro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16/03/1979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42188180Q</w:t>
            </w:r>
          </w:p>
        </w:tc>
      </w:tr>
      <w:tr w:rsidR="00604B8A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 La Cruz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Carlos Gustavo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19/09/1975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42181205X</w:t>
            </w:r>
          </w:p>
        </w:tc>
      </w:tr>
      <w:tr w:rsidR="00604B8A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Herrera Reyes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Antonio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05/11/1992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811090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42198058G</w:t>
            </w:r>
          </w:p>
        </w:tc>
      </w:tr>
      <w:tr w:rsidR="00604B8A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1D54D8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Leon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1D54D8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Orlando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1D54D8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29/08/1962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1D54D8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42821342B</w:t>
            </w:r>
          </w:p>
        </w:tc>
      </w:tr>
      <w:tr w:rsidR="00604B8A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Mauro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29/12/1957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8A" w:rsidRPr="00911252" w:rsidRDefault="00604B8A" w:rsidP="006E1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1252">
              <w:rPr>
                <w:rFonts w:ascii="Calibri" w:eastAsia="Times New Roman" w:hAnsi="Calibri" w:cs="Times New Roman"/>
                <w:color w:val="000000"/>
                <w:lang w:eastAsia="es-ES"/>
              </w:rPr>
              <w:t>42047906L</w:t>
            </w:r>
          </w:p>
        </w:tc>
      </w:tr>
      <w:tr w:rsidR="00604B8A" w:rsidRPr="00911252" w:rsidTr="006E12E2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A6393B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93B">
              <w:rPr>
                <w:rFonts w:ascii="Calibri" w:eastAsia="Times New Roman" w:hAnsi="Calibri" w:cs="Times New Roman"/>
                <w:color w:val="000000"/>
                <w:lang w:eastAsia="es-ES"/>
              </w:rPr>
              <w:t>Santana Trujillo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A6393B" w:rsidRDefault="00604B8A" w:rsidP="00D6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A6393B">
              <w:rPr>
                <w:rFonts w:ascii="Calibri" w:eastAsia="Times New Roman" w:hAnsi="Calibri" w:cs="Times New Roman"/>
                <w:color w:val="000000"/>
                <w:lang w:eastAsia="es-ES"/>
              </w:rPr>
              <w:t>Agustin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8A" w:rsidRPr="00A6393B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93B">
              <w:rPr>
                <w:rFonts w:ascii="Calibri" w:eastAsia="Times New Roman" w:hAnsi="Calibri" w:cs="Times New Roman"/>
                <w:color w:val="000000"/>
                <w:lang w:eastAsia="es-ES"/>
              </w:rPr>
              <w:t>08/05/1960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8A" w:rsidRPr="00A6393B" w:rsidRDefault="00604B8A" w:rsidP="00D6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93B">
              <w:rPr>
                <w:rFonts w:ascii="Calibri" w:eastAsia="Times New Roman" w:hAnsi="Calibri" w:cs="Times New Roman"/>
                <w:color w:val="000000"/>
                <w:lang w:eastAsia="es-ES"/>
              </w:rPr>
              <w:t>43254382F</w:t>
            </w:r>
          </w:p>
        </w:tc>
        <w:bookmarkStart w:id="0" w:name="_GoBack"/>
        <w:bookmarkEnd w:id="0"/>
      </w:tr>
    </w:tbl>
    <w:p w:rsidR="00BE32C1" w:rsidRPr="00A6393B" w:rsidRDefault="00BE32C1">
      <w:pPr>
        <w:rPr>
          <w:rFonts w:cs="Times New Roman"/>
          <w:lang w:val="es-ES_tradnl"/>
        </w:rPr>
      </w:pPr>
    </w:p>
    <w:sectPr w:rsidR="00BE32C1" w:rsidRPr="00A6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B"/>
    <w:rsid w:val="00450F36"/>
    <w:rsid w:val="004B11A3"/>
    <w:rsid w:val="00604B8A"/>
    <w:rsid w:val="00690E57"/>
    <w:rsid w:val="007417C9"/>
    <w:rsid w:val="007A039D"/>
    <w:rsid w:val="008F4166"/>
    <w:rsid w:val="00911252"/>
    <w:rsid w:val="00A6393B"/>
    <w:rsid w:val="00BE32C1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Arnaiz</dc:creator>
  <cp:lastModifiedBy>Arnaiz</cp:lastModifiedBy>
  <cp:revision>10</cp:revision>
  <dcterms:created xsi:type="dcterms:W3CDTF">2014-09-28T17:26:00Z</dcterms:created>
  <dcterms:modified xsi:type="dcterms:W3CDTF">2014-10-20T22:48:00Z</dcterms:modified>
</cp:coreProperties>
</file>